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30"/>
        <w:gridCol w:w="3398"/>
        <w:gridCol w:w="1699"/>
        <w:gridCol w:w="1693"/>
      </w:tblGrid>
      <w:tr w:rsidR="007F6FC7" w:rsidRPr="00A045EF" w14:paraId="083CAA14" w14:textId="77777777" w:rsidTr="00A467B0">
        <w:tc>
          <w:tcPr>
            <w:tcW w:w="2760" w:type="dxa"/>
            <w:vAlign w:val="center"/>
          </w:tcPr>
          <w:p w14:paraId="228AF7EA" w14:textId="77777777" w:rsidR="007F6FC7" w:rsidRPr="00A045EF" w:rsidRDefault="00932112" w:rsidP="00D651F5">
            <w:pPr>
              <w:spacing w:before="60" w:after="60"/>
              <w:rPr>
                <w:rFonts w:asciiTheme="minorHAnsi" w:hAnsiTheme="minorHAnsi" w:cs="Calibri"/>
              </w:rPr>
            </w:pPr>
            <w:r>
              <w:rPr>
                <w:rFonts w:asciiTheme="minorHAnsi" w:hAnsiTheme="minorHAnsi" w:cs="Calibri"/>
              </w:rPr>
              <w:t>Role Profile</w:t>
            </w:r>
            <w:r w:rsidR="007F6FC7" w:rsidRPr="00A045EF">
              <w:rPr>
                <w:rFonts w:asciiTheme="minorHAnsi" w:hAnsiTheme="minorHAnsi" w:cs="Calibri"/>
              </w:rPr>
              <w:t xml:space="preserve"> Title:</w:t>
            </w:r>
          </w:p>
        </w:tc>
        <w:tc>
          <w:tcPr>
            <w:tcW w:w="3440" w:type="dxa"/>
            <w:vAlign w:val="center"/>
          </w:tcPr>
          <w:p w14:paraId="48558BB2" w14:textId="69BA65E2" w:rsidR="007F6FC7" w:rsidRPr="00A045EF" w:rsidRDefault="00283CE1" w:rsidP="00E11B07">
            <w:pPr>
              <w:spacing w:before="60" w:after="60" w:line="276" w:lineRule="auto"/>
              <w:rPr>
                <w:rFonts w:asciiTheme="minorHAnsi" w:hAnsiTheme="minorHAnsi" w:cs="Calibri"/>
                <w:b/>
              </w:rPr>
            </w:pPr>
            <w:r>
              <w:rPr>
                <w:rFonts w:asciiTheme="minorHAnsi" w:hAnsiTheme="minorHAnsi" w:cs="Calibri"/>
                <w:b/>
              </w:rPr>
              <w:t>Procurement Officer</w:t>
            </w:r>
          </w:p>
        </w:tc>
        <w:tc>
          <w:tcPr>
            <w:tcW w:w="1720" w:type="dxa"/>
            <w:vAlign w:val="center"/>
          </w:tcPr>
          <w:p w14:paraId="14DD14A4" w14:textId="77777777" w:rsidR="007F6FC7" w:rsidRPr="00A045EF" w:rsidRDefault="00B650AB" w:rsidP="00D651F5">
            <w:pPr>
              <w:spacing w:before="60" w:after="60"/>
              <w:ind w:right="-108"/>
              <w:rPr>
                <w:rFonts w:asciiTheme="minorHAnsi" w:hAnsiTheme="minorHAnsi" w:cs="Calibri"/>
                <w:b/>
              </w:rPr>
            </w:pPr>
            <w:r>
              <w:rPr>
                <w:rFonts w:asciiTheme="minorHAnsi" w:hAnsiTheme="minorHAnsi" w:cs="Calibri"/>
              </w:rPr>
              <w:t>Job Code</w:t>
            </w:r>
            <w:r w:rsidR="007F6FC7" w:rsidRPr="00A045EF">
              <w:rPr>
                <w:rFonts w:asciiTheme="minorHAnsi" w:hAnsiTheme="minorHAnsi" w:cs="Calibri"/>
              </w:rPr>
              <w:t>:</w:t>
            </w:r>
          </w:p>
        </w:tc>
        <w:tc>
          <w:tcPr>
            <w:tcW w:w="1721" w:type="dxa"/>
            <w:vAlign w:val="center"/>
          </w:tcPr>
          <w:p w14:paraId="006D9D6A" w14:textId="67995C10" w:rsidR="007F6FC7" w:rsidRPr="00A045EF" w:rsidRDefault="00283CE1" w:rsidP="00D651F5">
            <w:pPr>
              <w:spacing w:before="60" w:after="60" w:line="276" w:lineRule="auto"/>
              <w:rPr>
                <w:rFonts w:asciiTheme="minorHAnsi" w:hAnsiTheme="minorHAnsi" w:cs="Calibri"/>
                <w:b/>
              </w:rPr>
            </w:pPr>
            <w:r>
              <w:rPr>
                <w:rFonts w:asciiTheme="minorHAnsi" w:hAnsiTheme="minorHAnsi" w:cs="Calibri"/>
                <w:b/>
              </w:rPr>
              <w:t>C8</w:t>
            </w:r>
          </w:p>
        </w:tc>
      </w:tr>
      <w:tr w:rsidR="00932112" w:rsidRPr="00A045EF" w14:paraId="2F7E7F39" w14:textId="77777777" w:rsidTr="00D22BC3">
        <w:tc>
          <w:tcPr>
            <w:tcW w:w="2760" w:type="dxa"/>
            <w:vAlign w:val="center"/>
          </w:tcPr>
          <w:p w14:paraId="1A556815" w14:textId="77777777" w:rsidR="00932112" w:rsidRDefault="00932112" w:rsidP="00932112">
            <w:pPr>
              <w:autoSpaceDE w:val="0"/>
              <w:autoSpaceDN w:val="0"/>
              <w:adjustRightInd w:val="0"/>
              <w:spacing w:before="60" w:after="60"/>
              <w:rPr>
                <w:rFonts w:ascii="Calibri" w:hAnsi="Calibri" w:cs="Calibri"/>
                <w:lang w:eastAsia="en-US"/>
              </w:rPr>
            </w:pPr>
            <w:r>
              <w:rPr>
                <w:rFonts w:ascii="Calibri" w:hAnsi="Calibri" w:cs="Calibri"/>
                <w:lang w:eastAsia="en-US"/>
              </w:rPr>
              <w:t xml:space="preserve">Job Title: </w:t>
            </w:r>
          </w:p>
          <w:p w14:paraId="5986B00D" w14:textId="77777777" w:rsidR="00932112" w:rsidRPr="00A045EF" w:rsidRDefault="00932112" w:rsidP="00932112">
            <w:pPr>
              <w:spacing w:before="60" w:after="60"/>
              <w:rPr>
                <w:rFonts w:asciiTheme="minorHAnsi" w:hAnsiTheme="minorHAnsi" w:cs="Calibri"/>
              </w:rPr>
            </w:pPr>
            <w:r>
              <w:rPr>
                <w:rFonts w:ascii="Calibri" w:hAnsi="Calibri" w:cs="Calibri"/>
                <w:lang w:eastAsia="en-US"/>
              </w:rPr>
              <w:t>(</w:t>
            </w:r>
            <w:proofErr w:type="gramStart"/>
            <w:r>
              <w:rPr>
                <w:rFonts w:ascii="Calibri" w:hAnsi="Calibri" w:cs="Calibri"/>
                <w:lang w:eastAsia="en-US"/>
              </w:rPr>
              <w:t>for</w:t>
            </w:r>
            <w:proofErr w:type="gramEnd"/>
            <w:r>
              <w:rPr>
                <w:rFonts w:ascii="Calibri" w:hAnsi="Calibri" w:cs="Calibri"/>
                <w:lang w:eastAsia="en-US"/>
              </w:rPr>
              <w:t xml:space="preserve"> use when creating an individual job description)</w:t>
            </w:r>
          </w:p>
        </w:tc>
        <w:tc>
          <w:tcPr>
            <w:tcW w:w="6881" w:type="dxa"/>
            <w:gridSpan w:val="3"/>
            <w:vAlign w:val="center"/>
          </w:tcPr>
          <w:p w14:paraId="1F1CD0AF" w14:textId="77777777" w:rsidR="00932112" w:rsidRDefault="00932112" w:rsidP="00D651F5">
            <w:pPr>
              <w:spacing w:before="60" w:after="60" w:line="276" w:lineRule="auto"/>
              <w:rPr>
                <w:rFonts w:asciiTheme="minorHAnsi" w:hAnsiTheme="minorHAnsi" w:cs="Calibri"/>
                <w:b/>
              </w:rPr>
            </w:pPr>
          </w:p>
        </w:tc>
      </w:tr>
      <w:tr w:rsidR="00B650AB" w:rsidRPr="00A045EF" w14:paraId="38B6DA54" w14:textId="77777777" w:rsidTr="00A467B0">
        <w:tc>
          <w:tcPr>
            <w:tcW w:w="2760" w:type="dxa"/>
            <w:vAlign w:val="center"/>
          </w:tcPr>
          <w:p w14:paraId="22E389A5" w14:textId="77777777" w:rsidR="00B650AB" w:rsidRPr="00A045EF" w:rsidRDefault="00B650AB" w:rsidP="00D651F5">
            <w:pPr>
              <w:spacing w:before="60" w:after="60"/>
              <w:rPr>
                <w:rFonts w:asciiTheme="minorHAnsi" w:hAnsiTheme="minorHAnsi" w:cs="Calibri"/>
              </w:rPr>
            </w:pPr>
            <w:r w:rsidRPr="00A045EF">
              <w:rPr>
                <w:rFonts w:asciiTheme="minorHAnsi" w:hAnsiTheme="minorHAnsi" w:cs="Calibri"/>
              </w:rPr>
              <w:t xml:space="preserve">Job </w:t>
            </w:r>
            <w:proofErr w:type="gramStart"/>
            <w:r w:rsidRPr="00A045EF">
              <w:rPr>
                <w:rFonts w:asciiTheme="minorHAnsi" w:hAnsiTheme="minorHAnsi" w:cs="Calibri"/>
              </w:rPr>
              <w:t>Family :</w:t>
            </w:r>
            <w:proofErr w:type="gramEnd"/>
          </w:p>
        </w:tc>
        <w:tc>
          <w:tcPr>
            <w:tcW w:w="3440" w:type="dxa"/>
            <w:vAlign w:val="center"/>
          </w:tcPr>
          <w:p w14:paraId="0E2453EA" w14:textId="1BCE85B1" w:rsidR="00B650AB" w:rsidRPr="00A045EF" w:rsidRDefault="00B650AB" w:rsidP="00D651F5">
            <w:pPr>
              <w:spacing w:before="60" w:after="60" w:line="276" w:lineRule="auto"/>
              <w:rPr>
                <w:rFonts w:asciiTheme="minorHAnsi" w:hAnsiTheme="minorHAnsi" w:cs="Calibri"/>
                <w:b/>
              </w:rPr>
            </w:pPr>
          </w:p>
        </w:tc>
        <w:tc>
          <w:tcPr>
            <w:tcW w:w="1720" w:type="dxa"/>
            <w:vAlign w:val="center"/>
          </w:tcPr>
          <w:p w14:paraId="22B3EABD" w14:textId="6609945D" w:rsidR="00B650AB" w:rsidRPr="00A045EF" w:rsidRDefault="00EF7651" w:rsidP="00D651F5">
            <w:pPr>
              <w:spacing w:before="60" w:after="60"/>
              <w:ind w:right="-108"/>
              <w:rPr>
                <w:rFonts w:asciiTheme="minorHAnsi" w:hAnsiTheme="minorHAnsi" w:cs="Calibri"/>
              </w:rPr>
            </w:pPr>
            <w:r>
              <w:rPr>
                <w:rFonts w:asciiTheme="minorHAnsi" w:hAnsiTheme="minorHAnsi" w:cs="Calibri"/>
              </w:rPr>
              <w:t>LAIO</w:t>
            </w:r>
            <w:r w:rsidR="00B650AB" w:rsidRPr="00A045EF">
              <w:rPr>
                <w:rFonts w:asciiTheme="minorHAnsi" w:hAnsiTheme="minorHAnsi" w:cs="Calibri"/>
              </w:rPr>
              <w:t xml:space="preserve"> Level:</w:t>
            </w:r>
          </w:p>
        </w:tc>
        <w:tc>
          <w:tcPr>
            <w:tcW w:w="1721" w:type="dxa"/>
            <w:vAlign w:val="center"/>
          </w:tcPr>
          <w:p w14:paraId="6B410702" w14:textId="10153CAA" w:rsidR="00B650AB" w:rsidRPr="00A045EF" w:rsidRDefault="00B650AB" w:rsidP="00D651F5">
            <w:pPr>
              <w:spacing w:before="60" w:after="60" w:line="276" w:lineRule="auto"/>
              <w:rPr>
                <w:rFonts w:asciiTheme="minorHAnsi" w:hAnsiTheme="minorHAnsi" w:cs="Calibri"/>
                <w:b/>
              </w:rPr>
            </w:pPr>
          </w:p>
        </w:tc>
      </w:tr>
      <w:tr w:rsidR="007F6FC7" w:rsidRPr="00A045EF" w14:paraId="436BD3A1" w14:textId="77777777" w:rsidTr="00AD41BB">
        <w:trPr>
          <w:trHeight w:val="404"/>
        </w:trPr>
        <w:tc>
          <w:tcPr>
            <w:tcW w:w="2760" w:type="dxa"/>
            <w:vAlign w:val="center"/>
          </w:tcPr>
          <w:p w14:paraId="59E29311" w14:textId="77777777" w:rsidR="007F6FC7" w:rsidRPr="00A045EF" w:rsidRDefault="007F6FC7" w:rsidP="00D651F5">
            <w:pPr>
              <w:spacing w:before="60" w:after="60"/>
              <w:rPr>
                <w:rFonts w:asciiTheme="minorHAnsi" w:hAnsiTheme="minorHAnsi" w:cs="Calibri"/>
              </w:rPr>
            </w:pPr>
            <w:r w:rsidRPr="00A045EF">
              <w:rPr>
                <w:rFonts w:asciiTheme="minorHAnsi" w:hAnsiTheme="minorHAnsi" w:cs="Calibri"/>
              </w:rPr>
              <w:t>Position Reports to:</w:t>
            </w:r>
          </w:p>
        </w:tc>
        <w:tc>
          <w:tcPr>
            <w:tcW w:w="6881" w:type="dxa"/>
            <w:gridSpan w:val="3"/>
            <w:vAlign w:val="center"/>
          </w:tcPr>
          <w:p w14:paraId="6430E91C" w14:textId="7112EB1F" w:rsidR="007F6FC7" w:rsidRPr="00A045EF" w:rsidRDefault="0083028A" w:rsidP="00156DED">
            <w:pPr>
              <w:spacing w:before="60" w:after="60" w:line="276" w:lineRule="auto"/>
              <w:rPr>
                <w:rFonts w:asciiTheme="minorHAnsi" w:hAnsiTheme="minorHAnsi" w:cs="Calibri"/>
                <w:b/>
              </w:rPr>
            </w:pPr>
            <w:r>
              <w:rPr>
                <w:rFonts w:asciiTheme="minorHAnsi" w:hAnsiTheme="minorHAnsi" w:cs="Calibri"/>
                <w:b/>
              </w:rPr>
              <w:t>Commercial</w:t>
            </w:r>
            <w:r w:rsidR="00AD0547">
              <w:rPr>
                <w:rFonts w:asciiTheme="minorHAnsi" w:hAnsiTheme="minorHAnsi" w:cs="Calibri"/>
                <w:b/>
              </w:rPr>
              <w:t xml:space="preserve"> Manager</w:t>
            </w:r>
          </w:p>
        </w:tc>
      </w:tr>
      <w:tr w:rsidR="00BB4944" w:rsidRPr="00A045EF" w14:paraId="46C3C656" w14:textId="77777777" w:rsidTr="001D7259">
        <w:tc>
          <w:tcPr>
            <w:tcW w:w="2760" w:type="dxa"/>
            <w:vAlign w:val="center"/>
          </w:tcPr>
          <w:p w14:paraId="1AA29604" w14:textId="77777777" w:rsidR="00BB4944" w:rsidRPr="00A045EF" w:rsidRDefault="00BB4944" w:rsidP="00D651F5">
            <w:pPr>
              <w:spacing w:before="60" w:after="60"/>
              <w:rPr>
                <w:rFonts w:asciiTheme="minorHAnsi" w:hAnsiTheme="minorHAnsi" w:cs="Calibri"/>
              </w:rPr>
            </w:pPr>
            <w:r w:rsidRPr="00A045EF">
              <w:rPr>
                <w:rFonts w:asciiTheme="minorHAnsi" w:hAnsiTheme="minorHAnsi" w:cs="Calibri"/>
              </w:rPr>
              <w:t>BU / Project / Dept:</w:t>
            </w:r>
          </w:p>
        </w:tc>
        <w:tc>
          <w:tcPr>
            <w:tcW w:w="6881" w:type="dxa"/>
            <w:gridSpan w:val="3"/>
            <w:vAlign w:val="center"/>
          </w:tcPr>
          <w:p w14:paraId="6A61D8B7" w14:textId="633C71B1" w:rsidR="00BB4944" w:rsidRPr="00A045EF" w:rsidRDefault="004014D0" w:rsidP="007E32D4">
            <w:pPr>
              <w:pStyle w:val="Header"/>
              <w:rPr>
                <w:rFonts w:asciiTheme="minorHAnsi" w:hAnsiTheme="minorHAnsi" w:cstheme="minorHAnsi"/>
                <w:b/>
              </w:rPr>
            </w:pPr>
            <w:r>
              <w:rPr>
                <w:rFonts w:asciiTheme="minorHAnsi" w:hAnsiTheme="minorHAnsi" w:cstheme="minorHAnsi"/>
                <w:b/>
              </w:rPr>
              <w:t>M23010 KUL14</w:t>
            </w:r>
          </w:p>
        </w:tc>
      </w:tr>
    </w:tbl>
    <w:p w14:paraId="5F9CB39F" w14:textId="77777777" w:rsidR="006635A3" w:rsidRPr="00A045EF" w:rsidRDefault="006635A3" w:rsidP="00792902">
      <w:pPr>
        <w:rPr>
          <w:rFonts w:asciiTheme="minorHAnsi" w:hAnsiTheme="minorHAnsi" w:cstheme="minorHAns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6635A3" w:rsidRPr="00A045EF" w14:paraId="3B2B88E6" w14:textId="77777777" w:rsidTr="00782C09">
        <w:trPr>
          <w:jc w:val="center"/>
        </w:trPr>
        <w:tc>
          <w:tcPr>
            <w:tcW w:w="9720" w:type="dxa"/>
            <w:shd w:val="clear" w:color="auto" w:fill="001F5C"/>
          </w:tcPr>
          <w:p w14:paraId="19A3C78F" w14:textId="4E76D8BF" w:rsidR="006635A3" w:rsidRPr="00A045EF" w:rsidRDefault="006635A3" w:rsidP="00B02894">
            <w:pPr>
              <w:spacing w:before="40" w:after="40"/>
              <w:rPr>
                <w:rFonts w:asciiTheme="minorHAnsi" w:hAnsiTheme="minorHAnsi" w:cstheme="minorHAnsi"/>
                <w:b/>
              </w:rPr>
            </w:pPr>
            <w:r w:rsidRPr="00A045EF">
              <w:rPr>
                <w:rFonts w:asciiTheme="minorHAnsi" w:hAnsiTheme="minorHAnsi" w:cstheme="minorHAnsi"/>
                <w:b/>
              </w:rPr>
              <w:t xml:space="preserve">Leighton Asia </w:t>
            </w:r>
          </w:p>
        </w:tc>
      </w:tr>
      <w:tr w:rsidR="006635A3" w:rsidRPr="00A045EF" w14:paraId="10D155E9" w14:textId="77777777" w:rsidTr="00782C09">
        <w:trPr>
          <w:jc w:val="center"/>
        </w:trPr>
        <w:tc>
          <w:tcPr>
            <w:tcW w:w="9720" w:type="dxa"/>
          </w:tcPr>
          <w:p w14:paraId="102FB221" w14:textId="1FCAE547" w:rsidR="006635A3" w:rsidRPr="00A045EF" w:rsidRDefault="00401DA8" w:rsidP="005A4A2B">
            <w:pPr>
              <w:spacing w:before="120" w:after="120"/>
              <w:jc w:val="both"/>
              <w:rPr>
                <w:rFonts w:asciiTheme="minorHAnsi" w:hAnsiTheme="minorHAnsi" w:cstheme="minorHAnsi"/>
              </w:rPr>
            </w:pPr>
            <w:r w:rsidRPr="00913506">
              <w:rPr>
                <w:rFonts w:ascii="Calibri" w:eastAsia="MS Mincho" w:hAnsi="Calibri" w:cs="Times New Roman"/>
                <w:lang w:val="en-US" w:eastAsia="ja-JP"/>
              </w:rPr>
              <w:t>Leighton Asia</w:t>
            </w:r>
            <w:r w:rsidR="00B12E8E">
              <w:rPr>
                <w:rFonts w:ascii="Calibri" w:eastAsia="MS Mincho" w:hAnsi="Calibri" w:cs="Times New Roman"/>
                <w:lang w:val="en-US" w:eastAsia="ja-JP"/>
              </w:rPr>
              <w:t xml:space="preserve"> </w:t>
            </w:r>
            <w:r w:rsidRPr="00913506">
              <w:rPr>
                <w:rFonts w:ascii="Calibri" w:eastAsia="MS Mincho" w:hAnsi="Calibri" w:cs="Times New Roman"/>
                <w:lang w:val="en-US" w:eastAsia="ja-JP"/>
              </w:rPr>
              <w:t xml:space="preserve">leverages comprehensive sector expertise and geographic diversity as a leading construction and mining services provider. We possess a unique combination of local knowledge and extensive international experience, which allows us to develop competitive, </w:t>
            </w:r>
            <w:proofErr w:type="gramStart"/>
            <w:r w:rsidRPr="00913506">
              <w:rPr>
                <w:rFonts w:ascii="Calibri" w:eastAsia="MS Mincho" w:hAnsi="Calibri" w:cs="Times New Roman"/>
                <w:lang w:val="en-US" w:eastAsia="ja-JP"/>
              </w:rPr>
              <w:t>innovative</w:t>
            </w:r>
            <w:proofErr w:type="gramEnd"/>
            <w:r w:rsidRPr="00913506">
              <w:rPr>
                <w:rFonts w:ascii="Calibri" w:eastAsia="MS Mincho" w:hAnsi="Calibri" w:cs="Times New Roman"/>
                <w:lang w:val="en-US" w:eastAsia="ja-JP"/>
              </w:rPr>
              <w:t xml:space="preserve"> and practical solutions across Asia, </w:t>
            </w:r>
            <w:smartTag w:uri="urn:schemas-microsoft-com:office:smarttags" w:element="place">
              <w:smartTag w:uri="urn:schemas-microsoft-com:office:smarttags" w:element="country-region">
                <w:r w:rsidRPr="00913506">
                  <w:rPr>
                    <w:rFonts w:ascii="Calibri" w:eastAsia="MS Mincho" w:hAnsi="Calibri" w:cs="Times New Roman"/>
                    <w:lang w:val="en-US" w:eastAsia="ja-JP"/>
                  </w:rPr>
                  <w:t>India</w:t>
                </w:r>
              </w:smartTag>
            </w:smartTag>
            <w:r w:rsidRPr="00913506">
              <w:rPr>
                <w:rFonts w:ascii="Calibri" w:eastAsia="MS Mincho" w:hAnsi="Calibri" w:cs="Times New Roman"/>
                <w:lang w:val="en-US" w:eastAsia="ja-JP"/>
              </w:rPr>
              <w:t xml:space="preserve"> and the global offshore market. Our ability to consistently deliver results to clients, shareholders and communities in our geographically vast and culturally diverse footprint is backed by our motivated, focused and performance-driven employees. We currently operate in </w:t>
            </w:r>
            <w:smartTag w:uri="urn:schemas-microsoft-com:office:smarttags" w:element="country-region">
              <w:r w:rsidRPr="00913506">
                <w:rPr>
                  <w:rFonts w:ascii="Calibri" w:eastAsia="MS Mincho" w:hAnsi="Calibri" w:cs="Times New Roman"/>
                  <w:lang w:val="en-US" w:eastAsia="ja-JP"/>
                </w:rPr>
                <w:t>China</w:t>
              </w:r>
            </w:smartTag>
            <w:r w:rsidRPr="00913506">
              <w:rPr>
                <w:rFonts w:ascii="Calibri" w:eastAsia="MS Mincho" w:hAnsi="Calibri" w:cs="Times New Roman"/>
                <w:lang w:val="en-US" w:eastAsia="ja-JP"/>
              </w:rPr>
              <w:t xml:space="preserve">, </w:t>
            </w:r>
            <w:smartTag w:uri="urn:schemas-microsoft-com:office:smarttags" w:element="City">
              <w:r w:rsidRPr="00913506">
                <w:rPr>
                  <w:rFonts w:ascii="Calibri" w:eastAsia="MS Mincho" w:hAnsi="Calibri" w:cs="Times New Roman"/>
                  <w:lang w:val="en-US" w:eastAsia="ja-JP"/>
                </w:rPr>
                <w:t>Hong Kong</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India</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Indonesia</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Iraq</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Laos</w:t>
              </w:r>
            </w:smartTag>
            <w:r w:rsidRPr="00913506">
              <w:rPr>
                <w:rFonts w:ascii="Calibri" w:eastAsia="MS Mincho" w:hAnsi="Calibri" w:cs="Times New Roman"/>
                <w:lang w:val="en-US" w:eastAsia="ja-JP"/>
              </w:rPr>
              <w:t xml:space="preserve">, </w:t>
            </w:r>
            <w:smartTag w:uri="urn:schemas-microsoft-com:office:smarttags" w:element="City">
              <w:r w:rsidRPr="00913506">
                <w:rPr>
                  <w:rFonts w:ascii="Calibri" w:eastAsia="MS Mincho" w:hAnsi="Calibri" w:cs="Times New Roman"/>
                  <w:lang w:val="en-US" w:eastAsia="ja-JP"/>
                </w:rPr>
                <w:t>Macau</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Malaysia</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Mongolia</w:t>
              </w:r>
            </w:smartTag>
            <w:r w:rsidRPr="00913506">
              <w:rPr>
                <w:rFonts w:ascii="Calibri" w:eastAsia="MS Mincho" w:hAnsi="Calibri" w:cs="Times New Roman"/>
                <w:lang w:val="en-US" w:eastAsia="ja-JP"/>
              </w:rPr>
              <w:t xml:space="preserve">, the </w:t>
            </w:r>
            <w:smartTag w:uri="urn:schemas-microsoft-com:office:smarttags" w:element="country-region">
              <w:r w:rsidRPr="00913506">
                <w:rPr>
                  <w:rFonts w:ascii="Calibri" w:eastAsia="MS Mincho" w:hAnsi="Calibri" w:cs="Times New Roman"/>
                  <w:lang w:val="en-US" w:eastAsia="ja-JP"/>
                </w:rPr>
                <w:t>Philippines</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Singapore</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Sri Lanka</w:t>
              </w:r>
            </w:smartTag>
            <w:r w:rsidRPr="00913506">
              <w:rPr>
                <w:rFonts w:ascii="Calibri" w:eastAsia="MS Mincho" w:hAnsi="Calibri" w:cs="Times New Roman"/>
                <w:lang w:val="en-US" w:eastAsia="ja-JP"/>
              </w:rPr>
              <w:t xml:space="preserve">, </w:t>
            </w:r>
            <w:proofErr w:type="gramStart"/>
            <w:r w:rsidRPr="00913506">
              <w:rPr>
                <w:rFonts w:ascii="Calibri" w:eastAsia="MS Mincho" w:hAnsi="Calibri" w:cs="Times New Roman"/>
                <w:lang w:val="en-US" w:eastAsia="ja-JP"/>
              </w:rPr>
              <w:t>Thailand</w:t>
            </w:r>
            <w:proofErr w:type="gramEnd"/>
            <w:r w:rsidRPr="00913506">
              <w:rPr>
                <w:rFonts w:ascii="Calibri" w:eastAsia="MS Mincho" w:hAnsi="Calibri" w:cs="Times New Roman"/>
                <w:lang w:val="en-US" w:eastAsia="ja-JP"/>
              </w:rPr>
              <w:t xml:space="preserve"> and </w:t>
            </w:r>
            <w:smartTag w:uri="urn:schemas-microsoft-com:office:smarttags" w:element="place">
              <w:smartTag w:uri="urn:schemas-microsoft-com:office:smarttags" w:element="country-region">
                <w:r w:rsidRPr="00913506">
                  <w:rPr>
                    <w:rFonts w:ascii="Calibri" w:eastAsia="MS Mincho" w:hAnsi="Calibri" w:cs="Times New Roman"/>
                    <w:lang w:val="en-US" w:eastAsia="ja-JP"/>
                  </w:rPr>
                  <w:t>Vietnam</w:t>
                </w:r>
              </w:smartTag>
            </w:smartTag>
            <w:r w:rsidRPr="00913506">
              <w:rPr>
                <w:rFonts w:ascii="Calibri" w:eastAsia="MS Mincho" w:hAnsi="Calibri" w:cs="Times New Roman"/>
                <w:lang w:val="en-US" w:eastAsia="ja-JP"/>
              </w:rPr>
              <w:t>. Leighton Asia is headquartered in Hong Kong.</w:t>
            </w:r>
          </w:p>
        </w:tc>
      </w:tr>
    </w:tbl>
    <w:p w14:paraId="49D98EC8" w14:textId="77777777" w:rsidR="006635A3" w:rsidRPr="00A045EF" w:rsidRDefault="006635A3" w:rsidP="004A111B">
      <w:pPr>
        <w:rPr>
          <w:rFonts w:asciiTheme="minorHAnsi" w:hAnsiTheme="minorHAnsi" w:cstheme="minorHAnsi"/>
        </w:rPr>
      </w:pPr>
    </w:p>
    <w:p w14:paraId="5BD2BE2C" w14:textId="77777777" w:rsidR="00B02894" w:rsidRPr="00A045EF" w:rsidRDefault="00B02894" w:rsidP="00792902">
      <w:pPr>
        <w:rPr>
          <w:rFonts w:asciiTheme="minorHAnsi" w:hAnsiTheme="minorHAnsi" w:cstheme="minorHAns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0"/>
      </w:tblGrid>
      <w:tr w:rsidR="006635A3" w:rsidRPr="00A045EF" w14:paraId="46D93324" w14:textId="77777777" w:rsidTr="00782C09">
        <w:tc>
          <w:tcPr>
            <w:tcW w:w="9836" w:type="dxa"/>
            <w:shd w:val="clear" w:color="auto" w:fill="001F5C"/>
          </w:tcPr>
          <w:p w14:paraId="3ED685D6" w14:textId="77777777" w:rsidR="006635A3" w:rsidRPr="00A045EF" w:rsidRDefault="006635A3" w:rsidP="00571A64">
            <w:pPr>
              <w:spacing w:before="40" w:after="40"/>
              <w:rPr>
                <w:rFonts w:asciiTheme="minorHAnsi" w:hAnsiTheme="minorHAnsi" w:cstheme="minorHAnsi"/>
                <w:b/>
              </w:rPr>
            </w:pPr>
            <w:r w:rsidRPr="00A045EF">
              <w:rPr>
                <w:rFonts w:asciiTheme="minorHAnsi" w:hAnsiTheme="minorHAnsi" w:cstheme="minorHAnsi"/>
                <w:b/>
              </w:rPr>
              <w:t>Purpose of the Role</w:t>
            </w:r>
            <w:r w:rsidR="009A1C1D">
              <w:rPr>
                <w:rFonts w:asciiTheme="minorHAnsi" w:hAnsiTheme="minorHAnsi" w:cstheme="minorHAnsi"/>
                <w:b/>
              </w:rPr>
              <w:t xml:space="preserve"> (</w:t>
            </w:r>
            <w:r w:rsidR="009A1C1D" w:rsidRPr="009A1C1D">
              <w:rPr>
                <w:rFonts w:asciiTheme="minorHAnsi" w:hAnsiTheme="minorHAnsi" w:cstheme="minorHAnsi"/>
                <w:b/>
              </w:rPr>
              <w:t>why does the position exist, WITH what objectives</w:t>
            </w:r>
            <w:r w:rsidR="009A1C1D">
              <w:rPr>
                <w:rFonts w:asciiTheme="minorHAnsi" w:hAnsiTheme="minorHAnsi" w:cstheme="minorHAnsi"/>
                <w:b/>
              </w:rPr>
              <w:t>)</w:t>
            </w:r>
          </w:p>
        </w:tc>
      </w:tr>
      <w:tr w:rsidR="006635A3" w:rsidRPr="00A045EF" w14:paraId="3AFF58F6" w14:textId="77777777" w:rsidTr="00AF10ED">
        <w:tc>
          <w:tcPr>
            <w:tcW w:w="9836" w:type="dxa"/>
          </w:tcPr>
          <w:p w14:paraId="06D9DCED" w14:textId="3CD1D7EB" w:rsidR="0083028A" w:rsidRDefault="0083028A" w:rsidP="00761A93">
            <w:pPr>
              <w:autoSpaceDE w:val="0"/>
              <w:autoSpaceDN w:val="0"/>
              <w:adjustRightInd w:val="0"/>
              <w:jc w:val="both"/>
              <w:rPr>
                <w:rFonts w:asciiTheme="minorHAnsi" w:hAnsiTheme="minorHAnsi"/>
                <w:bCs/>
              </w:rPr>
            </w:pPr>
            <w:r w:rsidRPr="0083028A">
              <w:rPr>
                <w:rFonts w:asciiTheme="minorHAnsi" w:hAnsiTheme="minorHAnsi"/>
                <w:bCs/>
              </w:rPr>
              <w:t xml:space="preserve">The role is </w:t>
            </w:r>
            <w:r w:rsidR="00201E87">
              <w:rPr>
                <w:rFonts w:asciiTheme="minorHAnsi" w:hAnsiTheme="minorHAnsi"/>
                <w:bCs/>
              </w:rPr>
              <w:t>t</w:t>
            </w:r>
            <w:r w:rsidR="00201E87" w:rsidRPr="00201E87">
              <w:rPr>
                <w:rFonts w:asciiTheme="minorHAnsi" w:hAnsiTheme="minorHAnsi"/>
                <w:bCs/>
              </w:rPr>
              <w:t>o assist with the procurement of plant, materials and equipment with the objective of achieving favourable supply and payment terms on behalf of the Company in consideration of value, timely/reliable delivery schedules and conformance with project specifications and to assist in the administration of the day to day accounting functions by preparing and entering of management and financial accounting data with the objective of being compliant with Leighton accounting policies and procedures.</w:t>
            </w:r>
            <w:r w:rsidR="00761A93">
              <w:rPr>
                <w:rFonts w:asciiTheme="minorHAnsi" w:hAnsiTheme="minorHAnsi"/>
                <w:bCs/>
              </w:rPr>
              <w:t xml:space="preserve"> </w:t>
            </w:r>
          </w:p>
          <w:p w14:paraId="2DA200A4" w14:textId="48C9F571" w:rsidR="00761A93" w:rsidRPr="00381954" w:rsidRDefault="00761A93" w:rsidP="00761A93">
            <w:pPr>
              <w:autoSpaceDE w:val="0"/>
              <w:autoSpaceDN w:val="0"/>
              <w:adjustRightInd w:val="0"/>
              <w:jc w:val="both"/>
              <w:rPr>
                <w:rFonts w:asciiTheme="minorHAnsi" w:hAnsiTheme="minorHAnsi"/>
                <w:bCs/>
              </w:rPr>
            </w:pPr>
          </w:p>
        </w:tc>
      </w:tr>
    </w:tbl>
    <w:p w14:paraId="7104B6D9" w14:textId="77777777" w:rsidR="000E697B" w:rsidRDefault="000E697B" w:rsidP="00AD4C1E">
      <w:pPr>
        <w:spacing w:after="40"/>
        <w:jc w:val="both"/>
        <w:rPr>
          <w:rFonts w:asciiTheme="minorHAnsi" w:hAnsiTheme="minorHAnsi" w:cstheme="minorHAnsi"/>
          <w:b/>
          <w:bCs/>
        </w:rPr>
      </w:pPr>
    </w:p>
    <w:p w14:paraId="39756F56" w14:textId="53C535BC" w:rsidR="000E697B" w:rsidRPr="00761A93" w:rsidRDefault="000E697B" w:rsidP="00761A93">
      <w:pPr>
        <w:rPr>
          <w:rFonts w:asciiTheme="minorHAnsi" w:hAnsiTheme="minorHAnsi" w:cstheme="minorHAnsi"/>
          <w:b/>
          <w:bCs/>
        </w:rPr>
      </w:pPr>
      <w:r>
        <w:rPr>
          <w:rFonts w:asciiTheme="minorHAnsi" w:hAnsiTheme="minorHAnsi" w:cstheme="minorHAnsi"/>
          <w:b/>
          <w:bCs/>
        </w:rPr>
        <w:br w:type="page"/>
      </w:r>
      <w:r w:rsidR="00782C09" w:rsidRPr="00782C09">
        <w:rPr>
          <w:rFonts w:asciiTheme="minorHAnsi" w:hAnsiTheme="minorHAnsi" w:cstheme="minorHAnsi"/>
          <w:b/>
          <w:bCs/>
        </w:rPr>
        <w:lastRenderedPageBreak/>
        <w:t xml:space="preserve">Key working relationships </w:t>
      </w:r>
      <w:r w:rsidR="00782C09" w:rsidRPr="00782C09">
        <w:rPr>
          <w:rFonts w:asciiTheme="minorHAnsi" w:hAnsiTheme="minorHAnsi" w:cstheme="minorHAnsi"/>
        </w:rPr>
        <w:t>(Explain the people and levels and reasons both within and outside the organisation with which this job has to interact)</w:t>
      </w:r>
    </w:p>
    <w:p w14:paraId="5E21BF04" w14:textId="77777777" w:rsidR="00782C09" w:rsidRDefault="00782C09" w:rsidP="00DD0450">
      <w:pPr>
        <w:spacing w:after="40"/>
        <w:rPr>
          <w:rFonts w:asciiTheme="minorHAnsi" w:hAnsiTheme="minorHAnsi" w:cstheme="minorHAnsi"/>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896"/>
      </w:tblGrid>
      <w:tr w:rsidR="000E697B" w:rsidRPr="000E697B" w14:paraId="4256404A" w14:textId="77777777" w:rsidTr="00782C09">
        <w:trPr>
          <w:trHeight w:val="128"/>
        </w:trPr>
        <w:tc>
          <w:tcPr>
            <w:tcW w:w="4770" w:type="dxa"/>
            <w:tcBorders>
              <w:right w:val="single" w:sz="4" w:space="0" w:color="auto"/>
            </w:tcBorders>
            <w:shd w:val="clear" w:color="auto" w:fill="001F5C"/>
          </w:tcPr>
          <w:p w14:paraId="32CBED34" w14:textId="14BF4719" w:rsidR="000E697B" w:rsidRPr="00782C09" w:rsidRDefault="000E697B" w:rsidP="00EE761A">
            <w:pPr>
              <w:rPr>
                <w:rFonts w:asciiTheme="minorHAnsi" w:hAnsiTheme="minorHAnsi"/>
                <w:b/>
              </w:rPr>
            </w:pPr>
            <w:r w:rsidRPr="000E697B">
              <w:rPr>
                <w:rFonts w:asciiTheme="minorHAnsi" w:hAnsiTheme="minorHAnsi"/>
                <w:b/>
              </w:rPr>
              <w:t>Primary Audience (Internal)</w:t>
            </w:r>
          </w:p>
        </w:tc>
        <w:tc>
          <w:tcPr>
            <w:tcW w:w="4950" w:type="dxa"/>
            <w:tcBorders>
              <w:left w:val="single" w:sz="4" w:space="0" w:color="auto"/>
            </w:tcBorders>
            <w:shd w:val="clear" w:color="auto" w:fill="001F5C"/>
          </w:tcPr>
          <w:p w14:paraId="5457AB5F" w14:textId="77777777" w:rsidR="000E697B" w:rsidRPr="000E697B" w:rsidRDefault="00FE058E" w:rsidP="00EE761A">
            <w:pPr>
              <w:pStyle w:val="ListParagraph"/>
              <w:ind w:left="0"/>
              <w:rPr>
                <w:rFonts w:asciiTheme="minorHAnsi" w:hAnsiTheme="minorHAnsi"/>
                <w:sz w:val="24"/>
                <w:szCs w:val="24"/>
              </w:rPr>
            </w:pPr>
            <w:r>
              <w:rPr>
                <w:rFonts w:asciiTheme="minorHAnsi" w:hAnsiTheme="minorHAnsi"/>
                <w:b/>
                <w:sz w:val="24"/>
                <w:szCs w:val="24"/>
              </w:rPr>
              <w:t>Primary Audience (Ex</w:t>
            </w:r>
            <w:r w:rsidRPr="000E697B">
              <w:rPr>
                <w:rFonts w:asciiTheme="minorHAnsi" w:hAnsiTheme="minorHAnsi"/>
                <w:b/>
                <w:sz w:val="24"/>
                <w:szCs w:val="24"/>
              </w:rPr>
              <w:t>ternal)</w:t>
            </w:r>
          </w:p>
        </w:tc>
      </w:tr>
      <w:tr w:rsidR="00FE058E" w:rsidRPr="000E697B" w14:paraId="773B6B83" w14:textId="77777777" w:rsidTr="00FE058E">
        <w:trPr>
          <w:trHeight w:val="978"/>
        </w:trPr>
        <w:tc>
          <w:tcPr>
            <w:tcW w:w="4770" w:type="dxa"/>
          </w:tcPr>
          <w:p w14:paraId="01ED3C7D" w14:textId="77777777" w:rsidR="00FE058E" w:rsidRDefault="00FE058E" w:rsidP="00EE761A">
            <w:pPr>
              <w:rPr>
                <w:rFonts w:asciiTheme="minorHAnsi" w:hAnsiTheme="minorHAnsi"/>
                <w:b/>
              </w:rPr>
            </w:pPr>
            <w:r>
              <w:rPr>
                <w:rFonts w:asciiTheme="minorHAnsi" w:hAnsiTheme="minorHAnsi"/>
                <w:b/>
              </w:rPr>
              <w:t>Within the same function:</w:t>
            </w:r>
          </w:p>
          <w:p w14:paraId="50B8B3E7" w14:textId="77777777" w:rsidR="00283CE1" w:rsidRPr="00283CE1" w:rsidRDefault="00283CE1" w:rsidP="00312B92">
            <w:pPr>
              <w:pStyle w:val="ListParagraph"/>
              <w:numPr>
                <w:ilvl w:val="0"/>
                <w:numId w:val="39"/>
              </w:numPr>
              <w:ind w:left="342" w:hanging="270"/>
              <w:rPr>
                <w:rFonts w:asciiTheme="minorHAnsi" w:hAnsiTheme="minorHAnsi"/>
                <w:sz w:val="24"/>
                <w:szCs w:val="24"/>
              </w:rPr>
            </w:pPr>
            <w:r>
              <w:rPr>
                <w:rFonts w:asciiTheme="minorHAnsi" w:hAnsiTheme="minorHAnsi"/>
              </w:rPr>
              <w:t xml:space="preserve">Procurement Manager </w:t>
            </w:r>
          </w:p>
          <w:p w14:paraId="002B7B3E" w14:textId="74AA9F93" w:rsidR="00AB1D05" w:rsidRPr="00AB1D05" w:rsidRDefault="00AB1D05" w:rsidP="00312B92">
            <w:pPr>
              <w:pStyle w:val="ListParagraph"/>
              <w:numPr>
                <w:ilvl w:val="0"/>
                <w:numId w:val="39"/>
              </w:numPr>
              <w:ind w:left="342" w:hanging="270"/>
              <w:rPr>
                <w:rFonts w:asciiTheme="minorHAnsi" w:hAnsiTheme="minorHAnsi"/>
                <w:sz w:val="24"/>
                <w:szCs w:val="24"/>
              </w:rPr>
            </w:pPr>
            <w:r>
              <w:rPr>
                <w:rFonts w:asciiTheme="minorHAnsi" w:hAnsiTheme="minorHAnsi"/>
              </w:rPr>
              <w:t>Commercial team</w:t>
            </w:r>
          </w:p>
          <w:p w14:paraId="652BCE69" w14:textId="3972B235" w:rsidR="00312B92" w:rsidRPr="00312B92" w:rsidRDefault="00312B92" w:rsidP="00312B92">
            <w:pPr>
              <w:pStyle w:val="ListParagraph"/>
              <w:numPr>
                <w:ilvl w:val="0"/>
                <w:numId w:val="39"/>
              </w:numPr>
              <w:ind w:left="342" w:hanging="270"/>
              <w:rPr>
                <w:rFonts w:asciiTheme="minorHAnsi" w:hAnsiTheme="minorHAnsi"/>
                <w:sz w:val="24"/>
                <w:szCs w:val="24"/>
              </w:rPr>
            </w:pPr>
            <w:r w:rsidRPr="00312B92">
              <w:rPr>
                <w:rFonts w:asciiTheme="minorHAnsi" w:hAnsiTheme="minorHAnsi"/>
              </w:rPr>
              <w:t>Construction team</w:t>
            </w:r>
          </w:p>
          <w:p w14:paraId="31B0BAC2" w14:textId="63A4576F" w:rsidR="0048263B" w:rsidRPr="00201E87" w:rsidRDefault="00283CE1" w:rsidP="00761A93">
            <w:pPr>
              <w:pStyle w:val="ListParagraph"/>
              <w:numPr>
                <w:ilvl w:val="0"/>
                <w:numId w:val="39"/>
              </w:numPr>
              <w:ind w:left="342" w:hanging="270"/>
              <w:rPr>
                <w:rFonts w:asciiTheme="minorHAnsi" w:hAnsiTheme="minorHAnsi"/>
                <w:sz w:val="24"/>
                <w:szCs w:val="24"/>
              </w:rPr>
            </w:pPr>
            <w:r>
              <w:rPr>
                <w:rFonts w:asciiTheme="minorHAnsi" w:hAnsiTheme="minorHAnsi"/>
              </w:rPr>
              <w:t>Engineering</w:t>
            </w:r>
            <w:r w:rsidR="00312B92" w:rsidRPr="00312B92">
              <w:rPr>
                <w:rFonts w:asciiTheme="minorHAnsi" w:hAnsiTheme="minorHAnsi"/>
              </w:rPr>
              <w:t xml:space="preserve"> team</w:t>
            </w:r>
          </w:p>
          <w:p w14:paraId="7D4D6405" w14:textId="59551FC5" w:rsidR="00201E87" w:rsidRPr="00761A93" w:rsidRDefault="00201E87" w:rsidP="00201E87">
            <w:pPr>
              <w:pStyle w:val="ListParagraph"/>
              <w:ind w:left="342"/>
              <w:rPr>
                <w:rFonts w:asciiTheme="minorHAnsi" w:hAnsiTheme="minorHAnsi"/>
                <w:sz w:val="24"/>
                <w:szCs w:val="24"/>
              </w:rPr>
            </w:pPr>
          </w:p>
        </w:tc>
        <w:tc>
          <w:tcPr>
            <w:tcW w:w="4950" w:type="dxa"/>
            <w:shd w:val="clear" w:color="auto" w:fill="auto"/>
          </w:tcPr>
          <w:p w14:paraId="35389DE6" w14:textId="432D3309" w:rsidR="00312B92" w:rsidRPr="00312B92" w:rsidRDefault="00312B92" w:rsidP="00312B92">
            <w:pPr>
              <w:pStyle w:val="ListParagraph"/>
              <w:numPr>
                <w:ilvl w:val="0"/>
                <w:numId w:val="43"/>
              </w:numPr>
              <w:rPr>
                <w:rFonts w:asciiTheme="minorHAnsi" w:hAnsiTheme="minorHAnsi"/>
              </w:rPr>
            </w:pPr>
            <w:r w:rsidRPr="00312B92">
              <w:rPr>
                <w:rFonts w:asciiTheme="minorHAnsi" w:hAnsiTheme="minorHAnsi"/>
              </w:rPr>
              <w:t xml:space="preserve">Client representatives </w:t>
            </w:r>
          </w:p>
          <w:p w14:paraId="580E4C28" w14:textId="32BB2C98" w:rsidR="00312B92" w:rsidRDefault="00312B92" w:rsidP="00312B92">
            <w:pPr>
              <w:pStyle w:val="ListParagraph"/>
              <w:numPr>
                <w:ilvl w:val="0"/>
                <w:numId w:val="43"/>
              </w:numPr>
              <w:rPr>
                <w:rFonts w:asciiTheme="minorHAnsi" w:hAnsiTheme="minorHAnsi"/>
              </w:rPr>
            </w:pPr>
            <w:r w:rsidRPr="00312B92">
              <w:rPr>
                <w:rFonts w:asciiTheme="minorHAnsi" w:hAnsiTheme="minorHAnsi"/>
              </w:rPr>
              <w:t>Sub-contractors</w:t>
            </w:r>
          </w:p>
          <w:p w14:paraId="51AA92F1" w14:textId="029111B1" w:rsidR="00283CE1" w:rsidRPr="00312B92" w:rsidRDefault="00283CE1" w:rsidP="00312B92">
            <w:pPr>
              <w:pStyle w:val="ListParagraph"/>
              <w:numPr>
                <w:ilvl w:val="0"/>
                <w:numId w:val="43"/>
              </w:numPr>
              <w:rPr>
                <w:rFonts w:asciiTheme="minorHAnsi" w:hAnsiTheme="minorHAnsi"/>
              </w:rPr>
            </w:pPr>
            <w:r>
              <w:rPr>
                <w:rFonts w:asciiTheme="minorHAnsi" w:hAnsiTheme="minorHAnsi"/>
              </w:rPr>
              <w:t>Suppliers</w:t>
            </w:r>
          </w:p>
          <w:p w14:paraId="51424AC6" w14:textId="77777777" w:rsidR="006B3537" w:rsidRPr="00761A93" w:rsidRDefault="006B3537" w:rsidP="00761A93">
            <w:pPr>
              <w:rPr>
                <w:rFonts w:asciiTheme="minorHAnsi" w:hAnsiTheme="minorHAnsi"/>
              </w:rPr>
            </w:pPr>
          </w:p>
        </w:tc>
      </w:tr>
    </w:tbl>
    <w:p w14:paraId="0BBD4DE4" w14:textId="77777777" w:rsidR="00782C09" w:rsidRDefault="00782C09">
      <w:pPr>
        <w:rPr>
          <w:rFonts w:asciiTheme="minorHAnsi" w:hAnsiTheme="minorHAnsi" w:cstheme="minorHAnsi"/>
          <w:b/>
          <w:bCs/>
        </w:rPr>
      </w:pPr>
    </w:p>
    <w:p w14:paraId="5B0C6E56" w14:textId="77777777" w:rsidR="00782C09" w:rsidRDefault="00782C09">
      <w:pPr>
        <w:rPr>
          <w:rFonts w:asciiTheme="minorHAnsi" w:hAnsiTheme="minorHAnsi" w:cstheme="minorHAnsi"/>
          <w:b/>
          <w:bCs/>
        </w:rPr>
      </w:pPr>
    </w:p>
    <w:p w14:paraId="2E64BBEF" w14:textId="77777777" w:rsidR="00782C09" w:rsidRPr="00A045EF" w:rsidRDefault="00782C09" w:rsidP="00782C09">
      <w:pPr>
        <w:tabs>
          <w:tab w:val="left" w:pos="2670"/>
        </w:tabs>
        <w:rPr>
          <w:rFonts w:asciiTheme="minorHAnsi" w:hAnsiTheme="minorHAnsi" w:cstheme="minorHAnsi"/>
          <w:b/>
          <w:bCs/>
        </w:rPr>
      </w:pPr>
      <w:r w:rsidRPr="00A045EF">
        <w:rPr>
          <w:rFonts w:asciiTheme="minorHAnsi" w:hAnsiTheme="minorHAnsi" w:cstheme="minorHAnsi"/>
          <w:b/>
          <w:bCs/>
        </w:rPr>
        <w:t xml:space="preserve">Qualifications, Experience and Skills </w:t>
      </w:r>
    </w:p>
    <w:p w14:paraId="698A8AC0" w14:textId="77777777" w:rsidR="00782C09" w:rsidRPr="00A045EF" w:rsidRDefault="00782C09" w:rsidP="00782C09">
      <w:pPr>
        <w:tabs>
          <w:tab w:val="left" w:pos="2670"/>
        </w:tabs>
        <w:spacing w:after="40"/>
        <w:rPr>
          <w:rFonts w:asciiTheme="minorHAnsi" w:hAnsiTheme="minorHAnsi" w:cstheme="minorHAnsi"/>
        </w:rPr>
      </w:pPr>
      <w:r w:rsidRPr="00A045EF">
        <w:rPr>
          <w:rFonts w:asciiTheme="minorHAnsi" w:hAnsiTheme="minorHAnsi" w:cstheme="minorHAnsi"/>
        </w:rPr>
        <w:t xml:space="preserve">(Please provide </w:t>
      </w:r>
      <w:r>
        <w:rPr>
          <w:rFonts w:asciiTheme="minorHAnsi" w:hAnsiTheme="minorHAnsi" w:cstheme="minorHAnsi"/>
        </w:rPr>
        <w:t>typical</w:t>
      </w:r>
      <w:r w:rsidRPr="00A045EF">
        <w:rPr>
          <w:rFonts w:asciiTheme="minorHAnsi" w:hAnsiTheme="minorHAnsi" w:cstheme="minorHAnsi"/>
        </w:rPr>
        <w:t xml:space="preserve"> qualification and experience requirements for the position, and not qualifications of the position holder)</w:t>
      </w:r>
    </w:p>
    <w:p w14:paraId="02F9DA2B" w14:textId="77777777" w:rsidR="00782C09" w:rsidRPr="00A045EF" w:rsidRDefault="00782C09" w:rsidP="00782C09">
      <w:pPr>
        <w:tabs>
          <w:tab w:val="left" w:pos="2670"/>
        </w:tabs>
        <w:spacing w:after="40"/>
        <w:rPr>
          <w:rFonts w:asciiTheme="minorHAnsi" w:hAnsiTheme="minorHAnsi" w:cstheme="minorHAnsi"/>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815"/>
      </w:tblGrid>
      <w:tr w:rsidR="00782C09" w:rsidRPr="00A045EF" w14:paraId="6187D50F" w14:textId="77777777" w:rsidTr="00782C09">
        <w:trPr>
          <w:trHeight w:val="288"/>
        </w:trPr>
        <w:tc>
          <w:tcPr>
            <w:tcW w:w="4905" w:type="dxa"/>
            <w:tcBorders>
              <w:right w:val="single" w:sz="4" w:space="0" w:color="FFFFFF"/>
            </w:tcBorders>
            <w:shd w:val="clear" w:color="auto" w:fill="001F5C"/>
            <w:vAlign w:val="center"/>
          </w:tcPr>
          <w:p w14:paraId="4633651C" w14:textId="77777777" w:rsidR="00782C09" w:rsidRPr="00A045EF" w:rsidRDefault="00782C09" w:rsidP="00AB1E39">
            <w:pPr>
              <w:tabs>
                <w:tab w:val="left" w:pos="2670"/>
              </w:tabs>
              <w:jc w:val="center"/>
              <w:rPr>
                <w:rFonts w:asciiTheme="minorHAnsi" w:hAnsiTheme="minorHAnsi" w:cstheme="minorHAnsi"/>
                <w:b/>
                <w:bCs/>
              </w:rPr>
            </w:pPr>
            <w:r w:rsidRPr="00A045EF">
              <w:rPr>
                <w:rFonts w:asciiTheme="minorHAnsi" w:hAnsiTheme="minorHAnsi" w:cstheme="minorHAnsi"/>
                <w:b/>
                <w:bCs/>
              </w:rPr>
              <w:t>Qualifications</w:t>
            </w:r>
          </w:p>
        </w:tc>
        <w:tc>
          <w:tcPr>
            <w:tcW w:w="4815" w:type="dxa"/>
            <w:tcBorders>
              <w:left w:val="single" w:sz="4" w:space="0" w:color="FFFFFF"/>
            </w:tcBorders>
            <w:shd w:val="clear" w:color="auto" w:fill="001F5C"/>
            <w:vAlign w:val="center"/>
          </w:tcPr>
          <w:p w14:paraId="3CBAB393" w14:textId="77777777" w:rsidR="00782C09" w:rsidRPr="00A045EF" w:rsidRDefault="00782C09" w:rsidP="00AB1E39">
            <w:pPr>
              <w:tabs>
                <w:tab w:val="left" w:pos="2670"/>
              </w:tabs>
              <w:jc w:val="center"/>
              <w:rPr>
                <w:rFonts w:asciiTheme="minorHAnsi" w:hAnsiTheme="minorHAnsi" w:cstheme="minorHAnsi"/>
                <w:b/>
                <w:bCs/>
              </w:rPr>
            </w:pPr>
            <w:r>
              <w:rPr>
                <w:rFonts w:asciiTheme="minorHAnsi" w:hAnsiTheme="minorHAnsi" w:cstheme="minorHAnsi"/>
                <w:b/>
                <w:bCs/>
              </w:rPr>
              <w:t>E</w:t>
            </w:r>
            <w:r w:rsidRPr="00A045EF">
              <w:rPr>
                <w:rFonts w:asciiTheme="minorHAnsi" w:hAnsiTheme="minorHAnsi" w:cstheme="minorHAnsi"/>
                <w:b/>
                <w:bCs/>
              </w:rPr>
              <w:t>xperience</w:t>
            </w:r>
          </w:p>
        </w:tc>
      </w:tr>
      <w:tr w:rsidR="00782C09" w:rsidRPr="00A045EF" w14:paraId="44A27CDA" w14:textId="77777777" w:rsidTr="00AB1E39">
        <w:tc>
          <w:tcPr>
            <w:tcW w:w="4905" w:type="dxa"/>
          </w:tcPr>
          <w:p w14:paraId="3305854E" w14:textId="1358E2C3" w:rsidR="00782C09" w:rsidRPr="003C455C" w:rsidRDefault="00782C09" w:rsidP="00AB1E39">
            <w:pPr>
              <w:numPr>
                <w:ilvl w:val="0"/>
                <w:numId w:val="24"/>
              </w:numPr>
              <w:tabs>
                <w:tab w:val="left" w:pos="2670"/>
              </w:tabs>
              <w:rPr>
                <w:rFonts w:asciiTheme="minorHAnsi" w:hAnsiTheme="minorHAnsi" w:cstheme="minorHAnsi"/>
              </w:rPr>
            </w:pPr>
            <w:r>
              <w:rPr>
                <w:rFonts w:asciiTheme="minorHAnsi" w:hAnsiTheme="minorHAnsi" w:cstheme="minorHAnsi"/>
              </w:rPr>
              <w:t xml:space="preserve">Bachelor’s degree </w:t>
            </w:r>
            <w:r w:rsidR="00AB1D05">
              <w:rPr>
                <w:rFonts w:asciiTheme="minorHAnsi" w:hAnsiTheme="minorHAnsi" w:cstheme="minorHAnsi"/>
              </w:rPr>
              <w:t>in Quantity Surveyor</w:t>
            </w:r>
          </w:p>
        </w:tc>
        <w:tc>
          <w:tcPr>
            <w:tcW w:w="4815" w:type="dxa"/>
          </w:tcPr>
          <w:p w14:paraId="2DA475A3" w14:textId="7A01F987" w:rsidR="00761A93" w:rsidRPr="00761A93" w:rsidRDefault="00AB1D05" w:rsidP="00761A93">
            <w:pPr>
              <w:numPr>
                <w:ilvl w:val="0"/>
                <w:numId w:val="25"/>
              </w:numPr>
              <w:tabs>
                <w:tab w:val="left" w:pos="2670"/>
              </w:tabs>
              <w:rPr>
                <w:rFonts w:asciiTheme="minorHAnsi" w:hAnsiTheme="minorHAnsi" w:cstheme="minorHAnsi"/>
              </w:rPr>
            </w:pPr>
            <w:r w:rsidRPr="00AB1D05">
              <w:rPr>
                <w:rFonts w:asciiTheme="minorHAnsi" w:hAnsiTheme="minorHAnsi" w:cstheme="minorHAnsi"/>
              </w:rPr>
              <w:t>Total work experience</w:t>
            </w:r>
            <w:r w:rsidR="00761A93" w:rsidRPr="00761A93">
              <w:rPr>
                <w:rFonts w:asciiTheme="minorHAnsi" w:hAnsiTheme="minorHAnsi" w:cstheme="minorHAnsi"/>
              </w:rPr>
              <w:t xml:space="preserve">: 2+ years </w:t>
            </w:r>
            <w:r w:rsidR="00201E87">
              <w:rPr>
                <w:rFonts w:asciiTheme="minorHAnsi" w:hAnsiTheme="minorHAnsi" w:cstheme="minorHAnsi"/>
              </w:rPr>
              <w:t>of relevant</w:t>
            </w:r>
            <w:r w:rsidR="00761A93" w:rsidRPr="00761A93">
              <w:rPr>
                <w:rFonts w:asciiTheme="minorHAnsi" w:hAnsiTheme="minorHAnsi" w:cstheme="minorHAnsi"/>
              </w:rPr>
              <w:t xml:space="preserve"> experience </w:t>
            </w:r>
          </w:p>
          <w:p w14:paraId="1000C854" w14:textId="33544971" w:rsidR="00201E87" w:rsidRPr="00201E87" w:rsidRDefault="00201E87" w:rsidP="00201E87">
            <w:pPr>
              <w:numPr>
                <w:ilvl w:val="0"/>
                <w:numId w:val="25"/>
              </w:numPr>
              <w:tabs>
                <w:tab w:val="left" w:pos="2670"/>
              </w:tabs>
              <w:rPr>
                <w:rFonts w:asciiTheme="minorHAnsi" w:hAnsiTheme="minorHAnsi" w:cstheme="minorHAnsi"/>
              </w:rPr>
            </w:pPr>
            <w:r w:rsidRPr="00201E87">
              <w:rPr>
                <w:rFonts w:asciiTheme="minorHAnsi" w:hAnsiTheme="minorHAnsi" w:cstheme="minorHAnsi"/>
              </w:rPr>
              <w:t xml:space="preserve">Microsoft Office </w:t>
            </w:r>
          </w:p>
          <w:p w14:paraId="0911EC27" w14:textId="77777777" w:rsidR="00201E87" w:rsidRPr="00201E87" w:rsidRDefault="00201E87" w:rsidP="00201E87">
            <w:pPr>
              <w:numPr>
                <w:ilvl w:val="0"/>
                <w:numId w:val="25"/>
              </w:numPr>
              <w:tabs>
                <w:tab w:val="left" w:pos="2670"/>
              </w:tabs>
              <w:rPr>
                <w:rFonts w:asciiTheme="minorHAnsi" w:hAnsiTheme="minorHAnsi" w:cstheme="minorHAnsi"/>
              </w:rPr>
            </w:pPr>
            <w:r w:rsidRPr="00201E87">
              <w:rPr>
                <w:rFonts w:asciiTheme="minorHAnsi" w:hAnsiTheme="minorHAnsi" w:cstheme="minorHAnsi"/>
              </w:rPr>
              <w:t xml:space="preserve">Some local market knowledge </w:t>
            </w:r>
          </w:p>
          <w:p w14:paraId="0F9D3909" w14:textId="77777777" w:rsidR="00201E87" w:rsidRPr="00201E87" w:rsidRDefault="00201E87" w:rsidP="00201E87">
            <w:pPr>
              <w:numPr>
                <w:ilvl w:val="0"/>
                <w:numId w:val="25"/>
              </w:numPr>
              <w:tabs>
                <w:tab w:val="left" w:pos="2670"/>
              </w:tabs>
              <w:rPr>
                <w:rFonts w:asciiTheme="minorHAnsi" w:hAnsiTheme="minorHAnsi" w:cstheme="minorHAnsi"/>
              </w:rPr>
            </w:pPr>
            <w:r w:rsidRPr="00201E87">
              <w:rPr>
                <w:rFonts w:asciiTheme="minorHAnsi" w:hAnsiTheme="minorHAnsi" w:cstheme="minorHAnsi"/>
              </w:rPr>
              <w:t xml:space="preserve">Knowledge of project materials, </w:t>
            </w:r>
            <w:proofErr w:type="gramStart"/>
            <w:r w:rsidRPr="00201E87">
              <w:rPr>
                <w:rFonts w:asciiTheme="minorHAnsi" w:hAnsiTheme="minorHAnsi" w:cstheme="minorHAnsi"/>
              </w:rPr>
              <w:t>plant</w:t>
            </w:r>
            <w:proofErr w:type="gramEnd"/>
            <w:r w:rsidRPr="00201E87">
              <w:rPr>
                <w:rFonts w:asciiTheme="minorHAnsi" w:hAnsiTheme="minorHAnsi" w:cstheme="minorHAnsi"/>
              </w:rPr>
              <w:t xml:space="preserve"> and equipment </w:t>
            </w:r>
          </w:p>
          <w:p w14:paraId="1DA1CFD6" w14:textId="77777777" w:rsidR="00201E87" w:rsidRPr="00201E87" w:rsidRDefault="00201E87" w:rsidP="00201E87">
            <w:pPr>
              <w:numPr>
                <w:ilvl w:val="0"/>
                <w:numId w:val="25"/>
              </w:numPr>
              <w:tabs>
                <w:tab w:val="left" w:pos="2670"/>
              </w:tabs>
              <w:rPr>
                <w:rFonts w:asciiTheme="minorHAnsi" w:hAnsiTheme="minorHAnsi" w:cstheme="minorHAnsi"/>
              </w:rPr>
            </w:pPr>
            <w:r w:rsidRPr="00201E87">
              <w:rPr>
                <w:rFonts w:asciiTheme="minorHAnsi" w:hAnsiTheme="minorHAnsi" w:cstheme="minorHAnsi"/>
              </w:rPr>
              <w:t>Fluent in local language and English</w:t>
            </w:r>
          </w:p>
          <w:p w14:paraId="28475644" w14:textId="63AEF5BE" w:rsidR="00782C09" w:rsidRDefault="00201E87" w:rsidP="00201E87">
            <w:pPr>
              <w:numPr>
                <w:ilvl w:val="0"/>
                <w:numId w:val="25"/>
              </w:numPr>
              <w:tabs>
                <w:tab w:val="left" w:pos="2670"/>
              </w:tabs>
              <w:rPr>
                <w:rFonts w:asciiTheme="minorHAnsi" w:hAnsiTheme="minorHAnsi" w:cstheme="minorHAnsi"/>
              </w:rPr>
            </w:pPr>
            <w:r w:rsidRPr="00201E87">
              <w:rPr>
                <w:rFonts w:asciiTheme="minorHAnsi" w:hAnsiTheme="minorHAnsi" w:cstheme="minorHAnsi"/>
              </w:rPr>
              <w:t>Data Input skills</w:t>
            </w:r>
          </w:p>
          <w:p w14:paraId="720F00E6" w14:textId="57EC88C2" w:rsidR="00761A93" w:rsidRPr="00761A93" w:rsidRDefault="00761A93" w:rsidP="00201E87">
            <w:pPr>
              <w:tabs>
                <w:tab w:val="left" w:pos="2670"/>
              </w:tabs>
              <w:ind w:left="432"/>
              <w:rPr>
                <w:rFonts w:asciiTheme="minorHAnsi" w:hAnsiTheme="minorHAnsi" w:cstheme="minorHAnsi"/>
              </w:rPr>
            </w:pPr>
          </w:p>
        </w:tc>
      </w:tr>
    </w:tbl>
    <w:p w14:paraId="3DC8C264" w14:textId="77777777" w:rsidR="00782C09" w:rsidRDefault="00782C09">
      <w:pPr>
        <w:rPr>
          <w:rFonts w:asciiTheme="minorHAnsi" w:hAnsiTheme="minorHAnsi" w:cstheme="minorHAnsi"/>
          <w:b/>
          <w:bCs/>
        </w:rPr>
      </w:pPr>
    </w:p>
    <w:p w14:paraId="0B1C7256" w14:textId="77777777" w:rsidR="00782C09" w:rsidRDefault="00782C09">
      <w:pPr>
        <w:rPr>
          <w:rFonts w:asciiTheme="minorHAnsi" w:hAnsiTheme="minorHAnsi" w:cstheme="minorHAnsi"/>
          <w:b/>
          <w:bCs/>
        </w:rPr>
      </w:pPr>
    </w:p>
    <w:p w14:paraId="05E433C8" w14:textId="77777777" w:rsidR="00782C09" w:rsidRDefault="00782C09">
      <w:pPr>
        <w:rPr>
          <w:rFonts w:asciiTheme="minorHAnsi" w:hAnsiTheme="minorHAnsi" w:cstheme="minorHAnsi"/>
          <w:b/>
          <w:bCs/>
        </w:rPr>
      </w:pPr>
    </w:p>
    <w:tbl>
      <w:tblPr>
        <w:tblW w:w="97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9772"/>
      </w:tblGrid>
      <w:tr w:rsidR="00782C09" w:rsidRPr="00782C09" w14:paraId="750FE876" w14:textId="77777777" w:rsidTr="002F1DD7">
        <w:trPr>
          <w:trHeight w:val="405"/>
        </w:trPr>
        <w:tc>
          <w:tcPr>
            <w:tcW w:w="9772" w:type="dxa"/>
            <w:shd w:val="clear" w:color="auto" w:fill="002060"/>
          </w:tcPr>
          <w:p w14:paraId="19C6A761" w14:textId="77777777" w:rsidR="00782C09" w:rsidRPr="00F30ECD" w:rsidRDefault="00782C09" w:rsidP="00782C09">
            <w:pPr>
              <w:keepNext/>
              <w:spacing w:before="40" w:after="40"/>
              <w:contextualSpacing/>
              <w:jc w:val="both"/>
              <w:rPr>
                <w:rFonts w:asciiTheme="minorHAnsi" w:eastAsiaTheme="minorHAnsi" w:hAnsiTheme="minorHAnsi" w:cstheme="minorHAnsi"/>
                <w:b/>
                <w:bCs/>
                <w:color w:val="FFFFFF" w:themeColor="background1"/>
                <w:lang w:eastAsia="en-US"/>
              </w:rPr>
            </w:pPr>
            <w:r w:rsidRPr="00F30ECD">
              <w:rPr>
                <w:rFonts w:asciiTheme="minorHAnsi" w:eastAsiaTheme="minorHAnsi" w:hAnsiTheme="minorHAnsi" w:cstheme="minorHAnsi"/>
                <w:b/>
                <w:bCs/>
                <w:color w:val="FFFFFF" w:themeColor="background1"/>
                <w:lang w:eastAsia="en-US"/>
              </w:rPr>
              <w:t>BEHAVIOURAL SKILLS</w:t>
            </w:r>
          </w:p>
        </w:tc>
      </w:tr>
      <w:tr w:rsidR="00782C09" w:rsidRPr="00782C09" w14:paraId="40ACB977" w14:textId="77777777" w:rsidTr="002F1DD7">
        <w:tc>
          <w:tcPr>
            <w:tcW w:w="9772" w:type="dxa"/>
            <w:tcBorders>
              <w:bottom w:val="single" w:sz="4" w:space="0" w:color="auto"/>
            </w:tcBorders>
            <w:shd w:val="clear" w:color="auto" w:fill="auto"/>
          </w:tcPr>
          <w:p w14:paraId="7E55E7DB" w14:textId="2581834E" w:rsidR="00782C09" w:rsidRPr="00F30ECD" w:rsidRDefault="00782C09" w:rsidP="00782C09">
            <w:pPr>
              <w:keepNext/>
              <w:tabs>
                <w:tab w:val="left" w:pos="256"/>
              </w:tabs>
              <w:spacing w:before="40" w:after="40"/>
              <w:jc w:val="both"/>
              <w:rPr>
                <w:rFonts w:asciiTheme="minorHAnsi" w:eastAsiaTheme="minorHAnsi" w:hAnsiTheme="minorHAnsi" w:cstheme="minorHAnsi"/>
                <w:bCs/>
                <w:color w:val="000000" w:themeColor="text1"/>
                <w:lang w:val="en-US" w:eastAsia="en-US"/>
              </w:rPr>
            </w:pPr>
            <w:r w:rsidRPr="00F30ECD">
              <w:rPr>
                <w:rFonts w:asciiTheme="minorHAnsi" w:eastAsiaTheme="minorHAnsi" w:hAnsiTheme="minorHAnsi" w:cstheme="minorHAnsi"/>
                <w:bCs/>
                <w:lang w:val="en-US" w:eastAsia="en-US"/>
              </w:rPr>
              <w:t xml:space="preserve">(Refer to Knowledge: Leadership Capabilities / </w:t>
            </w:r>
            <w:r w:rsidR="002F1DD7" w:rsidRPr="00F30ECD">
              <w:rPr>
                <w:rFonts w:asciiTheme="minorHAnsi" w:eastAsiaTheme="minorHAnsi" w:hAnsiTheme="minorHAnsi" w:cstheme="minorHAnsi"/>
                <w:bCs/>
                <w:lang w:val="en-US" w:eastAsia="en-US"/>
              </w:rPr>
              <w:t>Behavioral</w:t>
            </w:r>
            <w:r w:rsidRPr="00F30ECD">
              <w:rPr>
                <w:rFonts w:asciiTheme="minorHAnsi" w:eastAsiaTheme="minorHAnsi" w:hAnsiTheme="minorHAnsi" w:cstheme="minorHAnsi"/>
                <w:bCs/>
                <w:lang w:val="en-US" w:eastAsia="en-US"/>
              </w:rPr>
              <w:t xml:space="preserve"> Expectations for the descriptions of </w:t>
            </w:r>
            <w:r w:rsidR="002F1DD7" w:rsidRPr="00F30ECD">
              <w:rPr>
                <w:rFonts w:asciiTheme="minorHAnsi" w:eastAsiaTheme="minorHAnsi" w:hAnsiTheme="minorHAnsi" w:cstheme="minorHAnsi"/>
                <w:bCs/>
                <w:lang w:val="en-US" w:eastAsia="en-US"/>
              </w:rPr>
              <w:t>behavioral</w:t>
            </w:r>
            <w:r w:rsidRPr="00F30ECD">
              <w:rPr>
                <w:rFonts w:asciiTheme="minorHAnsi" w:eastAsiaTheme="minorHAnsi" w:hAnsiTheme="minorHAnsi" w:cstheme="minorHAnsi"/>
                <w:bCs/>
                <w:lang w:val="en-US" w:eastAsia="en-US"/>
              </w:rPr>
              <w:t xml:space="preserve"> skills for the role)</w:t>
            </w:r>
          </w:p>
        </w:tc>
      </w:tr>
    </w:tbl>
    <w:p w14:paraId="69BB505A" w14:textId="5D5AF7E0" w:rsidR="000E697B" w:rsidRDefault="000E697B">
      <w:pPr>
        <w:rPr>
          <w:rFonts w:asciiTheme="minorHAnsi" w:hAnsiTheme="minorHAnsi" w:cstheme="minorHAnsi"/>
          <w:b/>
          <w:bCs/>
        </w:rPr>
      </w:pPr>
      <w:r>
        <w:rPr>
          <w:rFonts w:asciiTheme="minorHAnsi" w:hAnsiTheme="minorHAnsi" w:cstheme="minorHAnsi"/>
          <w:b/>
          <w:bCs/>
        </w:rPr>
        <w:br w:type="page"/>
      </w:r>
    </w:p>
    <w:p w14:paraId="52067A04" w14:textId="77777777" w:rsidR="006635A3" w:rsidRPr="009A1C1D" w:rsidRDefault="006635A3" w:rsidP="00AD4C1E">
      <w:pPr>
        <w:spacing w:after="40"/>
        <w:jc w:val="both"/>
        <w:rPr>
          <w:rFonts w:asciiTheme="minorHAnsi" w:hAnsiTheme="minorHAnsi" w:cstheme="minorHAnsi"/>
        </w:rPr>
      </w:pPr>
      <w:r w:rsidRPr="00A045EF">
        <w:rPr>
          <w:rFonts w:asciiTheme="minorHAnsi" w:hAnsiTheme="minorHAnsi" w:cstheme="minorHAnsi"/>
          <w:b/>
          <w:bCs/>
        </w:rPr>
        <w:lastRenderedPageBreak/>
        <w:t xml:space="preserve">Key Accountabilities </w:t>
      </w:r>
      <w:r w:rsidRPr="00A045EF">
        <w:rPr>
          <w:rFonts w:asciiTheme="minorHAnsi" w:hAnsiTheme="minorHAnsi" w:cstheme="minorHAnsi"/>
          <w:bCs/>
        </w:rPr>
        <w:t>(</w:t>
      </w:r>
      <w:r w:rsidRPr="00A045EF">
        <w:rPr>
          <w:rFonts w:asciiTheme="minorHAnsi" w:hAnsiTheme="minorHAnsi" w:cstheme="minorHAnsi"/>
        </w:rPr>
        <w:t>List all areas of responsibilities, with key t</w:t>
      </w:r>
      <w:r w:rsidRPr="009A1C1D">
        <w:rPr>
          <w:rFonts w:asciiTheme="minorHAnsi" w:hAnsiTheme="minorHAnsi" w:cstheme="minorHAnsi"/>
        </w:rPr>
        <w:t xml:space="preserve">asks </w:t>
      </w:r>
      <w:r w:rsidR="0004474F" w:rsidRPr="009A1C1D">
        <w:rPr>
          <w:rFonts w:asciiTheme="minorHAnsi" w:hAnsiTheme="minorHAnsi" w:cstheme="minorHAnsi"/>
        </w:rPr>
        <w:t xml:space="preserve">and performance metrics </w:t>
      </w:r>
      <w:r w:rsidRPr="009A1C1D">
        <w:rPr>
          <w:rFonts w:asciiTheme="minorHAnsi" w:hAnsiTheme="minorHAnsi" w:cstheme="minorHAnsi"/>
        </w:rPr>
        <w:t>defined)</w:t>
      </w:r>
    </w:p>
    <w:tbl>
      <w:tblPr>
        <w:tblW w:w="97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30"/>
      </w:tblGrid>
      <w:tr w:rsidR="00905BAC" w:rsidRPr="00905BAC" w14:paraId="38D4B8FF" w14:textId="77777777" w:rsidTr="00905BAC">
        <w:trPr>
          <w:trHeight w:val="288"/>
          <w:tblHeader/>
        </w:trPr>
        <w:tc>
          <w:tcPr>
            <w:tcW w:w="2520" w:type="dxa"/>
            <w:tcBorders>
              <w:right w:val="single" w:sz="4" w:space="0" w:color="FFFFFF"/>
            </w:tcBorders>
            <w:shd w:val="clear" w:color="auto" w:fill="002060"/>
            <w:vAlign w:val="center"/>
          </w:tcPr>
          <w:p w14:paraId="5D83C5D1" w14:textId="77777777" w:rsidR="006635A3" w:rsidRPr="00905BAC" w:rsidRDefault="006635A3" w:rsidP="00866AEB">
            <w:pPr>
              <w:jc w:val="center"/>
              <w:rPr>
                <w:rFonts w:asciiTheme="minorHAnsi" w:hAnsiTheme="minorHAnsi" w:cstheme="minorHAnsi"/>
                <w:b/>
                <w:bCs/>
                <w:color w:val="FFFFFF" w:themeColor="background1"/>
              </w:rPr>
            </w:pPr>
            <w:r w:rsidRPr="00905BAC">
              <w:rPr>
                <w:rFonts w:asciiTheme="minorHAnsi" w:hAnsiTheme="minorHAnsi" w:cstheme="minorHAnsi"/>
                <w:b/>
                <w:bCs/>
                <w:color w:val="FFFFFF" w:themeColor="background1"/>
              </w:rPr>
              <w:t>Key Accountabilities</w:t>
            </w:r>
          </w:p>
        </w:tc>
        <w:tc>
          <w:tcPr>
            <w:tcW w:w="7230" w:type="dxa"/>
            <w:tcBorders>
              <w:left w:val="single" w:sz="4" w:space="0" w:color="FFFFFF"/>
            </w:tcBorders>
            <w:shd w:val="clear" w:color="auto" w:fill="002060"/>
            <w:vAlign w:val="center"/>
          </w:tcPr>
          <w:p w14:paraId="2348BF04" w14:textId="77777777" w:rsidR="006635A3" w:rsidRPr="00905BAC" w:rsidRDefault="006635A3" w:rsidP="00D92BAB">
            <w:pPr>
              <w:jc w:val="center"/>
              <w:rPr>
                <w:rFonts w:asciiTheme="minorHAnsi" w:hAnsiTheme="minorHAnsi" w:cstheme="minorHAnsi"/>
                <w:b/>
                <w:bCs/>
                <w:color w:val="FFFFFF" w:themeColor="background1"/>
              </w:rPr>
            </w:pPr>
            <w:r w:rsidRPr="00905BAC">
              <w:rPr>
                <w:rFonts w:asciiTheme="minorHAnsi" w:hAnsiTheme="minorHAnsi" w:cstheme="minorHAnsi"/>
                <w:b/>
                <w:bCs/>
                <w:color w:val="FFFFFF" w:themeColor="background1"/>
              </w:rPr>
              <w:t>Key Tasks</w:t>
            </w:r>
            <w:r w:rsidR="0004474F" w:rsidRPr="00905BAC">
              <w:rPr>
                <w:rFonts w:asciiTheme="minorHAnsi" w:hAnsiTheme="minorHAnsi" w:cstheme="minorHAnsi"/>
                <w:b/>
                <w:bCs/>
                <w:color w:val="FFFFFF" w:themeColor="background1"/>
              </w:rPr>
              <w:t xml:space="preserve"> &amp; Performance </w:t>
            </w:r>
            <w:r w:rsidR="00D92BAB" w:rsidRPr="00905BAC">
              <w:rPr>
                <w:rFonts w:asciiTheme="minorHAnsi" w:hAnsiTheme="minorHAnsi" w:cstheme="minorHAnsi"/>
                <w:b/>
                <w:bCs/>
                <w:color w:val="FFFFFF" w:themeColor="background1"/>
              </w:rPr>
              <w:t>Indicators</w:t>
            </w:r>
          </w:p>
        </w:tc>
      </w:tr>
      <w:tr w:rsidR="00201E87" w:rsidRPr="004166D5" w14:paraId="23DF2E85" w14:textId="77777777" w:rsidTr="00201E87">
        <w:trPr>
          <w:cantSplit/>
        </w:trPr>
        <w:tc>
          <w:tcPr>
            <w:tcW w:w="2520" w:type="dxa"/>
            <w:tcBorders>
              <w:top w:val="single" w:sz="4" w:space="0" w:color="auto"/>
              <w:left w:val="single" w:sz="4" w:space="0" w:color="auto"/>
              <w:bottom w:val="single" w:sz="4" w:space="0" w:color="auto"/>
              <w:right w:val="single" w:sz="4" w:space="0" w:color="auto"/>
            </w:tcBorders>
            <w:vAlign w:val="center"/>
          </w:tcPr>
          <w:p w14:paraId="1E0A55A1" w14:textId="25BA3EBF" w:rsidR="00201E87" w:rsidRPr="00201E87" w:rsidRDefault="00201E87" w:rsidP="002038F9">
            <w:pPr>
              <w:jc w:val="center"/>
              <w:rPr>
                <w:rFonts w:asciiTheme="minorHAnsi" w:hAnsiTheme="minorHAnsi" w:cstheme="minorHAnsi"/>
                <w:lang w:val="en-US"/>
              </w:rPr>
            </w:pPr>
            <w:r>
              <w:rPr>
                <w:rFonts w:asciiTheme="minorHAnsi" w:hAnsiTheme="minorHAnsi" w:cstheme="minorHAnsi"/>
                <w:lang w:val="en-US"/>
              </w:rPr>
              <w:t>P</w:t>
            </w:r>
            <w:r w:rsidRPr="00201E87">
              <w:rPr>
                <w:rFonts w:asciiTheme="minorHAnsi" w:hAnsiTheme="minorHAnsi" w:cstheme="minorHAnsi"/>
                <w:lang w:val="en-US"/>
              </w:rPr>
              <w:t xml:space="preserve">rocurement of materials </w:t>
            </w:r>
          </w:p>
        </w:tc>
        <w:tc>
          <w:tcPr>
            <w:tcW w:w="7230" w:type="dxa"/>
            <w:tcBorders>
              <w:top w:val="single" w:sz="4" w:space="0" w:color="auto"/>
              <w:left w:val="single" w:sz="4" w:space="0" w:color="auto"/>
              <w:bottom w:val="single" w:sz="4" w:space="0" w:color="auto"/>
              <w:right w:val="single" w:sz="4" w:space="0" w:color="auto"/>
            </w:tcBorders>
          </w:tcPr>
          <w:p w14:paraId="0D83CE98" w14:textId="77777777" w:rsidR="00201E87" w:rsidRPr="004166D5" w:rsidRDefault="00201E87" w:rsidP="002038F9">
            <w:pPr>
              <w:pStyle w:val="RTableB2"/>
              <w:numPr>
                <w:ilvl w:val="0"/>
                <w:numId w:val="0"/>
              </w:numPr>
              <w:spacing w:line="240" w:lineRule="auto"/>
              <w:rPr>
                <w:rFonts w:asciiTheme="minorHAnsi" w:hAnsiTheme="minorHAnsi" w:cstheme="minorHAnsi"/>
                <w:i/>
                <w:sz w:val="24"/>
              </w:rPr>
            </w:pPr>
            <w:r w:rsidRPr="004166D5">
              <w:rPr>
                <w:rFonts w:asciiTheme="minorHAnsi" w:hAnsiTheme="minorHAnsi" w:cstheme="minorHAnsi"/>
                <w:i/>
                <w:sz w:val="24"/>
              </w:rPr>
              <w:t xml:space="preserve">Tasks: </w:t>
            </w:r>
          </w:p>
          <w:p w14:paraId="14994D2D" w14:textId="77777777" w:rsidR="00201E87" w:rsidRPr="00201E87" w:rsidRDefault="00201E87" w:rsidP="00201E87">
            <w:pPr>
              <w:numPr>
                <w:ilvl w:val="0"/>
                <w:numId w:val="23"/>
              </w:numPr>
              <w:rPr>
                <w:rFonts w:asciiTheme="minorHAnsi" w:hAnsiTheme="minorHAnsi" w:cstheme="minorHAnsi"/>
                <w:iCs/>
                <w:lang w:val="en-GB" w:eastAsia="en-US"/>
              </w:rPr>
            </w:pPr>
            <w:r w:rsidRPr="00201E87">
              <w:rPr>
                <w:rFonts w:asciiTheme="minorHAnsi" w:hAnsiTheme="minorHAnsi" w:cstheme="minorHAnsi"/>
                <w:iCs/>
                <w:lang w:val="en-GB" w:eastAsia="en-US"/>
              </w:rPr>
              <w:t>Coordinate procurement of all permanent materials and temporary works materials from reputable suppliers and subcontractors.</w:t>
            </w:r>
          </w:p>
          <w:p w14:paraId="5832746A" w14:textId="77777777" w:rsidR="00201E87" w:rsidRPr="00201E87" w:rsidRDefault="00201E87" w:rsidP="00201E87">
            <w:pPr>
              <w:numPr>
                <w:ilvl w:val="0"/>
                <w:numId w:val="23"/>
              </w:numPr>
              <w:rPr>
                <w:rFonts w:asciiTheme="minorHAnsi" w:hAnsiTheme="minorHAnsi" w:cstheme="minorHAnsi"/>
                <w:iCs/>
                <w:lang w:val="en-GB" w:eastAsia="en-US"/>
              </w:rPr>
            </w:pPr>
            <w:r w:rsidRPr="00201E87">
              <w:rPr>
                <w:rFonts w:asciiTheme="minorHAnsi" w:hAnsiTheme="minorHAnsi" w:cstheme="minorHAnsi"/>
                <w:iCs/>
                <w:lang w:val="en-GB" w:eastAsia="en-US"/>
              </w:rPr>
              <w:t xml:space="preserve">Set up and complete purchase orders register. </w:t>
            </w:r>
          </w:p>
          <w:p w14:paraId="22A8E1C6" w14:textId="77777777" w:rsidR="00201E87" w:rsidRPr="00201E87" w:rsidRDefault="00201E87" w:rsidP="00201E87">
            <w:pPr>
              <w:numPr>
                <w:ilvl w:val="0"/>
                <w:numId w:val="23"/>
              </w:numPr>
              <w:rPr>
                <w:rFonts w:asciiTheme="minorHAnsi" w:hAnsiTheme="minorHAnsi" w:cstheme="minorHAnsi"/>
                <w:iCs/>
                <w:lang w:val="en-GB" w:eastAsia="en-US"/>
              </w:rPr>
            </w:pPr>
            <w:r w:rsidRPr="00201E87">
              <w:rPr>
                <w:rFonts w:asciiTheme="minorHAnsi" w:hAnsiTheme="minorHAnsi" w:cstheme="minorHAnsi"/>
                <w:iCs/>
                <w:lang w:val="en-GB" w:eastAsia="en-US"/>
              </w:rPr>
              <w:t>Ensure all purchase requisitions are properly issued and cost coded and filed.</w:t>
            </w:r>
          </w:p>
          <w:p w14:paraId="08AF43AE" w14:textId="77777777" w:rsidR="00201E87" w:rsidRPr="00201E87" w:rsidRDefault="00201E87" w:rsidP="00201E87">
            <w:pPr>
              <w:numPr>
                <w:ilvl w:val="0"/>
                <w:numId w:val="23"/>
              </w:numPr>
              <w:rPr>
                <w:rFonts w:asciiTheme="minorHAnsi" w:hAnsiTheme="minorHAnsi" w:cstheme="minorHAnsi"/>
                <w:iCs/>
                <w:lang w:val="en-GB" w:eastAsia="en-US"/>
              </w:rPr>
            </w:pPr>
            <w:r w:rsidRPr="00201E87">
              <w:rPr>
                <w:rFonts w:asciiTheme="minorHAnsi" w:hAnsiTheme="minorHAnsi" w:cstheme="minorHAnsi"/>
                <w:iCs/>
                <w:lang w:val="en-GB" w:eastAsia="en-US"/>
              </w:rPr>
              <w:t xml:space="preserve">Ensure level of authority for authorization is obtained before raising purchase orders. </w:t>
            </w:r>
          </w:p>
          <w:p w14:paraId="46C41931" w14:textId="77777777" w:rsidR="00201E87" w:rsidRPr="00201E87" w:rsidRDefault="00201E87" w:rsidP="00201E87">
            <w:pPr>
              <w:numPr>
                <w:ilvl w:val="0"/>
                <w:numId w:val="23"/>
              </w:numPr>
              <w:rPr>
                <w:rFonts w:asciiTheme="minorHAnsi" w:hAnsiTheme="minorHAnsi" w:cstheme="minorHAnsi"/>
                <w:iCs/>
                <w:lang w:val="en-GB" w:eastAsia="en-US"/>
              </w:rPr>
            </w:pPr>
            <w:r w:rsidRPr="00201E87">
              <w:rPr>
                <w:rFonts w:asciiTheme="minorHAnsi" w:hAnsiTheme="minorHAnsi" w:cstheme="minorHAnsi"/>
                <w:iCs/>
                <w:lang w:val="en-GB" w:eastAsia="en-US"/>
              </w:rPr>
              <w:t xml:space="preserve">Allocate to appropriate budget items in the Bill of Quantities. </w:t>
            </w:r>
          </w:p>
          <w:p w14:paraId="6C07425E" w14:textId="77777777" w:rsidR="00201E87" w:rsidRPr="00201E87" w:rsidRDefault="00201E87" w:rsidP="002038F9">
            <w:pPr>
              <w:pStyle w:val="RTableB2"/>
              <w:numPr>
                <w:ilvl w:val="0"/>
                <w:numId w:val="0"/>
              </w:numPr>
              <w:spacing w:line="240" w:lineRule="auto"/>
              <w:rPr>
                <w:rFonts w:asciiTheme="minorHAnsi" w:hAnsiTheme="minorHAnsi" w:cstheme="minorHAnsi"/>
                <w:i/>
                <w:sz w:val="24"/>
              </w:rPr>
            </w:pPr>
          </w:p>
          <w:p w14:paraId="6D89FA9E" w14:textId="77777777" w:rsidR="00201E87" w:rsidRPr="004166D5" w:rsidRDefault="00201E87" w:rsidP="002038F9">
            <w:pPr>
              <w:pStyle w:val="RTableB2"/>
              <w:numPr>
                <w:ilvl w:val="0"/>
                <w:numId w:val="0"/>
              </w:numPr>
              <w:spacing w:line="240" w:lineRule="auto"/>
              <w:rPr>
                <w:rFonts w:asciiTheme="minorHAnsi" w:hAnsiTheme="minorHAnsi" w:cstheme="minorHAnsi"/>
                <w:i/>
                <w:sz w:val="24"/>
              </w:rPr>
            </w:pPr>
            <w:r w:rsidRPr="004166D5">
              <w:rPr>
                <w:rFonts w:asciiTheme="minorHAnsi" w:hAnsiTheme="minorHAnsi" w:cstheme="minorHAnsi"/>
                <w:i/>
                <w:sz w:val="24"/>
              </w:rPr>
              <w:t xml:space="preserve">Performance indicators: </w:t>
            </w:r>
          </w:p>
          <w:p w14:paraId="616083F2" w14:textId="77777777" w:rsidR="00201E87" w:rsidRPr="00201E87" w:rsidRDefault="00201E87" w:rsidP="00201E87">
            <w:pPr>
              <w:numPr>
                <w:ilvl w:val="0"/>
                <w:numId w:val="23"/>
              </w:numPr>
              <w:rPr>
                <w:rFonts w:asciiTheme="minorHAnsi" w:hAnsiTheme="minorHAnsi" w:cstheme="minorHAnsi"/>
                <w:iCs/>
                <w:lang w:val="en-GB" w:eastAsia="en-US"/>
              </w:rPr>
            </w:pPr>
            <w:r w:rsidRPr="00201E87">
              <w:rPr>
                <w:rFonts w:asciiTheme="minorHAnsi" w:hAnsiTheme="minorHAnsi" w:cstheme="minorHAnsi"/>
                <w:iCs/>
                <w:lang w:val="en-GB" w:eastAsia="en-US"/>
              </w:rPr>
              <w:t>Purchase Orders are maintained correctly.</w:t>
            </w:r>
          </w:p>
          <w:p w14:paraId="4EB2C131" w14:textId="77777777" w:rsidR="00201E87" w:rsidRPr="00201E87" w:rsidRDefault="00201E87" w:rsidP="00201E87">
            <w:pPr>
              <w:numPr>
                <w:ilvl w:val="0"/>
                <w:numId w:val="23"/>
              </w:numPr>
              <w:rPr>
                <w:rFonts w:asciiTheme="minorHAnsi" w:hAnsiTheme="minorHAnsi" w:cstheme="minorHAnsi"/>
                <w:iCs/>
                <w:lang w:val="en-GB" w:eastAsia="en-US"/>
              </w:rPr>
            </w:pPr>
            <w:r w:rsidRPr="00201E87">
              <w:rPr>
                <w:rFonts w:asciiTheme="minorHAnsi" w:hAnsiTheme="minorHAnsi" w:cstheme="minorHAnsi"/>
                <w:iCs/>
                <w:lang w:val="en-GB" w:eastAsia="en-US"/>
              </w:rPr>
              <w:t>Delivery follow up.</w:t>
            </w:r>
          </w:p>
          <w:p w14:paraId="3AAA4C51" w14:textId="77777777" w:rsidR="00201E87" w:rsidRPr="00201E87" w:rsidRDefault="00201E87" w:rsidP="00201E87">
            <w:pPr>
              <w:numPr>
                <w:ilvl w:val="0"/>
                <w:numId w:val="23"/>
              </w:numPr>
              <w:rPr>
                <w:rFonts w:asciiTheme="minorHAnsi" w:hAnsiTheme="minorHAnsi" w:cstheme="minorHAnsi"/>
                <w:iCs/>
                <w:lang w:val="en-GB" w:eastAsia="en-US"/>
              </w:rPr>
            </w:pPr>
            <w:r w:rsidRPr="00201E87">
              <w:rPr>
                <w:rFonts w:asciiTheme="minorHAnsi" w:hAnsiTheme="minorHAnsi" w:cstheme="minorHAnsi"/>
                <w:iCs/>
                <w:lang w:val="en-GB" w:eastAsia="en-US"/>
              </w:rPr>
              <w:t>Activities coded correctly in system.</w:t>
            </w:r>
          </w:p>
          <w:p w14:paraId="323E9F43" w14:textId="77777777" w:rsidR="00201E87" w:rsidRPr="00201E87" w:rsidRDefault="00201E87" w:rsidP="00201E87">
            <w:pPr>
              <w:numPr>
                <w:ilvl w:val="0"/>
                <w:numId w:val="23"/>
              </w:numPr>
              <w:rPr>
                <w:rFonts w:asciiTheme="minorHAnsi" w:hAnsiTheme="minorHAnsi" w:cstheme="minorHAnsi"/>
                <w:i/>
                <w:lang w:val="en-GB" w:eastAsia="en-US"/>
              </w:rPr>
            </w:pPr>
            <w:r w:rsidRPr="00201E87">
              <w:rPr>
                <w:rFonts w:asciiTheme="minorHAnsi" w:hAnsiTheme="minorHAnsi" w:cstheme="minorHAnsi"/>
                <w:iCs/>
                <w:lang w:val="en-GB" w:eastAsia="en-US"/>
              </w:rPr>
              <w:t>Minimal oversights of data entry</w:t>
            </w:r>
            <w:r w:rsidRPr="00201E87">
              <w:rPr>
                <w:rFonts w:asciiTheme="minorHAnsi" w:hAnsiTheme="minorHAnsi" w:cstheme="minorHAnsi"/>
                <w:i/>
                <w:lang w:val="en-GB" w:eastAsia="en-US"/>
              </w:rPr>
              <w:t>.</w:t>
            </w:r>
          </w:p>
          <w:p w14:paraId="27708D08" w14:textId="77777777" w:rsidR="00201E87" w:rsidRPr="004166D5" w:rsidRDefault="00201E87" w:rsidP="00201E87">
            <w:pPr>
              <w:pStyle w:val="RTableB2"/>
              <w:numPr>
                <w:ilvl w:val="0"/>
                <w:numId w:val="0"/>
              </w:numPr>
              <w:spacing w:line="240" w:lineRule="auto"/>
              <w:rPr>
                <w:rFonts w:asciiTheme="minorHAnsi" w:hAnsiTheme="minorHAnsi" w:cstheme="minorHAnsi"/>
                <w:i/>
                <w:sz w:val="24"/>
              </w:rPr>
            </w:pPr>
          </w:p>
        </w:tc>
      </w:tr>
      <w:tr w:rsidR="00201E87" w:rsidRPr="004166D5" w14:paraId="0860B697" w14:textId="77777777" w:rsidTr="00201E87">
        <w:trPr>
          <w:cantSplit/>
        </w:trPr>
        <w:tc>
          <w:tcPr>
            <w:tcW w:w="2520" w:type="dxa"/>
            <w:tcBorders>
              <w:top w:val="single" w:sz="4" w:space="0" w:color="auto"/>
              <w:left w:val="single" w:sz="4" w:space="0" w:color="auto"/>
              <w:bottom w:val="single" w:sz="4" w:space="0" w:color="auto"/>
              <w:right w:val="single" w:sz="4" w:space="0" w:color="auto"/>
            </w:tcBorders>
            <w:vAlign w:val="center"/>
          </w:tcPr>
          <w:p w14:paraId="5F68A11B" w14:textId="64EB9E72" w:rsidR="00201E87" w:rsidRPr="00201E87" w:rsidRDefault="00283CE1" w:rsidP="00283CE1">
            <w:pPr>
              <w:jc w:val="center"/>
              <w:rPr>
                <w:rFonts w:asciiTheme="minorHAnsi" w:hAnsiTheme="minorHAnsi" w:cstheme="minorHAnsi"/>
                <w:lang w:val="en-US"/>
              </w:rPr>
            </w:pPr>
            <w:r>
              <w:rPr>
                <w:rFonts w:asciiTheme="minorHAnsi" w:hAnsiTheme="minorHAnsi" w:cstheme="minorHAnsi"/>
                <w:lang w:val="en-US"/>
              </w:rPr>
              <w:t>Data Management and Reporting</w:t>
            </w:r>
          </w:p>
        </w:tc>
        <w:tc>
          <w:tcPr>
            <w:tcW w:w="7230" w:type="dxa"/>
            <w:tcBorders>
              <w:top w:val="single" w:sz="4" w:space="0" w:color="auto"/>
              <w:left w:val="single" w:sz="4" w:space="0" w:color="auto"/>
              <w:bottom w:val="single" w:sz="4" w:space="0" w:color="auto"/>
              <w:right w:val="single" w:sz="4" w:space="0" w:color="auto"/>
            </w:tcBorders>
          </w:tcPr>
          <w:p w14:paraId="4BF95F5A" w14:textId="77777777" w:rsidR="00201E87" w:rsidRPr="00201E87" w:rsidRDefault="00201E87" w:rsidP="00201E87">
            <w:pPr>
              <w:pStyle w:val="RTableB2"/>
              <w:numPr>
                <w:ilvl w:val="0"/>
                <w:numId w:val="0"/>
              </w:numPr>
              <w:rPr>
                <w:rFonts w:asciiTheme="minorHAnsi" w:hAnsiTheme="minorHAnsi" w:cstheme="minorHAnsi"/>
                <w:i/>
                <w:sz w:val="24"/>
              </w:rPr>
            </w:pPr>
            <w:r w:rsidRPr="00201E87">
              <w:rPr>
                <w:rFonts w:asciiTheme="minorHAnsi" w:hAnsiTheme="minorHAnsi" w:cstheme="minorHAnsi"/>
                <w:i/>
                <w:sz w:val="24"/>
              </w:rPr>
              <w:t>Tasks:</w:t>
            </w:r>
          </w:p>
          <w:p w14:paraId="38CBD1AB" w14:textId="77777777" w:rsidR="00201E87" w:rsidRPr="00201E87" w:rsidRDefault="00201E87" w:rsidP="00201E87">
            <w:pPr>
              <w:numPr>
                <w:ilvl w:val="0"/>
                <w:numId w:val="47"/>
              </w:numPr>
              <w:rPr>
                <w:rFonts w:asciiTheme="minorHAnsi" w:hAnsiTheme="minorHAnsi" w:cstheme="minorHAnsi"/>
                <w:iCs/>
                <w:lang w:val="en-GB" w:eastAsia="en-US"/>
              </w:rPr>
            </w:pPr>
            <w:r w:rsidRPr="00201E87">
              <w:rPr>
                <w:rFonts w:asciiTheme="minorHAnsi" w:hAnsiTheme="minorHAnsi" w:cstheme="minorHAnsi"/>
                <w:iCs/>
                <w:lang w:val="en-GB" w:eastAsia="en-US"/>
              </w:rPr>
              <w:t xml:space="preserve">Maintain database of suppliers. </w:t>
            </w:r>
          </w:p>
          <w:p w14:paraId="7E375C04" w14:textId="77777777" w:rsidR="00201E87" w:rsidRPr="00201E87" w:rsidRDefault="00201E87" w:rsidP="00201E87">
            <w:pPr>
              <w:numPr>
                <w:ilvl w:val="0"/>
                <w:numId w:val="47"/>
              </w:numPr>
              <w:rPr>
                <w:rFonts w:asciiTheme="minorHAnsi" w:hAnsiTheme="minorHAnsi" w:cstheme="minorHAnsi"/>
                <w:iCs/>
                <w:lang w:val="en-GB" w:eastAsia="en-US"/>
              </w:rPr>
            </w:pPr>
            <w:r w:rsidRPr="00201E87">
              <w:rPr>
                <w:rFonts w:asciiTheme="minorHAnsi" w:hAnsiTheme="minorHAnsi" w:cstheme="minorHAnsi"/>
                <w:iCs/>
                <w:lang w:val="en-GB" w:eastAsia="en-US"/>
              </w:rPr>
              <w:t xml:space="preserve">Input details of all required materials as per project specifications </w:t>
            </w:r>
          </w:p>
          <w:p w14:paraId="2CD20FEC" w14:textId="77777777" w:rsidR="00201E87" w:rsidRPr="00201E87" w:rsidRDefault="00201E87" w:rsidP="00201E87">
            <w:pPr>
              <w:numPr>
                <w:ilvl w:val="0"/>
                <w:numId w:val="47"/>
              </w:numPr>
              <w:rPr>
                <w:rFonts w:asciiTheme="minorHAnsi" w:hAnsiTheme="minorHAnsi" w:cstheme="minorHAnsi"/>
                <w:iCs/>
                <w:lang w:val="en-GB" w:eastAsia="en-US"/>
              </w:rPr>
            </w:pPr>
            <w:r w:rsidRPr="00201E87">
              <w:rPr>
                <w:rFonts w:asciiTheme="minorHAnsi" w:hAnsiTheme="minorHAnsi" w:cstheme="minorHAnsi"/>
                <w:iCs/>
                <w:lang w:val="en-GB" w:eastAsia="en-US"/>
              </w:rPr>
              <w:t xml:space="preserve">Prepare weekly and monthly procurement reports. </w:t>
            </w:r>
          </w:p>
          <w:p w14:paraId="11B99DFD" w14:textId="6D6347F7" w:rsidR="00201E87" w:rsidRPr="00201E87" w:rsidRDefault="00201E87" w:rsidP="00201E87">
            <w:pPr>
              <w:numPr>
                <w:ilvl w:val="0"/>
                <w:numId w:val="47"/>
              </w:numPr>
              <w:rPr>
                <w:rFonts w:asciiTheme="minorHAnsi" w:hAnsiTheme="minorHAnsi" w:cstheme="minorHAnsi"/>
                <w:iCs/>
                <w:lang w:val="en-GB" w:eastAsia="en-US"/>
              </w:rPr>
            </w:pPr>
            <w:r w:rsidRPr="00201E87">
              <w:rPr>
                <w:rFonts w:asciiTheme="minorHAnsi" w:hAnsiTheme="minorHAnsi" w:cstheme="minorHAnsi"/>
                <w:iCs/>
                <w:lang w:val="en-GB" w:eastAsia="en-US"/>
              </w:rPr>
              <w:t xml:space="preserve">Carry out inventory control with Storeman for purchases and replacement of consumables and spare part items. </w:t>
            </w:r>
          </w:p>
          <w:p w14:paraId="18EEB0CE" w14:textId="27B667B4" w:rsidR="00201E87" w:rsidRPr="00201E87" w:rsidRDefault="00201E87" w:rsidP="00201E87">
            <w:pPr>
              <w:numPr>
                <w:ilvl w:val="0"/>
                <w:numId w:val="47"/>
              </w:numPr>
              <w:rPr>
                <w:rFonts w:asciiTheme="minorHAnsi" w:hAnsiTheme="minorHAnsi" w:cstheme="minorHAnsi"/>
                <w:iCs/>
                <w:lang w:val="en-GB" w:eastAsia="en-US"/>
              </w:rPr>
            </w:pPr>
            <w:r w:rsidRPr="00201E87">
              <w:rPr>
                <w:rFonts w:asciiTheme="minorHAnsi" w:hAnsiTheme="minorHAnsi" w:cstheme="minorHAnsi"/>
                <w:iCs/>
                <w:lang w:val="en-GB" w:eastAsia="en-US"/>
              </w:rPr>
              <w:t xml:space="preserve">Provide necessary feedback to </w:t>
            </w:r>
            <w:r w:rsidR="00283CE1">
              <w:rPr>
                <w:rFonts w:asciiTheme="minorHAnsi" w:hAnsiTheme="minorHAnsi" w:cstheme="minorHAnsi"/>
                <w:iCs/>
                <w:lang w:val="en-GB" w:eastAsia="en-US"/>
              </w:rPr>
              <w:t xml:space="preserve">Procurement Manager and </w:t>
            </w:r>
            <w:r w:rsidRPr="00201E87">
              <w:rPr>
                <w:rFonts w:asciiTheme="minorHAnsi" w:hAnsiTheme="minorHAnsi" w:cstheme="minorHAnsi"/>
                <w:iCs/>
                <w:lang w:val="en-GB" w:eastAsia="en-US"/>
              </w:rPr>
              <w:t xml:space="preserve">Commercial Manager as required. </w:t>
            </w:r>
          </w:p>
          <w:p w14:paraId="180183AA" w14:textId="77777777" w:rsidR="00201E87" w:rsidRPr="00201E87" w:rsidRDefault="00201E87" w:rsidP="00201E87">
            <w:pPr>
              <w:pStyle w:val="RTableB2"/>
              <w:ind w:left="0"/>
              <w:rPr>
                <w:rFonts w:asciiTheme="minorHAnsi" w:hAnsiTheme="minorHAnsi" w:cstheme="minorHAnsi"/>
                <w:i/>
                <w:sz w:val="24"/>
              </w:rPr>
            </w:pPr>
          </w:p>
          <w:p w14:paraId="0D24C669" w14:textId="77777777" w:rsidR="00201E87" w:rsidRPr="004166D5" w:rsidRDefault="00201E87" w:rsidP="002038F9">
            <w:pPr>
              <w:pStyle w:val="RTableB2"/>
              <w:numPr>
                <w:ilvl w:val="0"/>
                <w:numId w:val="0"/>
              </w:numPr>
              <w:spacing w:line="240" w:lineRule="auto"/>
              <w:rPr>
                <w:rFonts w:asciiTheme="minorHAnsi" w:hAnsiTheme="minorHAnsi" w:cstheme="minorHAnsi"/>
                <w:i/>
                <w:sz w:val="24"/>
              </w:rPr>
            </w:pPr>
            <w:r w:rsidRPr="004166D5">
              <w:rPr>
                <w:rFonts w:asciiTheme="minorHAnsi" w:hAnsiTheme="minorHAnsi" w:cstheme="minorHAnsi"/>
                <w:i/>
                <w:sz w:val="24"/>
              </w:rPr>
              <w:t xml:space="preserve">Performance indicators: </w:t>
            </w:r>
          </w:p>
          <w:p w14:paraId="56DC5FB8" w14:textId="77777777" w:rsidR="00201E87" w:rsidRPr="00201E87" w:rsidRDefault="00201E87" w:rsidP="00201E87">
            <w:pPr>
              <w:numPr>
                <w:ilvl w:val="0"/>
                <w:numId w:val="47"/>
              </w:numPr>
              <w:rPr>
                <w:rFonts w:asciiTheme="minorHAnsi" w:hAnsiTheme="minorHAnsi" w:cstheme="minorHAnsi"/>
                <w:iCs/>
                <w:lang w:val="en-GB" w:eastAsia="en-US"/>
              </w:rPr>
            </w:pPr>
            <w:r w:rsidRPr="00201E87">
              <w:rPr>
                <w:rFonts w:asciiTheme="minorHAnsi" w:hAnsiTheme="minorHAnsi" w:cstheme="minorHAnsi"/>
                <w:iCs/>
                <w:lang w:val="en-GB" w:eastAsia="en-US"/>
              </w:rPr>
              <w:t xml:space="preserve">Accuracy of reports. </w:t>
            </w:r>
          </w:p>
          <w:p w14:paraId="5F50EAD0" w14:textId="77777777" w:rsidR="00201E87" w:rsidRPr="00201E87" w:rsidRDefault="00201E87" w:rsidP="00201E87">
            <w:pPr>
              <w:numPr>
                <w:ilvl w:val="0"/>
                <w:numId w:val="47"/>
              </w:numPr>
              <w:rPr>
                <w:rFonts w:asciiTheme="minorHAnsi" w:hAnsiTheme="minorHAnsi" w:cstheme="minorHAnsi"/>
                <w:iCs/>
                <w:lang w:val="en-GB" w:eastAsia="en-US"/>
              </w:rPr>
            </w:pPr>
            <w:r w:rsidRPr="00201E87">
              <w:rPr>
                <w:rFonts w:asciiTheme="minorHAnsi" w:hAnsiTheme="minorHAnsi" w:cstheme="minorHAnsi"/>
                <w:iCs/>
                <w:lang w:val="en-GB" w:eastAsia="en-US"/>
              </w:rPr>
              <w:t xml:space="preserve">Data entry up to date. </w:t>
            </w:r>
          </w:p>
          <w:p w14:paraId="3E4D06A7" w14:textId="77777777" w:rsidR="00201E87" w:rsidRPr="00201E87" w:rsidRDefault="00201E87" w:rsidP="00201E87">
            <w:pPr>
              <w:numPr>
                <w:ilvl w:val="0"/>
                <w:numId w:val="47"/>
              </w:numPr>
              <w:rPr>
                <w:rFonts w:asciiTheme="minorHAnsi" w:hAnsiTheme="minorHAnsi" w:cstheme="minorHAnsi"/>
                <w:iCs/>
                <w:lang w:val="en-GB" w:eastAsia="en-US"/>
              </w:rPr>
            </w:pPr>
            <w:r w:rsidRPr="00201E87">
              <w:rPr>
                <w:rFonts w:asciiTheme="minorHAnsi" w:hAnsiTheme="minorHAnsi" w:cstheme="minorHAnsi"/>
                <w:iCs/>
                <w:lang w:val="en-GB" w:eastAsia="en-US"/>
              </w:rPr>
              <w:t xml:space="preserve">Reports produced in a timely manner. </w:t>
            </w:r>
          </w:p>
          <w:p w14:paraId="2C050D62" w14:textId="71E89257" w:rsidR="00201E87" w:rsidRPr="00201E87" w:rsidRDefault="00201E87" w:rsidP="00201E87">
            <w:pPr>
              <w:numPr>
                <w:ilvl w:val="0"/>
                <w:numId w:val="47"/>
              </w:numPr>
              <w:rPr>
                <w:rFonts w:asciiTheme="minorHAnsi" w:hAnsiTheme="minorHAnsi" w:cstheme="minorHAnsi"/>
                <w:i/>
                <w:lang w:val="en-GB" w:eastAsia="en-US"/>
              </w:rPr>
            </w:pPr>
            <w:r w:rsidRPr="00201E87">
              <w:rPr>
                <w:rFonts w:asciiTheme="minorHAnsi" w:hAnsiTheme="minorHAnsi" w:cstheme="minorHAnsi"/>
                <w:iCs/>
                <w:lang w:val="en-GB" w:eastAsia="en-US"/>
              </w:rPr>
              <w:t>Feedback provided to the P</w:t>
            </w:r>
            <w:r w:rsidR="00283CE1">
              <w:rPr>
                <w:rFonts w:asciiTheme="minorHAnsi" w:hAnsiTheme="minorHAnsi" w:cstheme="minorHAnsi"/>
                <w:iCs/>
                <w:lang w:val="en-GB" w:eastAsia="en-US"/>
              </w:rPr>
              <w:t xml:space="preserve">rocurement </w:t>
            </w:r>
            <w:r w:rsidRPr="00201E87">
              <w:rPr>
                <w:rFonts w:asciiTheme="minorHAnsi" w:hAnsiTheme="minorHAnsi" w:cstheme="minorHAnsi"/>
                <w:iCs/>
                <w:lang w:val="en-GB" w:eastAsia="en-US"/>
              </w:rPr>
              <w:t>M</w:t>
            </w:r>
            <w:r w:rsidR="00283CE1">
              <w:rPr>
                <w:rFonts w:asciiTheme="minorHAnsi" w:hAnsiTheme="minorHAnsi" w:cstheme="minorHAnsi"/>
                <w:iCs/>
                <w:lang w:val="en-GB" w:eastAsia="en-US"/>
              </w:rPr>
              <w:t xml:space="preserve">anager </w:t>
            </w:r>
            <w:r w:rsidRPr="00201E87">
              <w:rPr>
                <w:rFonts w:asciiTheme="minorHAnsi" w:hAnsiTheme="minorHAnsi" w:cstheme="minorHAnsi"/>
                <w:iCs/>
                <w:lang w:val="en-GB" w:eastAsia="en-US"/>
              </w:rPr>
              <w:t>and Commercial Manger</w:t>
            </w:r>
            <w:r w:rsidRPr="00201E87">
              <w:rPr>
                <w:rFonts w:asciiTheme="minorHAnsi" w:hAnsiTheme="minorHAnsi" w:cstheme="minorHAnsi"/>
                <w:i/>
                <w:lang w:val="en-GB" w:eastAsia="en-US"/>
              </w:rPr>
              <w:t>.</w:t>
            </w:r>
          </w:p>
          <w:p w14:paraId="58DF44D6" w14:textId="77777777" w:rsidR="00201E87" w:rsidRPr="00201E87" w:rsidRDefault="00201E87" w:rsidP="00201E87">
            <w:pPr>
              <w:pStyle w:val="RTableB2"/>
              <w:ind w:left="0"/>
              <w:rPr>
                <w:rFonts w:asciiTheme="minorHAnsi" w:hAnsiTheme="minorHAnsi" w:cstheme="minorHAnsi"/>
                <w:i/>
                <w:sz w:val="24"/>
              </w:rPr>
            </w:pPr>
            <w:r w:rsidRPr="00201E87">
              <w:rPr>
                <w:rFonts w:asciiTheme="minorHAnsi" w:hAnsiTheme="minorHAnsi" w:cstheme="minorHAnsi"/>
                <w:i/>
                <w:sz w:val="24"/>
              </w:rPr>
              <w:t xml:space="preserve"> </w:t>
            </w:r>
          </w:p>
        </w:tc>
      </w:tr>
      <w:tr w:rsidR="00201E87" w:rsidRPr="004166D5" w14:paraId="3CB3420B" w14:textId="77777777" w:rsidTr="00201E87">
        <w:trPr>
          <w:cantSplit/>
        </w:trPr>
        <w:tc>
          <w:tcPr>
            <w:tcW w:w="2520" w:type="dxa"/>
            <w:tcBorders>
              <w:top w:val="single" w:sz="4" w:space="0" w:color="auto"/>
              <w:left w:val="single" w:sz="4" w:space="0" w:color="auto"/>
              <w:bottom w:val="single" w:sz="4" w:space="0" w:color="auto"/>
              <w:right w:val="single" w:sz="4" w:space="0" w:color="auto"/>
            </w:tcBorders>
            <w:vAlign w:val="center"/>
          </w:tcPr>
          <w:p w14:paraId="6D829D72" w14:textId="77777777" w:rsidR="00201E87" w:rsidRDefault="00201E87" w:rsidP="00201E87">
            <w:pPr>
              <w:jc w:val="center"/>
              <w:rPr>
                <w:rFonts w:asciiTheme="minorHAnsi" w:hAnsiTheme="minorHAnsi" w:cstheme="minorHAnsi"/>
                <w:lang w:val="en-US"/>
              </w:rPr>
            </w:pPr>
          </w:p>
          <w:p w14:paraId="512D9F7D" w14:textId="4875DEBF" w:rsidR="00201E87" w:rsidRPr="00201E87" w:rsidRDefault="00201E87" w:rsidP="00201E87">
            <w:pPr>
              <w:jc w:val="center"/>
              <w:rPr>
                <w:rFonts w:asciiTheme="minorHAnsi" w:hAnsiTheme="minorHAnsi" w:cstheme="minorHAnsi"/>
                <w:lang w:val="en-US"/>
              </w:rPr>
            </w:pPr>
            <w:r>
              <w:rPr>
                <w:rFonts w:asciiTheme="minorHAnsi" w:hAnsiTheme="minorHAnsi" w:cstheme="minorHAnsi"/>
                <w:lang w:val="en-US"/>
              </w:rPr>
              <w:t>I</w:t>
            </w:r>
            <w:r w:rsidRPr="00201E87">
              <w:rPr>
                <w:rFonts w:asciiTheme="minorHAnsi" w:hAnsiTheme="minorHAnsi" w:cstheme="minorHAnsi"/>
                <w:lang w:val="en-US"/>
              </w:rPr>
              <w:t xml:space="preserve">nput of information (invoices, bills) </w:t>
            </w:r>
          </w:p>
        </w:tc>
        <w:tc>
          <w:tcPr>
            <w:tcW w:w="7230" w:type="dxa"/>
            <w:tcBorders>
              <w:top w:val="single" w:sz="4" w:space="0" w:color="auto"/>
              <w:left w:val="single" w:sz="4" w:space="0" w:color="auto"/>
              <w:bottom w:val="single" w:sz="4" w:space="0" w:color="auto"/>
              <w:right w:val="single" w:sz="4" w:space="0" w:color="auto"/>
            </w:tcBorders>
          </w:tcPr>
          <w:p w14:paraId="5E4C5EB1" w14:textId="77777777" w:rsidR="00201E87" w:rsidRPr="004166D5" w:rsidRDefault="00201E87" w:rsidP="00201E87">
            <w:pPr>
              <w:pStyle w:val="RTableB2"/>
              <w:numPr>
                <w:ilvl w:val="0"/>
                <w:numId w:val="0"/>
              </w:numPr>
              <w:rPr>
                <w:rFonts w:asciiTheme="minorHAnsi" w:hAnsiTheme="minorHAnsi" w:cstheme="minorHAnsi"/>
                <w:i/>
                <w:sz w:val="24"/>
              </w:rPr>
            </w:pPr>
            <w:r w:rsidRPr="004166D5">
              <w:rPr>
                <w:rFonts w:asciiTheme="minorHAnsi" w:hAnsiTheme="minorHAnsi" w:cstheme="minorHAnsi"/>
                <w:i/>
                <w:sz w:val="24"/>
              </w:rPr>
              <w:t>Tasks:</w:t>
            </w:r>
          </w:p>
          <w:p w14:paraId="32D995CD" w14:textId="77777777" w:rsidR="00201E87" w:rsidRPr="00201E87" w:rsidRDefault="00201E87" w:rsidP="00201E87">
            <w:pPr>
              <w:numPr>
                <w:ilvl w:val="0"/>
                <w:numId w:val="48"/>
              </w:numPr>
              <w:rPr>
                <w:rFonts w:asciiTheme="minorHAnsi" w:hAnsiTheme="minorHAnsi" w:cstheme="minorHAnsi"/>
                <w:iCs/>
                <w:lang w:val="en-GB" w:eastAsia="en-US"/>
              </w:rPr>
            </w:pPr>
            <w:r w:rsidRPr="00201E87">
              <w:rPr>
                <w:rFonts w:asciiTheme="minorHAnsi" w:hAnsiTheme="minorHAnsi" w:cstheme="minorHAnsi"/>
                <w:iCs/>
                <w:lang w:val="en-GB" w:eastAsia="en-US"/>
              </w:rPr>
              <w:t>Input data into the accounting system.</w:t>
            </w:r>
          </w:p>
          <w:p w14:paraId="6054A9B8" w14:textId="77777777" w:rsidR="00201E87" w:rsidRPr="004166D5" w:rsidRDefault="00201E87" w:rsidP="00201E87">
            <w:pPr>
              <w:pStyle w:val="RTableB2"/>
              <w:numPr>
                <w:ilvl w:val="0"/>
                <w:numId w:val="0"/>
              </w:numPr>
              <w:rPr>
                <w:rFonts w:asciiTheme="minorHAnsi" w:hAnsiTheme="minorHAnsi" w:cstheme="minorHAnsi"/>
                <w:i/>
                <w:sz w:val="24"/>
              </w:rPr>
            </w:pPr>
          </w:p>
          <w:p w14:paraId="2AFFE64A" w14:textId="77777777" w:rsidR="00201E87" w:rsidRPr="004166D5" w:rsidRDefault="00201E87" w:rsidP="00201E87">
            <w:pPr>
              <w:pStyle w:val="RTableB2"/>
              <w:numPr>
                <w:ilvl w:val="0"/>
                <w:numId w:val="0"/>
              </w:numPr>
              <w:rPr>
                <w:rFonts w:asciiTheme="minorHAnsi" w:hAnsiTheme="minorHAnsi" w:cstheme="minorHAnsi"/>
                <w:i/>
                <w:sz w:val="24"/>
              </w:rPr>
            </w:pPr>
            <w:r w:rsidRPr="004166D5">
              <w:rPr>
                <w:rFonts w:asciiTheme="minorHAnsi" w:hAnsiTheme="minorHAnsi" w:cstheme="minorHAnsi"/>
                <w:i/>
                <w:sz w:val="24"/>
              </w:rPr>
              <w:t>Performance indicators:</w:t>
            </w:r>
          </w:p>
          <w:p w14:paraId="363274AF" w14:textId="77777777" w:rsidR="00201E87" w:rsidRPr="00201E87" w:rsidRDefault="00201E87" w:rsidP="00201E87">
            <w:pPr>
              <w:numPr>
                <w:ilvl w:val="0"/>
                <w:numId w:val="48"/>
              </w:numPr>
              <w:rPr>
                <w:rFonts w:asciiTheme="minorHAnsi" w:hAnsiTheme="minorHAnsi" w:cstheme="minorHAnsi"/>
                <w:iCs/>
                <w:lang w:val="en-GB" w:eastAsia="en-US"/>
              </w:rPr>
            </w:pPr>
            <w:r w:rsidRPr="00201E87">
              <w:rPr>
                <w:rFonts w:asciiTheme="minorHAnsi" w:hAnsiTheme="minorHAnsi" w:cstheme="minorHAnsi"/>
                <w:iCs/>
                <w:lang w:val="en-GB" w:eastAsia="en-US"/>
              </w:rPr>
              <w:t>Accuracy of data system.</w:t>
            </w:r>
          </w:p>
          <w:p w14:paraId="48B32235" w14:textId="77777777" w:rsidR="00201E87" w:rsidRPr="00201E87" w:rsidRDefault="00201E87" w:rsidP="00201E87">
            <w:pPr>
              <w:numPr>
                <w:ilvl w:val="0"/>
                <w:numId w:val="48"/>
              </w:numPr>
              <w:rPr>
                <w:rFonts w:asciiTheme="minorHAnsi" w:hAnsiTheme="minorHAnsi" w:cstheme="minorHAnsi"/>
                <w:iCs/>
                <w:lang w:val="en-GB" w:eastAsia="en-US"/>
              </w:rPr>
            </w:pPr>
            <w:r w:rsidRPr="00201E87">
              <w:rPr>
                <w:rFonts w:asciiTheme="minorHAnsi" w:hAnsiTheme="minorHAnsi" w:cstheme="minorHAnsi"/>
                <w:iCs/>
                <w:lang w:val="en-GB" w:eastAsia="en-US"/>
              </w:rPr>
              <w:t>Accuracy of coding.</w:t>
            </w:r>
          </w:p>
          <w:p w14:paraId="2BBECF0E" w14:textId="77777777" w:rsidR="00201E87" w:rsidRDefault="00201E87" w:rsidP="00201E87">
            <w:pPr>
              <w:numPr>
                <w:ilvl w:val="0"/>
                <w:numId w:val="48"/>
              </w:numPr>
              <w:rPr>
                <w:rFonts w:asciiTheme="minorHAnsi" w:hAnsiTheme="minorHAnsi" w:cstheme="minorHAnsi"/>
                <w:i/>
                <w:lang w:val="en-GB" w:eastAsia="en-US"/>
              </w:rPr>
            </w:pPr>
            <w:r w:rsidRPr="00201E87">
              <w:rPr>
                <w:rFonts w:asciiTheme="minorHAnsi" w:hAnsiTheme="minorHAnsi" w:cstheme="minorHAnsi"/>
                <w:iCs/>
                <w:lang w:val="en-GB" w:eastAsia="en-US"/>
              </w:rPr>
              <w:t>Data inputted by specified timeline</w:t>
            </w:r>
            <w:r w:rsidRPr="00201E87">
              <w:rPr>
                <w:rFonts w:asciiTheme="minorHAnsi" w:hAnsiTheme="minorHAnsi" w:cstheme="minorHAnsi"/>
                <w:i/>
                <w:lang w:val="en-GB" w:eastAsia="en-US"/>
              </w:rPr>
              <w:t>.</w:t>
            </w:r>
          </w:p>
          <w:p w14:paraId="1B3433C8" w14:textId="6CEF19D4" w:rsidR="00201E87" w:rsidRPr="00201E87" w:rsidRDefault="00201E87" w:rsidP="00201E87">
            <w:pPr>
              <w:ind w:left="360"/>
              <w:rPr>
                <w:rFonts w:asciiTheme="minorHAnsi" w:hAnsiTheme="minorHAnsi" w:cstheme="minorHAnsi"/>
                <w:i/>
                <w:lang w:val="en-GB" w:eastAsia="en-US"/>
              </w:rPr>
            </w:pPr>
          </w:p>
        </w:tc>
      </w:tr>
      <w:tr w:rsidR="00201E87" w:rsidRPr="004166D5" w14:paraId="3C1A27F5" w14:textId="77777777" w:rsidTr="00201E87">
        <w:trPr>
          <w:cantSplit/>
        </w:trPr>
        <w:tc>
          <w:tcPr>
            <w:tcW w:w="2520" w:type="dxa"/>
            <w:tcBorders>
              <w:top w:val="single" w:sz="4" w:space="0" w:color="auto"/>
              <w:left w:val="single" w:sz="4" w:space="0" w:color="auto"/>
              <w:bottom w:val="single" w:sz="4" w:space="0" w:color="auto"/>
              <w:right w:val="single" w:sz="4" w:space="0" w:color="auto"/>
            </w:tcBorders>
            <w:vAlign w:val="center"/>
          </w:tcPr>
          <w:p w14:paraId="7FA1A69A" w14:textId="73DD7815" w:rsidR="00201E87" w:rsidRPr="00201E87" w:rsidRDefault="00201E87" w:rsidP="002038F9">
            <w:pPr>
              <w:jc w:val="center"/>
              <w:rPr>
                <w:rFonts w:asciiTheme="minorHAnsi" w:hAnsiTheme="minorHAnsi" w:cstheme="minorHAnsi"/>
                <w:lang w:val="en-US"/>
              </w:rPr>
            </w:pPr>
            <w:r>
              <w:rPr>
                <w:rFonts w:asciiTheme="minorHAnsi" w:hAnsiTheme="minorHAnsi" w:cstheme="minorHAnsi"/>
                <w:lang w:val="en-US"/>
              </w:rPr>
              <w:lastRenderedPageBreak/>
              <w:t>P</w:t>
            </w:r>
            <w:r w:rsidRPr="00201E87">
              <w:rPr>
                <w:rFonts w:asciiTheme="minorHAnsi" w:hAnsiTheme="minorHAnsi" w:cstheme="minorHAnsi"/>
                <w:lang w:val="en-US"/>
              </w:rPr>
              <w:t xml:space="preserve">roper filing </w:t>
            </w:r>
          </w:p>
        </w:tc>
        <w:tc>
          <w:tcPr>
            <w:tcW w:w="7230" w:type="dxa"/>
            <w:tcBorders>
              <w:top w:val="single" w:sz="4" w:space="0" w:color="auto"/>
              <w:left w:val="single" w:sz="4" w:space="0" w:color="auto"/>
              <w:bottom w:val="single" w:sz="4" w:space="0" w:color="auto"/>
              <w:right w:val="single" w:sz="4" w:space="0" w:color="auto"/>
            </w:tcBorders>
          </w:tcPr>
          <w:p w14:paraId="7781685D" w14:textId="77777777" w:rsidR="00201E87" w:rsidRPr="004166D5" w:rsidRDefault="00201E87" w:rsidP="00201E87">
            <w:pPr>
              <w:pStyle w:val="RTableB2"/>
              <w:numPr>
                <w:ilvl w:val="0"/>
                <w:numId w:val="0"/>
              </w:numPr>
              <w:rPr>
                <w:rFonts w:asciiTheme="minorHAnsi" w:hAnsiTheme="minorHAnsi" w:cstheme="minorHAnsi"/>
                <w:i/>
                <w:sz w:val="24"/>
              </w:rPr>
            </w:pPr>
            <w:r w:rsidRPr="004166D5">
              <w:rPr>
                <w:rFonts w:asciiTheme="minorHAnsi" w:hAnsiTheme="minorHAnsi" w:cstheme="minorHAnsi"/>
                <w:i/>
                <w:sz w:val="24"/>
              </w:rPr>
              <w:t>Tasks:</w:t>
            </w:r>
          </w:p>
          <w:p w14:paraId="3A8DB2E5" w14:textId="77777777" w:rsidR="00201E87" w:rsidRPr="00201E87" w:rsidRDefault="00201E87" w:rsidP="00201E87">
            <w:pPr>
              <w:pStyle w:val="RTableB2"/>
              <w:numPr>
                <w:ilvl w:val="0"/>
                <w:numId w:val="50"/>
              </w:numPr>
              <w:spacing w:line="240" w:lineRule="auto"/>
              <w:rPr>
                <w:rFonts w:asciiTheme="minorHAnsi" w:hAnsiTheme="minorHAnsi" w:cstheme="minorHAnsi"/>
                <w:iCs/>
                <w:sz w:val="24"/>
              </w:rPr>
            </w:pPr>
            <w:r w:rsidRPr="00201E87">
              <w:rPr>
                <w:rFonts w:asciiTheme="minorHAnsi" w:hAnsiTheme="minorHAnsi" w:cstheme="minorHAnsi"/>
                <w:iCs/>
                <w:sz w:val="24"/>
              </w:rPr>
              <w:t>Maintain filing records.</w:t>
            </w:r>
          </w:p>
          <w:p w14:paraId="6914BF73" w14:textId="77777777" w:rsidR="00201E87" w:rsidRPr="00201E87" w:rsidRDefault="00201E87" w:rsidP="00201E87">
            <w:pPr>
              <w:pStyle w:val="RTableB2"/>
              <w:numPr>
                <w:ilvl w:val="0"/>
                <w:numId w:val="0"/>
              </w:numPr>
              <w:rPr>
                <w:rFonts w:asciiTheme="minorHAnsi" w:hAnsiTheme="minorHAnsi" w:cstheme="minorHAnsi"/>
                <w:i/>
                <w:sz w:val="24"/>
              </w:rPr>
            </w:pPr>
          </w:p>
          <w:p w14:paraId="5C018AD3" w14:textId="77777777" w:rsidR="00201E87" w:rsidRPr="004166D5" w:rsidRDefault="00201E87" w:rsidP="00201E87">
            <w:pPr>
              <w:pStyle w:val="RTableB2"/>
              <w:numPr>
                <w:ilvl w:val="0"/>
                <w:numId w:val="0"/>
              </w:numPr>
              <w:rPr>
                <w:rFonts w:asciiTheme="minorHAnsi" w:hAnsiTheme="minorHAnsi" w:cstheme="minorHAnsi"/>
                <w:i/>
                <w:sz w:val="24"/>
              </w:rPr>
            </w:pPr>
            <w:r w:rsidRPr="004166D5">
              <w:rPr>
                <w:rFonts w:asciiTheme="minorHAnsi" w:hAnsiTheme="minorHAnsi" w:cstheme="minorHAnsi"/>
                <w:i/>
                <w:sz w:val="24"/>
              </w:rPr>
              <w:t>Performance indicators:</w:t>
            </w:r>
          </w:p>
          <w:p w14:paraId="423797A5" w14:textId="77777777" w:rsidR="00201E87" w:rsidRPr="00201E87" w:rsidRDefault="00201E87" w:rsidP="00201E87">
            <w:pPr>
              <w:numPr>
                <w:ilvl w:val="0"/>
                <w:numId w:val="49"/>
              </w:numPr>
              <w:rPr>
                <w:rFonts w:asciiTheme="minorHAnsi" w:hAnsiTheme="minorHAnsi" w:cstheme="minorHAnsi"/>
                <w:iCs/>
                <w:lang w:val="en-GB" w:eastAsia="en-US"/>
              </w:rPr>
            </w:pPr>
            <w:r w:rsidRPr="00201E87">
              <w:rPr>
                <w:rFonts w:asciiTheme="minorHAnsi" w:hAnsiTheme="minorHAnsi" w:cstheme="minorHAnsi"/>
                <w:iCs/>
                <w:lang w:val="en-GB" w:eastAsia="en-US"/>
              </w:rPr>
              <w:t>Compliance of document for Regulatory requirements (tax, audit, etc)</w:t>
            </w:r>
          </w:p>
          <w:p w14:paraId="69C16A5C" w14:textId="77777777" w:rsidR="00201E87" w:rsidRPr="004166D5" w:rsidRDefault="00201E87" w:rsidP="00201E87">
            <w:pPr>
              <w:pStyle w:val="RTableB2"/>
              <w:numPr>
                <w:ilvl w:val="0"/>
                <w:numId w:val="0"/>
              </w:numPr>
              <w:rPr>
                <w:rFonts w:asciiTheme="minorHAnsi" w:hAnsiTheme="minorHAnsi" w:cstheme="minorHAnsi"/>
                <w:i/>
                <w:sz w:val="24"/>
              </w:rPr>
            </w:pPr>
          </w:p>
        </w:tc>
      </w:tr>
      <w:tr w:rsidR="00072051" w:rsidRPr="00462AF4" w14:paraId="48DBA317" w14:textId="77777777" w:rsidTr="00AB1E39">
        <w:trPr>
          <w:cantSplit/>
        </w:trPr>
        <w:tc>
          <w:tcPr>
            <w:tcW w:w="2520" w:type="dxa"/>
            <w:vAlign w:val="center"/>
          </w:tcPr>
          <w:p w14:paraId="12FCDCCC" w14:textId="77777777" w:rsidR="00072051" w:rsidRDefault="00072051" w:rsidP="00201E87">
            <w:pPr>
              <w:rPr>
                <w:rFonts w:asciiTheme="minorHAnsi" w:hAnsiTheme="minorHAnsi" w:cstheme="minorHAnsi"/>
              </w:rPr>
            </w:pPr>
          </w:p>
          <w:p w14:paraId="10694B54" w14:textId="5A238205" w:rsidR="00AF226F" w:rsidRDefault="00F30ECD" w:rsidP="00AB1E39">
            <w:pPr>
              <w:jc w:val="center"/>
              <w:rPr>
                <w:rFonts w:asciiTheme="minorHAnsi" w:hAnsiTheme="minorHAnsi" w:cstheme="minorHAnsi"/>
              </w:rPr>
            </w:pPr>
            <w:r>
              <w:rPr>
                <w:rFonts w:asciiTheme="minorHAnsi" w:hAnsiTheme="minorHAnsi" w:cstheme="minorHAnsi"/>
              </w:rPr>
              <w:t>Safety, Health &amp; Environmental</w:t>
            </w:r>
            <w:r w:rsidR="00063AA0">
              <w:rPr>
                <w:rFonts w:asciiTheme="minorHAnsi" w:hAnsiTheme="minorHAnsi" w:cstheme="minorHAnsi"/>
              </w:rPr>
              <w:t xml:space="preserve"> </w:t>
            </w:r>
          </w:p>
        </w:tc>
        <w:tc>
          <w:tcPr>
            <w:tcW w:w="7230" w:type="dxa"/>
          </w:tcPr>
          <w:p w14:paraId="6B028084" w14:textId="77777777" w:rsidR="00072051" w:rsidRDefault="00AF226F" w:rsidP="00AB1E39">
            <w:pPr>
              <w:pStyle w:val="RTableB2"/>
              <w:numPr>
                <w:ilvl w:val="0"/>
                <w:numId w:val="0"/>
              </w:numPr>
              <w:spacing w:line="240" w:lineRule="auto"/>
              <w:rPr>
                <w:rFonts w:asciiTheme="minorHAnsi" w:hAnsiTheme="minorHAnsi" w:cstheme="minorHAnsi"/>
                <w:i/>
                <w:sz w:val="24"/>
              </w:rPr>
            </w:pPr>
            <w:r>
              <w:rPr>
                <w:rFonts w:asciiTheme="minorHAnsi" w:hAnsiTheme="minorHAnsi" w:cstheme="minorHAnsi"/>
                <w:i/>
                <w:sz w:val="24"/>
              </w:rPr>
              <w:t>Tasks:</w:t>
            </w:r>
          </w:p>
          <w:p w14:paraId="7CBB972C" w14:textId="423A9765" w:rsidR="00AF226F" w:rsidRPr="00AF226F" w:rsidRDefault="00AF226F" w:rsidP="00AF226F">
            <w:pPr>
              <w:pStyle w:val="RTableB2"/>
              <w:numPr>
                <w:ilvl w:val="0"/>
                <w:numId w:val="42"/>
              </w:numPr>
              <w:spacing w:line="240" w:lineRule="auto"/>
              <w:rPr>
                <w:rFonts w:asciiTheme="minorHAnsi" w:hAnsiTheme="minorHAnsi" w:cstheme="minorHAnsi"/>
                <w:iCs/>
                <w:sz w:val="24"/>
              </w:rPr>
            </w:pPr>
            <w:r w:rsidRPr="00AF226F">
              <w:rPr>
                <w:rFonts w:asciiTheme="minorHAnsi" w:hAnsiTheme="minorHAnsi" w:cstheme="minorHAnsi"/>
                <w:iCs/>
                <w:sz w:val="24"/>
              </w:rPr>
              <w:t xml:space="preserve">All works are carried out </w:t>
            </w:r>
            <w:r w:rsidR="00063AA0" w:rsidRPr="00063AA0">
              <w:rPr>
                <w:rFonts w:asciiTheme="minorHAnsi" w:hAnsiTheme="minorHAnsi" w:cstheme="minorHAnsi"/>
                <w:iCs/>
                <w:sz w:val="24"/>
              </w:rPr>
              <w:t>in accordance with the defined safety procedures and guidelines</w:t>
            </w:r>
          </w:p>
          <w:p w14:paraId="702DAE1E" w14:textId="77777777" w:rsidR="00AF226F" w:rsidRDefault="00AF226F" w:rsidP="00AB1E39">
            <w:pPr>
              <w:pStyle w:val="RTableB2"/>
              <w:numPr>
                <w:ilvl w:val="0"/>
                <w:numId w:val="0"/>
              </w:numPr>
              <w:spacing w:line="240" w:lineRule="auto"/>
              <w:rPr>
                <w:rFonts w:asciiTheme="minorHAnsi" w:hAnsiTheme="minorHAnsi" w:cstheme="minorHAnsi"/>
                <w:i/>
                <w:sz w:val="24"/>
              </w:rPr>
            </w:pPr>
          </w:p>
          <w:p w14:paraId="6FF5C473" w14:textId="77777777" w:rsidR="00AF226F" w:rsidRDefault="00AF226F" w:rsidP="00AF226F">
            <w:pPr>
              <w:pStyle w:val="RTableB2"/>
              <w:numPr>
                <w:ilvl w:val="0"/>
                <w:numId w:val="0"/>
              </w:numPr>
              <w:spacing w:line="240" w:lineRule="auto"/>
              <w:rPr>
                <w:rFonts w:asciiTheme="minorHAnsi" w:hAnsiTheme="minorHAnsi" w:cstheme="minorHAnsi"/>
                <w:i/>
                <w:sz w:val="24"/>
              </w:rPr>
            </w:pPr>
            <w:r w:rsidRPr="00AF226F">
              <w:rPr>
                <w:rFonts w:asciiTheme="minorHAnsi" w:hAnsiTheme="minorHAnsi" w:cstheme="minorHAnsi"/>
                <w:i/>
                <w:sz w:val="24"/>
              </w:rPr>
              <w:t xml:space="preserve"> </w:t>
            </w:r>
            <w:r w:rsidRPr="009A1C1D">
              <w:rPr>
                <w:rFonts w:asciiTheme="minorHAnsi" w:hAnsiTheme="minorHAnsi" w:cstheme="minorHAnsi"/>
                <w:i/>
                <w:sz w:val="24"/>
              </w:rPr>
              <w:t xml:space="preserve">Performance indicators: </w:t>
            </w:r>
          </w:p>
          <w:p w14:paraId="6A83496F" w14:textId="77777777" w:rsidR="00063AA0" w:rsidRPr="00063AA0" w:rsidRDefault="00AF226F" w:rsidP="00063AA0">
            <w:pPr>
              <w:pStyle w:val="ListParagraph"/>
              <w:numPr>
                <w:ilvl w:val="0"/>
                <w:numId w:val="23"/>
              </w:numPr>
              <w:rPr>
                <w:rFonts w:asciiTheme="minorHAnsi" w:hAnsiTheme="minorHAnsi" w:cstheme="minorHAnsi"/>
                <w:sz w:val="24"/>
                <w:szCs w:val="24"/>
                <w:lang w:val="en-GB"/>
              </w:rPr>
            </w:pPr>
            <w:r w:rsidRPr="00063AA0">
              <w:rPr>
                <w:rFonts w:asciiTheme="minorHAnsi" w:hAnsiTheme="minorHAnsi" w:cstheme="minorHAnsi"/>
                <w:lang w:val="en-GB"/>
              </w:rPr>
              <w:t>Regular participation in site safety training</w:t>
            </w:r>
            <w:r w:rsidR="00063AA0">
              <w:t xml:space="preserve"> </w:t>
            </w:r>
          </w:p>
          <w:p w14:paraId="327B8CF7" w14:textId="5EEC2E67" w:rsidR="00AF226F" w:rsidRPr="00063AA0" w:rsidRDefault="00063AA0" w:rsidP="00063AA0">
            <w:pPr>
              <w:pStyle w:val="ListParagraph"/>
              <w:numPr>
                <w:ilvl w:val="0"/>
                <w:numId w:val="23"/>
              </w:numPr>
              <w:rPr>
                <w:rFonts w:asciiTheme="minorHAnsi" w:hAnsiTheme="minorHAnsi" w:cstheme="minorHAnsi"/>
                <w:sz w:val="24"/>
                <w:szCs w:val="24"/>
                <w:lang w:val="en-GB"/>
              </w:rPr>
            </w:pPr>
            <w:r w:rsidRPr="00063AA0">
              <w:rPr>
                <w:rFonts w:asciiTheme="minorHAnsi" w:hAnsiTheme="minorHAnsi" w:cstheme="minorHAnsi"/>
                <w:sz w:val="24"/>
                <w:szCs w:val="24"/>
                <w:lang w:val="en-GB"/>
              </w:rPr>
              <w:t xml:space="preserve">Loss time due to injury/ accidents </w:t>
            </w:r>
          </w:p>
        </w:tc>
      </w:tr>
    </w:tbl>
    <w:p w14:paraId="2EB67B03" w14:textId="77777777" w:rsidR="00013BCB" w:rsidRPr="00A045EF" w:rsidRDefault="00013BCB" w:rsidP="00AD4C1E">
      <w:pPr>
        <w:tabs>
          <w:tab w:val="left" w:pos="2670"/>
        </w:tabs>
        <w:rPr>
          <w:rFonts w:asciiTheme="minorHAnsi" w:hAnsiTheme="minorHAnsi" w:cstheme="minorHAnsi"/>
          <w:b/>
          <w:bCs/>
        </w:rPr>
      </w:pPr>
    </w:p>
    <w:p w14:paraId="0605EAA2" w14:textId="77777777" w:rsidR="006D30B0" w:rsidRPr="0044376E" w:rsidRDefault="006D30B0" w:rsidP="00B42111">
      <w:pPr>
        <w:tabs>
          <w:tab w:val="left" w:pos="2670"/>
        </w:tabs>
        <w:spacing w:after="40"/>
        <w:rPr>
          <w:rFonts w:asciiTheme="minorHAnsi" w:hAnsiTheme="minorHAnsi" w:cstheme="minorHAnsi"/>
          <w:b/>
          <w:bCs/>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350"/>
        <w:gridCol w:w="3510"/>
        <w:gridCol w:w="2970"/>
        <w:gridCol w:w="1800"/>
      </w:tblGrid>
      <w:tr w:rsidR="00905BAC" w:rsidRPr="0044376E" w14:paraId="1BB83406" w14:textId="77777777" w:rsidTr="0044376E">
        <w:trPr>
          <w:trHeight w:val="409"/>
        </w:trPr>
        <w:tc>
          <w:tcPr>
            <w:tcW w:w="9630" w:type="dxa"/>
            <w:gridSpan w:val="4"/>
            <w:tcBorders>
              <w:top w:val="nil"/>
              <w:left w:val="nil"/>
              <w:right w:val="nil"/>
            </w:tcBorders>
            <w:vAlign w:val="center"/>
          </w:tcPr>
          <w:p w14:paraId="630D991F" w14:textId="77777777" w:rsidR="00905BAC" w:rsidRPr="0044376E" w:rsidRDefault="00905BAC" w:rsidP="00845811">
            <w:pPr>
              <w:keepNext/>
              <w:spacing w:before="40" w:after="40"/>
              <w:rPr>
                <w:rFonts w:asciiTheme="minorHAnsi" w:eastAsiaTheme="minorHAnsi" w:hAnsiTheme="minorHAnsi" w:cstheme="minorHAnsi"/>
                <w:b/>
                <w:bCs/>
                <w:color w:val="000000" w:themeColor="text1"/>
                <w:lang w:eastAsia="en-US"/>
              </w:rPr>
            </w:pPr>
            <w:r w:rsidRPr="0044376E">
              <w:rPr>
                <w:rFonts w:asciiTheme="minorHAnsi" w:eastAsiaTheme="minorHAnsi" w:hAnsiTheme="minorHAnsi" w:cstheme="minorHAnsi"/>
                <w:b/>
                <w:bCs/>
                <w:color w:val="000000" w:themeColor="text1"/>
                <w:lang w:eastAsia="en-US"/>
              </w:rPr>
              <w:t>Agreed By</w:t>
            </w:r>
            <w:r w:rsidRPr="0044376E">
              <w:rPr>
                <w:rFonts w:asciiTheme="minorHAnsi" w:eastAsiaTheme="minorHAnsi" w:hAnsiTheme="minorHAnsi" w:cstheme="minorHAnsi"/>
                <w:bCs/>
                <w:color w:val="000000" w:themeColor="text1"/>
                <w:lang w:eastAsia="en-US"/>
              </w:rPr>
              <w:t xml:space="preserve"> (please sign</w:t>
            </w:r>
            <w:r w:rsidRPr="0044376E">
              <w:rPr>
                <w:rFonts w:asciiTheme="minorHAnsi" w:eastAsiaTheme="minorHAnsi" w:hAnsiTheme="minorHAnsi" w:cstheme="minorHAnsi"/>
                <w:b/>
                <w:bCs/>
                <w:color w:val="000000" w:themeColor="text1"/>
                <w:lang w:eastAsia="en-US"/>
              </w:rPr>
              <w:t xml:space="preserve"> </w:t>
            </w:r>
            <w:r w:rsidRPr="0044376E">
              <w:rPr>
                <w:rFonts w:asciiTheme="minorHAnsi" w:eastAsiaTheme="minorHAnsi" w:hAnsiTheme="minorHAnsi" w:cstheme="minorHAnsi"/>
                <w:bCs/>
                <w:color w:val="000000" w:themeColor="text1"/>
                <w:lang w:eastAsia="en-US"/>
              </w:rPr>
              <w:t>when agreeing on this job description)</w:t>
            </w:r>
            <w:r w:rsidRPr="0044376E">
              <w:rPr>
                <w:rFonts w:asciiTheme="minorHAnsi" w:eastAsiaTheme="minorHAnsi" w:hAnsiTheme="minorHAnsi" w:cstheme="minorHAnsi"/>
                <w:b/>
                <w:bCs/>
                <w:color w:val="000000" w:themeColor="text1"/>
                <w:lang w:eastAsia="en-US"/>
              </w:rPr>
              <w:t>:</w:t>
            </w:r>
          </w:p>
        </w:tc>
      </w:tr>
      <w:tr w:rsidR="00905BAC" w:rsidRPr="0044376E" w14:paraId="6981B6AC" w14:textId="77777777" w:rsidTr="0044376E">
        <w:tc>
          <w:tcPr>
            <w:tcW w:w="1350" w:type="dxa"/>
            <w:shd w:val="clear" w:color="auto" w:fill="002060"/>
            <w:vAlign w:val="center"/>
          </w:tcPr>
          <w:p w14:paraId="04B08F7E" w14:textId="77777777" w:rsidR="00905BAC" w:rsidRPr="0044376E" w:rsidRDefault="00905BAC" w:rsidP="00845811">
            <w:pPr>
              <w:keepNext/>
              <w:spacing w:before="40" w:after="40"/>
              <w:rPr>
                <w:rFonts w:asciiTheme="minorHAnsi" w:eastAsiaTheme="minorHAnsi" w:hAnsiTheme="minorHAnsi" w:cstheme="minorHAnsi"/>
                <w:b/>
                <w:bCs/>
                <w:color w:val="FFFFFF" w:themeColor="background1"/>
                <w:lang w:eastAsia="en-US"/>
              </w:rPr>
            </w:pPr>
          </w:p>
        </w:tc>
        <w:tc>
          <w:tcPr>
            <w:tcW w:w="3510" w:type="dxa"/>
            <w:shd w:val="clear" w:color="auto" w:fill="002060"/>
            <w:vAlign w:val="center"/>
          </w:tcPr>
          <w:p w14:paraId="047D88ED" w14:textId="77777777" w:rsidR="00905BAC" w:rsidRPr="0044376E" w:rsidRDefault="00905BAC" w:rsidP="00845811">
            <w:pPr>
              <w:keepNext/>
              <w:spacing w:before="40" w:after="40"/>
              <w:jc w:val="center"/>
              <w:rPr>
                <w:rFonts w:asciiTheme="minorHAnsi" w:eastAsiaTheme="minorHAnsi" w:hAnsiTheme="minorHAnsi" w:cstheme="minorHAnsi"/>
                <w:b/>
                <w:bCs/>
                <w:color w:val="FFFFFF" w:themeColor="background1"/>
                <w:lang w:eastAsia="en-US"/>
              </w:rPr>
            </w:pPr>
            <w:r w:rsidRPr="0044376E">
              <w:rPr>
                <w:rFonts w:asciiTheme="minorHAnsi" w:eastAsiaTheme="minorHAnsi" w:hAnsiTheme="minorHAnsi" w:cstheme="minorHAnsi"/>
                <w:b/>
                <w:bCs/>
                <w:color w:val="FFFFFF" w:themeColor="background1"/>
                <w:lang w:eastAsia="en-US"/>
              </w:rPr>
              <w:t>Name</w:t>
            </w:r>
          </w:p>
        </w:tc>
        <w:tc>
          <w:tcPr>
            <w:tcW w:w="2970" w:type="dxa"/>
            <w:shd w:val="clear" w:color="auto" w:fill="002060"/>
            <w:vAlign w:val="center"/>
          </w:tcPr>
          <w:p w14:paraId="5EFAAFC2" w14:textId="77777777" w:rsidR="00905BAC" w:rsidRPr="0044376E" w:rsidRDefault="00905BAC" w:rsidP="00845811">
            <w:pPr>
              <w:keepNext/>
              <w:spacing w:before="40" w:after="40"/>
              <w:jc w:val="center"/>
              <w:rPr>
                <w:rFonts w:asciiTheme="minorHAnsi" w:eastAsiaTheme="minorHAnsi" w:hAnsiTheme="minorHAnsi" w:cstheme="minorHAnsi"/>
                <w:b/>
                <w:bCs/>
                <w:color w:val="FFFFFF" w:themeColor="background1"/>
                <w:lang w:eastAsia="en-US"/>
              </w:rPr>
            </w:pPr>
            <w:r w:rsidRPr="0044376E">
              <w:rPr>
                <w:rFonts w:asciiTheme="minorHAnsi" w:eastAsiaTheme="minorHAnsi" w:hAnsiTheme="minorHAnsi" w:cstheme="minorHAnsi"/>
                <w:b/>
                <w:bCs/>
                <w:color w:val="FFFFFF" w:themeColor="background1"/>
                <w:lang w:eastAsia="en-US"/>
              </w:rPr>
              <w:t>Signature</w:t>
            </w:r>
          </w:p>
        </w:tc>
        <w:tc>
          <w:tcPr>
            <w:tcW w:w="1800" w:type="dxa"/>
            <w:shd w:val="clear" w:color="auto" w:fill="002060"/>
            <w:vAlign w:val="center"/>
          </w:tcPr>
          <w:p w14:paraId="52358024" w14:textId="77777777" w:rsidR="00905BAC" w:rsidRPr="0044376E" w:rsidRDefault="00905BAC" w:rsidP="00845811">
            <w:pPr>
              <w:keepNext/>
              <w:spacing w:before="40" w:after="40"/>
              <w:jc w:val="center"/>
              <w:rPr>
                <w:rFonts w:asciiTheme="minorHAnsi" w:eastAsiaTheme="minorHAnsi" w:hAnsiTheme="minorHAnsi" w:cstheme="minorHAnsi"/>
                <w:b/>
                <w:bCs/>
                <w:color w:val="FFFFFF" w:themeColor="background1"/>
                <w:lang w:eastAsia="en-US"/>
              </w:rPr>
            </w:pPr>
            <w:r w:rsidRPr="0044376E">
              <w:rPr>
                <w:rFonts w:asciiTheme="minorHAnsi" w:eastAsiaTheme="minorHAnsi" w:hAnsiTheme="minorHAnsi" w:cstheme="minorHAnsi"/>
                <w:b/>
                <w:bCs/>
                <w:color w:val="FFFFFF" w:themeColor="background1"/>
                <w:lang w:eastAsia="en-US"/>
              </w:rPr>
              <w:t>Date</w:t>
            </w:r>
          </w:p>
        </w:tc>
      </w:tr>
      <w:tr w:rsidR="00905BAC" w:rsidRPr="0044376E" w14:paraId="257788DB" w14:textId="77777777" w:rsidTr="0044376E">
        <w:trPr>
          <w:trHeight w:val="451"/>
        </w:trPr>
        <w:tc>
          <w:tcPr>
            <w:tcW w:w="1350" w:type="dxa"/>
            <w:vAlign w:val="center"/>
          </w:tcPr>
          <w:p w14:paraId="3049DD45" w14:textId="77777777" w:rsidR="00905BAC" w:rsidRPr="0044376E" w:rsidRDefault="00905BAC" w:rsidP="00845811">
            <w:pPr>
              <w:keepNext/>
              <w:spacing w:before="40" w:after="40"/>
              <w:jc w:val="right"/>
              <w:rPr>
                <w:rFonts w:asciiTheme="minorHAnsi" w:eastAsiaTheme="minorHAnsi" w:hAnsiTheme="minorHAnsi" w:cstheme="minorHAnsi"/>
                <w:bCs/>
                <w:color w:val="000000" w:themeColor="text1"/>
                <w:lang w:eastAsia="en-US"/>
              </w:rPr>
            </w:pPr>
            <w:r w:rsidRPr="0044376E">
              <w:rPr>
                <w:rFonts w:asciiTheme="minorHAnsi" w:eastAsiaTheme="minorHAnsi" w:hAnsiTheme="minorHAnsi" w:cstheme="minorHAnsi"/>
                <w:bCs/>
                <w:color w:val="000000" w:themeColor="text1"/>
                <w:lang w:eastAsia="en-US"/>
              </w:rPr>
              <w:t>Employee:</w:t>
            </w:r>
          </w:p>
        </w:tc>
        <w:tc>
          <w:tcPr>
            <w:tcW w:w="3510" w:type="dxa"/>
            <w:vAlign w:val="center"/>
          </w:tcPr>
          <w:p w14:paraId="1CBA726A" w14:textId="77777777" w:rsidR="00905BAC" w:rsidRPr="0044376E" w:rsidRDefault="00905BAC" w:rsidP="00845811">
            <w:pPr>
              <w:keepNext/>
              <w:spacing w:before="40" w:after="40"/>
              <w:rPr>
                <w:rFonts w:asciiTheme="minorHAnsi" w:eastAsiaTheme="minorHAnsi" w:hAnsiTheme="minorHAnsi" w:cstheme="minorHAnsi"/>
                <w:bCs/>
                <w:color w:val="000000" w:themeColor="text1"/>
                <w:lang w:eastAsia="en-US"/>
              </w:rPr>
            </w:pPr>
          </w:p>
        </w:tc>
        <w:tc>
          <w:tcPr>
            <w:tcW w:w="2970" w:type="dxa"/>
            <w:vAlign w:val="center"/>
          </w:tcPr>
          <w:p w14:paraId="37C417E3" w14:textId="77777777" w:rsidR="00905BAC" w:rsidRPr="0044376E" w:rsidRDefault="00905BAC" w:rsidP="00845811">
            <w:pPr>
              <w:keepNext/>
              <w:spacing w:before="40" w:after="40"/>
              <w:rPr>
                <w:rFonts w:asciiTheme="minorHAnsi" w:eastAsiaTheme="minorHAnsi" w:hAnsiTheme="minorHAnsi" w:cstheme="minorHAnsi"/>
                <w:bCs/>
                <w:color w:val="000000" w:themeColor="text1"/>
                <w:lang w:eastAsia="en-US"/>
              </w:rPr>
            </w:pPr>
          </w:p>
        </w:tc>
        <w:tc>
          <w:tcPr>
            <w:tcW w:w="1800" w:type="dxa"/>
            <w:vAlign w:val="center"/>
          </w:tcPr>
          <w:p w14:paraId="78D52EF6" w14:textId="77777777" w:rsidR="00905BAC" w:rsidRPr="0044376E" w:rsidRDefault="00905BAC" w:rsidP="00845811">
            <w:pPr>
              <w:keepNext/>
              <w:spacing w:before="40" w:after="40"/>
              <w:rPr>
                <w:rFonts w:asciiTheme="minorHAnsi" w:eastAsiaTheme="minorHAnsi" w:hAnsiTheme="minorHAnsi" w:cstheme="minorHAnsi"/>
                <w:bCs/>
                <w:color w:val="000000" w:themeColor="text1"/>
                <w:lang w:eastAsia="en-US"/>
              </w:rPr>
            </w:pPr>
          </w:p>
        </w:tc>
      </w:tr>
      <w:tr w:rsidR="00905BAC" w:rsidRPr="0044376E" w14:paraId="28183F55" w14:textId="77777777" w:rsidTr="0044376E">
        <w:trPr>
          <w:trHeight w:val="557"/>
        </w:trPr>
        <w:tc>
          <w:tcPr>
            <w:tcW w:w="1350" w:type="dxa"/>
            <w:vAlign w:val="center"/>
          </w:tcPr>
          <w:p w14:paraId="75CA0C34" w14:textId="77777777" w:rsidR="00905BAC" w:rsidRPr="0044376E" w:rsidRDefault="00905BAC" w:rsidP="00845811">
            <w:pPr>
              <w:keepNext/>
              <w:spacing w:before="40" w:after="40"/>
              <w:jc w:val="right"/>
              <w:rPr>
                <w:rFonts w:asciiTheme="minorHAnsi" w:eastAsiaTheme="minorHAnsi" w:hAnsiTheme="minorHAnsi" w:cstheme="minorHAnsi"/>
                <w:bCs/>
                <w:color w:val="000000" w:themeColor="text1"/>
                <w:lang w:eastAsia="en-US"/>
              </w:rPr>
            </w:pPr>
            <w:r w:rsidRPr="0044376E">
              <w:rPr>
                <w:rFonts w:asciiTheme="minorHAnsi" w:eastAsiaTheme="minorHAnsi" w:hAnsiTheme="minorHAnsi" w:cstheme="minorHAnsi"/>
                <w:bCs/>
                <w:color w:val="000000" w:themeColor="text1"/>
                <w:lang w:eastAsia="en-US"/>
              </w:rPr>
              <w:t>Manager:</w:t>
            </w:r>
          </w:p>
        </w:tc>
        <w:tc>
          <w:tcPr>
            <w:tcW w:w="3510" w:type="dxa"/>
            <w:vAlign w:val="center"/>
          </w:tcPr>
          <w:p w14:paraId="63430E24" w14:textId="77777777" w:rsidR="00905BAC" w:rsidRPr="0044376E" w:rsidRDefault="00905BAC" w:rsidP="00845811">
            <w:pPr>
              <w:keepNext/>
              <w:spacing w:before="40" w:after="40"/>
              <w:rPr>
                <w:rFonts w:asciiTheme="minorHAnsi" w:eastAsiaTheme="minorHAnsi" w:hAnsiTheme="minorHAnsi" w:cstheme="minorHAnsi"/>
                <w:bCs/>
                <w:color w:val="000000" w:themeColor="text1"/>
                <w:lang w:eastAsia="en-US"/>
              </w:rPr>
            </w:pPr>
          </w:p>
        </w:tc>
        <w:tc>
          <w:tcPr>
            <w:tcW w:w="2970" w:type="dxa"/>
            <w:vAlign w:val="center"/>
          </w:tcPr>
          <w:p w14:paraId="1E82609C" w14:textId="77777777" w:rsidR="00905BAC" w:rsidRPr="0044376E" w:rsidRDefault="00905BAC" w:rsidP="00845811">
            <w:pPr>
              <w:keepNext/>
              <w:spacing w:before="40" w:after="40"/>
              <w:rPr>
                <w:rFonts w:asciiTheme="minorHAnsi" w:eastAsiaTheme="minorHAnsi" w:hAnsiTheme="minorHAnsi" w:cstheme="minorHAnsi"/>
                <w:bCs/>
                <w:color w:val="000000" w:themeColor="text1"/>
                <w:lang w:eastAsia="en-US"/>
              </w:rPr>
            </w:pPr>
          </w:p>
        </w:tc>
        <w:tc>
          <w:tcPr>
            <w:tcW w:w="1800" w:type="dxa"/>
            <w:vAlign w:val="center"/>
          </w:tcPr>
          <w:p w14:paraId="0AC0F8DF" w14:textId="77777777" w:rsidR="00905BAC" w:rsidRPr="0044376E" w:rsidRDefault="00905BAC" w:rsidP="00845811">
            <w:pPr>
              <w:keepNext/>
              <w:spacing w:before="40" w:after="40"/>
              <w:rPr>
                <w:rFonts w:asciiTheme="minorHAnsi" w:eastAsiaTheme="minorHAnsi" w:hAnsiTheme="minorHAnsi" w:cstheme="minorHAnsi"/>
                <w:bCs/>
                <w:color w:val="000000" w:themeColor="text1"/>
                <w:lang w:eastAsia="en-US"/>
              </w:rPr>
            </w:pPr>
          </w:p>
        </w:tc>
      </w:tr>
    </w:tbl>
    <w:p w14:paraId="45425BD2" w14:textId="77777777" w:rsidR="00905BAC" w:rsidRPr="0044376E" w:rsidRDefault="00905BAC" w:rsidP="00905BAC">
      <w:pPr>
        <w:tabs>
          <w:tab w:val="left" w:pos="2670"/>
        </w:tabs>
        <w:spacing w:after="40"/>
        <w:rPr>
          <w:rFonts w:asciiTheme="minorHAnsi" w:hAnsiTheme="minorHAnsi" w:cstheme="minorHAnsi"/>
          <w:b/>
          <w:bCs/>
        </w:rPr>
      </w:pPr>
    </w:p>
    <w:p w14:paraId="27CF0F11" w14:textId="77777777" w:rsidR="00E20C00" w:rsidRPr="0044376E" w:rsidRDefault="00E20C00" w:rsidP="00792902">
      <w:pPr>
        <w:rPr>
          <w:rFonts w:asciiTheme="minorHAnsi" w:hAnsiTheme="minorHAnsi" w:cstheme="minorHAnsi"/>
        </w:rPr>
      </w:pPr>
    </w:p>
    <w:p w14:paraId="4D81B456" w14:textId="77777777" w:rsidR="00E20C00" w:rsidRPr="0044376E" w:rsidRDefault="00E20C00" w:rsidP="00792902">
      <w:pPr>
        <w:rPr>
          <w:rFonts w:asciiTheme="minorHAnsi" w:hAnsiTheme="minorHAnsi" w:cstheme="minorHAnsi"/>
        </w:rPr>
      </w:pPr>
    </w:p>
    <w:sectPr w:rsidR="00E20C00" w:rsidRPr="0044376E" w:rsidSect="00E94EDF">
      <w:headerReference w:type="default" r:id="rId8"/>
      <w:footerReference w:type="default" r:id="rId9"/>
      <w:footerReference w:type="first" r:id="rId10"/>
      <w:pgSz w:w="11906" w:h="16838" w:code="9"/>
      <w:pgMar w:top="1361" w:right="1134" w:bottom="1440" w:left="1134" w:header="907"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6071B" w14:textId="77777777" w:rsidR="006E05A4" w:rsidRDefault="006E05A4">
      <w:r>
        <w:separator/>
      </w:r>
    </w:p>
  </w:endnote>
  <w:endnote w:type="continuationSeparator" w:id="0">
    <w:p w14:paraId="4B493254" w14:textId="77777777" w:rsidR="006E05A4" w:rsidRDefault="006E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4A5C" w14:textId="77777777" w:rsidR="006635A3" w:rsidRDefault="00A6576A" w:rsidP="00465E59">
    <w:pPr>
      <w:pStyle w:val="Footer"/>
      <w:rPr>
        <w:sz w:val="12"/>
        <w:szCs w:val="12"/>
        <w:lang w:val="pt-BR" w:eastAsia="en-US"/>
      </w:rPr>
    </w:pPr>
    <w:r>
      <w:rPr>
        <w:noProof/>
      </w:rPr>
      <mc:AlternateContent>
        <mc:Choice Requires="wps">
          <w:drawing>
            <wp:anchor distT="4294967295" distB="4294967295" distL="114300" distR="114300" simplePos="0" relativeHeight="251658752" behindDoc="0" locked="0" layoutInCell="1" allowOverlap="1" wp14:anchorId="2F626EA3" wp14:editId="6E3B23E0">
              <wp:simplePos x="0" y="0"/>
              <wp:positionH relativeFrom="column">
                <wp:posOffset>3175</wp:posOffset>
              </wp:positionH>
              <wp:positionV relativeFrom="paragraph">
                <wp:posOffset>41909</wp:posOffset>
              </wp:positionV>
              <wp:extent cx="6092825" cy="0"/>
              <wp:effectExtent l="0" t="0" r="22225" b="19050"/>
              <wp:wrapThrough wrapText="bothSides">
                <wp:wrapPolygon edited="0">
                  <wp:start x="0" y="-1"/>
                  <wp:lineTo x="0" y="-1"/>
                  <wp:lineTo x="21611" y="-1"/>
                  <wp:lineTo x="21611" y="-1"/>
                  <wp:lineTo x="0" y="-1"/>
                </wp:wrapPolygon>
              </wp:wrapThrough>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8FB4E"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3.3pt" to="48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" strokeweight="1pt">
              <w10:wrap type="through"/>
            </v:line>
          </w:pict>
        </mc:Fallback>
      </mc:AlternateContent>
    </w:r>
  </w:p>
  <w:p w14:paraId="331C8B42" w14:textId="7E054CAB" w:rsidR="006635A3" w:rsidRDefault="006635A3" w:rsidP="0033270A">
    <w:pPr>
      <w:pStyle w:val="Footer"/>
      <w:rPr>
        <w:sz w:val="12"/>
        <w:szCs w:val="12"/>
        <w:lang w:val="pt-BR" w:eastAsia="en-US"/>
      </w:rPr>
    </w:pPr>
    <w:r>
      <w:rPr>
        <w:sz w:val="12"/>
        <w:szCs w:val="12"/>
        <w:lang w:val="pt-BR" w:eastAsia="en-US"/>
      </w:rPr>
      <w:t>Leighton Asia</w:t>
    </w:r>
    <w:r>
      <w:rPr>
        <w:rStyle w:val="PageNumber"/>
        <w:sz w:val="12"/>
        <w:szCs w:val="12"/>
      </w:rPr>
      <w:tab/>
    </w:r>
    <w:r>
      <w:rPr>
        <w:rStyle w:val="PageNumber"/>
        <w:sz w:val="12"/>
        <w:szCs w:val="12"/>
      </w:rPr>
      <w:tab/>
    </w:r>
    <w:r>
      <w:rPr>
        <w:rStyle w:val="PageNumber"/>
        <w:sz w:val="12"/>
        <w:szCs w:val="12"/>
      </w:rPr>
      <w:tab/>
      <w:t xml:space="preserve">           </w:t>
    </w:r>
    <w:r w:rsidRPr="00181046">
      <w:rPr>
        <w:sz w:val="12"/>
        <w:szCs w:val="12"/>
        <w:lang w:val="pt-BR" w:eastAsia="en-US"/>
      </w:rPr>
      <w:t xml:space="preserve">Page </w:t>
    </w:r>
    <w:r w:rsidRPr="00181046">
      <w:rPr>
        <w:rStyle w:val="PageNumber"/>
        <w:sz w:val="12"/>
        <w:szCs w:val="12"/>
        <w:lang w:val="pt-BR"/>
      </w:rPr>
      <w:fldChar w:fldCharType="begin"/>
    </w:r>
    <w:r w:rsidRPr="00181046">
      <w:rPr>
        <w:rStyle w:val="PageNumber"/>
        <w:sz w:val="12"/>
        <w:szCs w:val="12"/>
        <w:lang w:val="pt-BR"/>
      </w:rPr>
      <w:instrText xml:space="preserve"> PAGE </w:instrText>
    </w:r>
    <w:r w:rsidRPr="00181046">
      <w:rPr>
        <w:rStyle w:val="PageNumber"/>
        <w:sz w:val="12"/>
        <w:szCs w:val="12"/>
        <w:lang w:val="pt-BR"/>
      </w:rPr>
      <w:fldChar w:fldCharType="separate"/>
    </w:r>
    <w:r w:rsidR="00F8396B">
      <w:rPr>
        <w:rStyle w:val="PageNumber"/>
        <w:noProof/>
        <w:sz w:val="12"/>
        <w:szCs w:val="12"/>
        <w:lang w:val="pt-BR"/>
      </w:rPr>
      <w:t>6</w:t>
    </w:r>
    <w:r w:rsidRPr="00181046">
      <w:rPr>
        <w:rStyle w:val="PageNumber"/>
        <w:sz w:val="12"/>
        <w:szCs w:val="12"/>
        <w:lang w:val="pt-BR"/>
      </w:rPr>
      <w:fldChar w:fldCharType="end"/>
    </w:r>
    <w:r w:rsidRPr="00181046">
      <w:rPr>
        <w:rStyle w:val="PageNumber"/>
        <w:sz w:val="12"/>
        <w:szCs w:val="12"/>
        <w:lang w:val="pt-BR"/>
      </w:rPr>
      <w:t xml:space="preserve"> of </w:t>
    </w:r>
    <w:r w:rsidRPr="00181046">
      <w:rPr>
        <w:rStyle w:val="PageNumber"/>
        <w:sz w:val="12"/>
        <w:szCs w:val="12"/>
        <w:lang w:val="pt-BR"/>
      </w:rPr>
      <w:fldChar w:fldCharType="begin"/>
    </w:r>
    <w:r w:rsidRPr="00181046">
      <w:rPr>
        <w:rStyle w:val="PageNumber"/>
        <w:sz w:val="12"/>
        <w:szCs w:val="12"/>
        <w:lang w:val="pt-BR"/>
      </w:rPr>
      <w:instrText xml:space="preserve"> NUMPAGES </w:instrText>
    </w:r>
    <w:r w:rsidRPr="00181046">
      <w:rPr>
        <w:rStyle w:val="PageNumber"/>
        <w:sz w:val="12"/>
        <w:szCs w:val="12"/>
        <w:lang w:val="pt-BR"/>
      </w:rPr>
      <w:fldChar w:fldCharType="separate"/>
    </w:r>
    <w:r w:rsidR="00F8396B">
      <w:rPr>
        <w:rStyle w:val="PageNumber"/>
        <w:noProof/>
        <w:sz w:val="12"/>
        <w:szCs w:val="12"/>
        <w:lang w:val="pt-BR"/>
      </w:rPr>
      <w:t>6</w:t>
    </w:r>
    <w:r w:rsidRPr="00181046">
      <w:rPr>
        <w:rStyle w:val="PageNumber"/>
        <w:sz w:val="12"/>
        <w:szCs w:val="12"/>
        <w:lang w:val="pt-BR"/>
      </w:rPr>
      <w:fldChar w:fldCharType="end"/>
    </w:r>
    <w:r w:rsidRPr="003F52E1">
      <w:rPr>
        <w:rStyle w:val="PageNumber"/>
        <w:sz w:val="12"/>
        <w:szCs w:val="12"/>
      </w:rPr>
      <w:t xml:space="preserve"> </w:t>
    </w:r>
  </w:p>
  <w:p w14:paraId="691722AA" w14:textId="77777777" w:rsidR="006635A3" w:rsidRDefault="006635A3" w:rsidP="0033270A">
    <w:pPr>
      <w:pStyle w:val="Footer"/>
      <w:rPr>
        <w:rStyle w:val="PageNumber"/>
        <w:sz w:val="12"/>
        <w:szCs w:val="12"/>
      </w:rPr>
    </w:pPr>
    <w:r w:rsidRPr="008513EA">
      <w:rPr>
        <w:sz w:val="12"/>
        <w:szCs w:val="12"/>
        <w:lang w:val="pt-BR" w:eastAsia="en-US"/>
      </w:rPr>
      <w:t>LAIO-</w:t>
    </w:r>
    <w:r>
      <w:rPr>
        <w:sz w:val="12"/>
        <w:szCs w:val="12"/>
        <w:lang w:val="pt-BR" w:eastAsia="en-US"/>
      </w:rPr>
      <w:t>PPL-FRM-007 Rev 01</w:t>
    </w:r>
    <w:r>
      <w:rPr>
        <w:rStyle w:val="PageNumber"/>
        <w:sz w:val="12"/>
        <w:szCs w:val="12"/>
      </w:rPr>
      <w:tab/>
    </w:r>
    <w:r>
      <w:rPr>
        <w:rStyle w:val="PageNumber"/>
        <w:sz w:val="12"/>
        <w:szCs w:val="12"/>
      </w:rPr>
      <w:tab/>
    </w:r>
    <w:r>
      <w:rPr>
        <w:rStyle w:val="PageNumber"/>
        <w:sz w:val="12"/>
        <w:szCs w:val="12"/>
      </w:rPr>
      <w:tab/>
    </w:r>
  </w:p>
  <w:p w14:paraId="3799BCBC" w14:textId="77777777" w:rsidR="006635A3" w:rsidRPr="00181050" w:rsidRDefault="006635A3" w:rsidP="0033270A">
    <w:pPr>
      <w:pStyle w:val="Footer"/>
      <w:rPr>
        <w:sz w:val="12"/>
        <w:szCs w:val="12"/>
        <w:shd w:val="pct15" w:color="auto" w:fill="FFFFFF"/>
        <w:lang w:val="en-US"/>
      </w:rPr>
    </w:pPr>
    <w:r w:rsidRPr="00181050">
      <w:rPr>
        <w:sz w:val="12"/>
        <w:szCs w:val="12"/>
        <w:shd w:val="pct15" w:color="auto" w:fill="FFFFFF"/>
      </w:rPr>
      <w:t>20 November 2012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5CEA" w14:textId="77777777" w:rsidR="006635A3" w:rsidRDefault="00A6576A">
    <w:pPr>
      <w:pStyle w:val="Footer"/>
      <w:spacing w:line="150" w:lineRule="exact"/>
      <w:jc w:val="right"/>
      <w:rPr>
        <w:sz w:val="12"/>
        <w:szCs w:val="12"/>
      </w:rPr>
    </w:pPr>
    <w:r>
      <w:rPr>
        <w:noProof/>
      </w:rPr>
      <mc:AlternateContent>
        <mc:Choice Requires="wps">
          <w:drawing>
            <wp:anchor distT="0" distB="0" distL="114300" distR="114300" simplePos="0" relativeHeight="251656704" behindDoc="0" locked="0" layoutInCell="1" allowOverlap="1" wp14:anchorId="6DDC3F35" wp14:editId="3571D7C1">
              <wp:simplePos x="0" y="0"/>
              <wp:positionH relativeFrom="page">
                <wp:posOffset>2009140</wp:posOffset>
              </wp:positionH>
              <wp:positionV relativeFrom="page">
                <wp:posOffset>10193020</wp:posOffset>
              </wp:positionV>
              <wp:extent cx="602615" cy="189230"/>
              <wp:effectExtent l="0" t="0" r="6985"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4FCD8" w14:textId="77777777" w:rsidR="006635A3" w:rsidRDefault="006635A3">
                          <w:pPr>
                            <w:spacing w:line="200" w:lineRule="exact"/>
                            <w:rPr>
                              <w:sz w:val="20"/>
                              <w:szCs w:val="20"/>
                            </w:rPr>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096CE3">
                            <w:rPr>
                              <w:noProof/>
                              <w:sz w:val="20"/>
                              <w:szCs w:val="20"/>
                            </w:rPr>
                            <w:t>1</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C3F35" id="_x0000_t202" coordsize="21600,21600" o:spt="202" path="m,l,21600r21600,l21600,xe">
              <v:stroke joinstyle="miter"/>
              <v:path gradientshapeok="t" o:connecttype="rect"/>
            </v:shapetype>
            <v:shape id="Text Box 4" o:spid="_x0000_s1027" type="#_x0000_t202" style="position:absolute;left:0;text-align:left;margin-left:158.2pt;margin-top:802.6pt;width:47.45pt;height:14.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" stroked="f">
              <v:textbox inset="0,0,0,0">
                <w:txbxContent>
                  <w:p w14:paraId="6734FCD8" w14:textId="77777777" w:rsidR="006635A3" w:rsidRDefault="006635A3">
                    <w:pPr>
                      <w:spacing w:line="200" w:lineRule="exact"/>
                      <w:rPr>
                        <w:sz w:val="20"/>
                        <w:szCs w:val="20"/>
                      </w:rPr>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096CE3">
                      <w:rPr>
                        <w:noProof/>
                        <w:sz w:val="20"/>
                        <w:szCs w:val="20"/>
                      </w:rPr>
                      <w:t>1</w:t>
                    </w:r>
                    <w:r>
                      <w:rPr>
                        <w:sz w:val="20"/>
                        <w:szCs w:val="20"/>
                      </w:rPr>
                      <w:fldChar w:fldCharType="end"/>
                    </w:r>
                  </w:p>
                </w:txbxContent>
              </v:textbox>
              <w10:wrap anchorx="page" anchory="page"/>
            </v:shape>
          </w:pict>
        </mc:Fallback>
      </mc:AlternateContent>
    </w:r>
    <w:r w:rsidR="006635A3">
      <w:rPr>
        <w:sz w:val="12"/>
        <w:szCs w:val="12"/>
      </w:rPr>
      <w:t xml:space="preserve"> </w:t>
    </w:r>
    <w:r w:rsidR="006635A3">
      <w:rPr>
        <w:sz w:val="12"/>
        <w:szCs w:val="12"/>
      </w:rPr>
      <w:fldChar w:fldCharType="begin"/>
    </w:r>
    <w:r w:rsidR="006635A3">
      <w:rPr>
        <w:sz w:val="12"/>
        <w:szCs w:val="12"/>
      </w:rPr>
      <w:instrText xml:space="preserve"> FILENAME </w:instrText>
    </w:r>
    <w:r w:rsidR="006635A3">
      <w:rPr>
        <w:sz w:val="12"/>
        <w:szCs w:val="12"/>
      </w:rPr>
      <w:fldChar w:fldCharType="separate"/>
    </w:r>
    <w:r w:rsidR="00096CE3">
      <w:rPr>
        <w:noProof/>
        <w:sz w:val="12"/>
        <w:szCs w:val="12"/>
      </w:rPr>
      <w:t>Manager Administration_Role Profile</w:t>
    </w:r>
    <w:r w:rsidR="006635A3">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2F6F" w14:textId="77777777" w:rsidR="006E05A4" w:rsidRDefault="006E05A4">
      <w:r>
        <w:separator/>
      </w:r>
    </w:p>
  </w:footnote>
  <w:footnote w:type="continuationSeparator" w:id="0">
    <w:p w14:paraId="4B23AD5C" w14:textId="77777777" w:rsidR="006E05A4" w:rsidRDefault="006E0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0761" w14:textId="77777777" w:rsidR="006635A3" w:rsidRDefault="00A6576A" w:rsidP="00465E59">
    <w:pPr>
      <w:pStyle w:val="Header"/>
      <w:jc w:val="right"/>
      <w:rPr>
        <w:lang w:val="en-US"/>
      </w:rPr>
    </w:pPr>
    <w:r>
      <w:rPr>
        <w:noProof/>
      </w:rPr>
      <w:drawing>
        <wp:anchor distT="0" distB="0" distL="114300" distR="114300" simplePos="0" relativeHeight="251660800" behindDoc="0" locked="0" layoutInCell="1" allowOverlap="1" wp14:anchorId="29D2927E" wp14:editId="0E4ABF52">
          <wp:simplePos x="0" y="0"/>
          <wp:positionH relativeFrom="column">
            <wp:posOffset>4280535</wp:posOffset>
          </wp:positionH>
          <wp:positionV relativeFrom="paragraph">
            <wp:posOffset>-137795</wp:posOffset>
          </wp:positionV>
          <wp:extent cx="1851025" cy="266065"/>
          <wp:effectExtent l="0" t="0" r="0" b="635"/>
          <wp:wrapNone/>
          <wp:docPr id="7" name="Picture 1" descr="LA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_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2660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649A7492" wp14:editId="1476DF55">
              <wp:simplePos x="0" y="0"/>
              <wp:positionH relativeFrom="column">
                <wp:posOffset>3175</wp:posOffset>
              </wp:positionH>
              <wp:positionV relativeFrom="paragraph">
                <wp:posOffset>-128270</wp:posOffset>
              </wp:positionV>
              <wp:extent cx="4182110" cy="275590"/>
              <wp:effectExtent l="0" t="0" r="889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275590"/>
                      </a:xfrm>
                      <a:prstGeom prst="rect">
                        <a:avLst/>
                      </a:prstGeom>
                      <a:solidFill>
                        <a:srgbClr val="00143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ED88F" w14:textId="01C757FC" w:rsidR="006635A3" w:rsidRPr="007F6FC7" w:rsidRDefault="007F6FC7" w:rsidP="00465E59">
                          <w:pPr>
                            <w:rPr>
                              <w:b/>
                              <w:sz w:val="22"/>
                              <w:szCs w:val="22"/>
                              <w:lang w:val="en-US"/>
                            </w:rPr>
                          </w:pPr>
                          <w:r w:rsidRPr="007F6FC7">
                            <w:rPr>
                              <w:b/>
                              <w:sz w:val="22"/>
                              <w:szCs w:val="22"/>
                              <w:lang w:val="en-US"/>
                            </w:rPr>
                            <w:t xml:space="preserve">Leighton Asia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A7492" id="_x0000_t202" coordsize="21600,21600" o:spt="202" path="m,l,21600r21600,l21600,xe">
              <v:stroke joinstyle="miter"/>
              <v:path gradientshapeok="t" o:connecttype="rect"/>
            </v:shapetype>
            <v:shape id="Text Box 2" o:spid="_x0000_s1026" type="#_x0000_t202" style="position:absolute;left:0;text-align:left;margin-left:.25pt;margin-top:-10.1pt;width:329.3pt;height:2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" fillcolor="#00143f" stroked="f">
              <v:textbox>
                <w:txbxContent>
                  <w:p w14:paraId="6B6ED88F" w14:textId="01C757FC" w:rsidR="006635A3" w:rsidRPr="007F6FC7" w:rsidRDefault="007F6FC7" w:rsidP="00465E59">
                    <w:pPr>
                      <w:rPr>
                        <w:b/>
                        <w:sz w:val="22"/>
                        <w:szCs w:val="22"/>
                        <w:lang w:val="en-US"/>
                      </w:rPr>
                    </w:pPr>
                    <w:r w:rsidRPr="007F6FC7">
                      <w:rPr>
                        <w:b/>
                        <w:sz w:val="22"/>
                        <w:szCs w:val="22"/>
                        <w:lang w:val="en-US"/>
                      </w:rPr>
                      <w:t xml:space="preserve">Leighton Asia </w:t>
                    </w:r>
                  </w:p>
                </w:txbxContent>
              </v:textbox>
            </v:shape>
          </w:pict>
        </mc:Fallback>
      </mc:AlternateContent>
    </w:r>
  </w:p>
  <w:tbl>
    <w:tblPr>
      <w:tblW w:w="0" w:type="auto"/>
      <w:tblInd w:w="108" w:type="dxa"/>
      <w:tblBorders>
        <w:bottom w:val="single" w:sz="8" w:space="0" w:color="auto"/>
      </w:tblBorders>
      <w:tblLook w:val="00A0" w:firstRow="1" w:lastRow="0" w:firstColumn="1" w:lastColumn="0" w:noHBand="0" w:noVBand="0"/>
    </w:tblPr>
    <w:tblGrid>
      <w:gridCol w:w="9530"/>
    </w:tblGrid>
    <w:tr w:rsidR="006635A3" w14:paraId="35D6C65D" w14:textId="77777777" w:rsidTr="00BB4944">
      <w:tc>
        <w:tcPr>
          <w:tcW w:w="9600" w:type="dxa"/>
          <w:tcBorders>
            <w:bottom w:val="single" w:sz="8" w:space="0" w:color="auto"/>
          </w:tcBorders>
        </w:tcPr>
        <w:p w14:paraId="35C3DBDF" w14:textId="77777777" w:rsidR="006635A3" w:rsidRPr="00DD2AFB" w:rsidRDefault="00AD0547" w:rsidP="00DD2AFB">
          <w:pPr>
            <w:pStyle w:val="Header"/>
            <w:spacing w:before="120" w:after="120"/>
            <w:rPr>
              <w:rFonts w:cs="Arial"/>
              <w:b/>
              <w:lang w:val="en-US"/>
            </w:rPr>
          </w:pPr>
          <w:r>
            <w:rPr>
              <w:rFonts w:eastAsia="Times New Roman" w:cs="Arial"/>
              <w:b/>
            </w:rPr>
            <w:t>Job Description</w:t>
          </w:r>
        </w:p>
      </w:tc>
    </w:tr>
  </w:tbl>
  <w:p w14:paraId="0B84BB26" w14:textId="77777777" w:rsidR="006635A3" w:rsidRPr="00DB73AB" w:rsidRDefault="006635A3" w:rsidP="00DB73AB">
    <w:pPr>
      <w:pStyle w:val="Header"/>
      <w:spacing w:before="200"/>
      <w:jc w:val="right"/>
      <w:rPr>
        <w:sz w:val="23"/>
        <w:szCs w:val="23"/>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7C4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C016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A615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5ED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EE1A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A028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5C8A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FE0C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50C4C4"/>
    <w:lvl w:ilvl="0">
      <w:start w:val="1"/>
      <w:numFmt w:val="decimal"/>
      <w:pStyle w:val="Heading9"/>
      <w:lvlText w:val="%1."/>
      <w:lvlJc w:val="left"/>
      <w:pPr>
        <w:tabs>
          <w:tab w:val="num" w:pos="360"/>
        </w:tabs>
        <w:ind w:left="360" w:hanging="360"/>
      </w:pPr>
    </w:lvl>
  </w:abstractNum>
  <w:abstractNum w:abstractNumId="9" w15:restartNumberingAfterBreak="0">
    <w:nsid w:val="FFFFFF89"/>
    <w:multiLevelType w:val="singleLevel"/>
    <w:tmpl w:val="E69A6698"/>
    <w:lvl w:ilvl="0">
      <w:start w:val="1"/>
      <w:numFmt w:val="bullet"/>
      <w:pStyle w:val="Heading8"/>
      <w:lvlText w:val=""/>
      <w:lvlJc w:val="left"/>
      <w:pPr>
        <w:tabs>
          <w:tab w:val="num" w:pos="360"/>
        </w:tabs>
        <w:ind w:left="360" w:hanging="360"/>
      </w:pPr>
      <w:rPr>
        <w:rFonts w:ascii="Symbol" w:hAnsi="Symbol" w:hint="default"/>
      </w:rPr>
    </w:lvl>
  </w:abstractNum>
  <w:abstractNum w:abstractNumId="10" w15:restartNumberingAfterBreak="0">
    <w:nsid w:val="00090DFA"/>
    <w:multiLevelType w:val="hybridMultilevel"/>
    <w:tmpl w:val="CEF878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039E7A71"/>
    <w:multiLevelType w:val="hybridMultilevel"/>
    <w:tmpl w:val="0B121748"/>
    <w:lvl w:ilvl="0" w:tplc="AA90D602">
      <w:start w:val="1"/>
      <w:numFmt w:val="bullet"/>
      <w:lvlText w:val=""/>
      <w:lvlJc w:val="left"/>
      <w:pPr>
        <w:tabs>
          <w:tab w:val="num" w:pos="720"/>
        </w:tabs>
        <w:ind w:left="720" w:hanging="360"/>
      </w:pPr>
      <w:rPr>
        <w:rFonts w:ascii="Wingdings" w:hAnsi="Wingdings" w:hint="default"/>
      </w:rPr>
    </w:lvl>
    <w:lvl w:ilvl="1" w:tplc="A1027886" w:tentative="1">
      <w:start w:val="1"/>
      <w:numFmt w:val="bullet"/>
      <w:lvlText w:val=""/>
      <w:lvlJc w:val="left"/>
      <w:pPr>
        <w:tabs>
          <w:tab w:val="num" w:pos="1440"/>
        </w:tabs>
        <w:ind w:left="1440" w:hanging="360"/>
      </w:pPr>
      <w:rPr>
        <w:rFonts w:ascii="Wingdings" w:hAnsi="Wingdings" w:hint="default"/>
      </w:rPr>
    </w:lvl>
    <w:lvl w:ilvl="2" w:tplc="1FB85F96" w:tentative="1">
      <w:start w:val="1"/>
      <w:numFmt w:val="bullet"/>
      <w:lvlText w:val=""/>
      <w:lvlJc w:val="left"/>
      <w:pPr>
        <w:tabs>
          <w:tab w:val="num" w:pos="2160"/>
        </w:tabs>
        <w:ind w:left="2160" w:hanging="360"/>
      </w:pPr>
      <w:rPr>
        <w:rFonts w:ascii="Wingdings" w:hAnsi="Wingdings" w:hint="default"/>
      </w:rPr>
    </w:lvl>
    <w:lvl w:ilvl="3" w:tplc="9A9A9EFC" w:tentative="1">
      <w:start w:val="1"/>
      <w:numFmt w:val="bullet"/>
      <w:lvlText w:val=""/>
      <w:lvlJc w:val="left"/>
      <w:pPr>
        <w:tabs>
          <w:tab w:val="num" w:pos="2880"/>
        </w:tabs>
        <w:ind w:left="2880" w:hanging="360"/>
      </w:pPr>
      <w:rPr>
        <w:rFonts w:ascii="Wingdings" w:hAnsi="Wingdings" w:hint="default"/>
      </w:rPr>
    </w:lvl>
    <w:lvl w:ilvl="4" w:tplc="C09A8AB4" w:tentative="1">
      <w:start w:val="1"/>
      <w:numFmt w:val="bullet"/>
      <w:lvlText w:val=""/>
      <w:lvlJc w:val="left"/>
      <w:pPr>
        <w:tabs>
          <w:tab w:val="num" w:pos="3600"/>
        </w:tabs>
        <w:ind w:left="3600" w:hanging="360"/>
      </w:pPr>
      <w:rPr>
        <w:rFonts w:ascii="Wingdings" w:hAnsi="Wingdings" w:hint="default"/>
      </w:rPr>
    </w:lvl>
    <w:lvl w:ilvl="5" w:tplc="9D927D00" w:tentative="1">
      <w:start w:val="1"/>
      <w:numFmt w:val="bullet"/>
      <w:lvlText w:val=""/>
      <w:lvlJc w:val="left"/>
      <w:pPr>
        <w:tabs>
          <w:tab w:val="num" w:pos="4320"/>
        </w:tabs>
        <w:ind w:left="4320" w:hanging="360"/>
      </w:pPr>
      <w:rPr>
        <w:rFonts w:ascii="Wingdings" w:hAnsi="Wingdings" w:hint="default"/>
      </w:rPr>
    </w:lvl>
    <w:lvl w:ilvl="6" w:tplc="0B006F0A" w:tentative="1">
      <w:start w:val="1"/>
      <w:numFmt w:val="bullet"/>
      <w:lvlText w:val=""/>
      <w:lvlJc w:val="left"/>
      <w:pPr>
        <w:tabs>
          <w:tab w:val="num" w:pos="5040"/>
        </w:tabs>
        <w:ind w:left="5040" w:hanging="360"/>
      </w:pPr>
      <w:rPr>
        <w:rFonts w:ascii="Wingdings" w:hAnsi="Wingdings" w:hint="default"/>
      </w:rPr>
    </w:lvl>
    <w:lvl w:ilvl="7" w:tplc="52A01E3C" w:tentative="1">
      <w:start w:val="1"/>
      <w:numFmt w:val="bullet"/>
      <w:lvlText w:val=""/>
      <w:lvlJc w:val="left"/>
      <w:pPr>
        <w:tabs>
          <w:tab w:val="num" w:pos="5760"/>
        </w:tabs>
        <w:ind w:left="5760" w:hanging="360"/>
      </w:pPr>
      <w:rPr>
        <w:rFonts w:ascii="Wingdings" w:hAnsi="Wingdings" w:hint="default"/>
      </w:rPr>
    </w:lvl>
    <w:lvl w:ilvl="8" w:tplc="3D80D6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107F6E"/>
    <w:multiLevelType w:val="hybridMultilevel"/>
    <w:tmpl w:val="5322C884"/>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C836A9"/>
    <w:multiLevelType w:val="hybridMultilevel"/>
    <w:tmpl w:val="96CA2A80"/>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4" w15:restartNumberingAfterBreak="0">
    <w:nsid w:val="0ACF4CBB"/>
    <w:multiLevelType w:val="hybridMultilevel"/>
    <w:tmpl w:val="B510CB3A"/>
    <w:lvl w:ilvl="0" w:tplc="46605EA4">
      <w:numFmt w:val="bullet"/>
      <w:lvlText w:val=""/>
      <w:lvlJc w:val="left"/>
      <w:pPr>
        <w:tabs>
          <w:tab w:val="num" w:pos="432"/>
        </w:tabs>
        <w:ind w:left="432"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041CFD"/>
    <w:multiLevelType w:val="hybridMultilevel"/>
    <w:tmpl w:val="974A9B88"/>
    <w:lvl w:ilvl="0" w:tplc="DD90832A">
      <w:start w:val="1"/>
      <w:numFmt w:val="bullet"/>
      <w:lvlText w:val=""/>
      <w:lvlJc w:val="left"/>
      <w:pPr>
        <w:tabs>
          <w:tab w:val="num" w:pos="432"/>
        </w:tabs>
        <w:ind w:left="432" w:hanging="432"/>
      </w:pPr>
      <w:rPr>
        <w:rFonts w:ascii="Symbol" w:hAnsi="Symbol" w:hint="default"/>
        <w:color w:val="auto"/>
        <w:sz w:val="24"/>
      </w:rPr>
    </w:lvl>
    <w:lvl w:ilvl="1" w:tplc="1B1A1E10">
      <w:start w:val="1"/>
      <w:numFmt w:val="bullet"/>
      <w:lvlText w:val=""/>
      <w:lvlJc w:val="left"/>
      <w:pPr>
        <w:tabs>
          <w:tab w:val="num" w:pos="1152"/>
        </w:tabs>
        <w:ind w:left="1152" w:hanging="432"/>
      </w:pPr>
      <w:rPr>
        <w:rFonts w:ascii="Symbol" w:hAnsi="Symbol" w:hint="default"/>
        <w:color w:val="auto"/>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C1B2438"/>
    <w:multiLevelType w:val="hybridMultilevel"/>
    <w:tmpl w:val="17D466F0"/>
    <w:lvl w:ilvl="0" w:tplc="A22876A4">
      <w:start w:val="1"/>
      <w:numFmt w:val="decimal"/>
      <w:pStyle w:val="NumberedList"/>
      <w:lvlText w:val="%1)"/>
      <w:lvlJc w:val="left"/>
      <w:pPr>
        <w:tabs>
          <w:tab w:val="num" w:pos="3195"/>
        </w:tabs>
        <w:ind w:left="3119" w:hanging="284"/>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0278D7"/>
    <w:multiLevelType w:val="hybridMultilevel"/>
    <w:tmpl w:val="B47EF518"/>
    <w:lvl w:ilvl="0" w:tplc="04090001">
      <w:start w:val="1"/>
      <w:numFmt w:val="bullet"/>
      <w:pStyle w:val="Tablebullet"/>
      <w:lvlText w:val=""/>
      <w:lvlJc w:val="left"/>
      <w:pPr>
        <w:tabs>
          <w:tab w:val="num" w:pos="0"/>
        </w:tabs>
        <w:ind w:left="170" w:hanging="170"/>
      </w:pPr>
      <w:rPr>
        <w:rFonts w:ascii="Symbol" w:hAnsi="Symbol" w:hint="default"/>
        <w:color w:val="00143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DA0608"/>
    <w:multiLevelType w:val="hybridMultilevel"/>
    <w:tmpl w:val="2E06EBE8"/>
    <w:lvl w:ilvl="0" w:tplc="157C7414">
      <w:start w:val="1"/>
      <w:numFmt w:val="bullet"/>
      <w:lvlText w:val=""/>
      <w:lvlJc w:val="left"/>
      <w:pPr>
        <w:tabs>
          <w:tab w:val="num" w:pos="432"/>
        </w:tabs>
        <w:ind w:left="432" w:hanging="432"/>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CA60FC"/>
    <w:multiLevelType w:val="hybridMultilevel"/>
    <w:tmpl w:val="FB86DC6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149D0A91"/>
    <w:multiLevelType w:val="hybridMultilevel"/>
    <w:tmpl w:val="FD0C83D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1" w15:restartNumberingAfterBreak="0">
    <w:nsid w:val="1FD3283C"/>
    <w:multiLevelType w:val="hybridMultilevel"/>
    <w:tmpl w:val="459864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5A613F1"/>
    <w:multiLevelType w:val="hybridMultilevel"/>
    <w:tmpl w:val="9656C9A2"/>
    <w:lvl w:ilvl="0" w:tplc="04090001">
      <w:start w:val="1"/>
      <w:numFmt w:val="bullet"/>
      <w:lvlText w:val=""/>
      <w:lvlJc w:val="left"/>
      <w:pPr>
        <w:tabs>
          <w:tab w:val="num" w:pos="360"/>
        </w:tabs>
        <w:ind w:left="360" w:hanging="360"/>
      </w:pPr>
      <w:rPr>
        <w:rFonts w:ascii="Symbol" w:hAnsi="Symbol" w:hint="default"/>
      </w:rPr>
    </w:lvl>
    <w:lvl w:ilvl="1" w:tplc="1B1A1E10">
      <w:start w:val="1"/>
      <w:numFmt w:val="bullet"/>
      <w:lvlText w:val=""/>
      <w:lvlJc w:val="left"/>
      <w:pPr>
        <w:tabs>
          <w:tab w:val="num" w:pos="1152"/>
        </w:tabs>
        <w:ind w:left="1152" w:hanging="432"/>
      </w:pPr>
      <w:rPr>
        <w:rFonts w:ascii="Symbol" w:hAnsi="Symbol" w:hint="default"/>
        <w:color w:val="auto"/>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888285E"/>
    <w:multiLevelType w:val="hybridMultilevel"/>
    <w:tmpl w:val="25E89F80"/>
    <w:lvl w:ilvl="0" w:tplc="1EEA467C">
      <w:start w:val="1"/>
      <w:numFmt w:val="bullet"/>
      <w:lvlText w:val=""/>
      <w:lvlJc w:val="left"/>
      <w:pPr>
        <w:tabs>
          <w:tab w:val="num" w:pos="432"/>
        </w:tabs>
        <w:ind w:left="432" w:hanging="432"/>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00327B"/>
    <w:multiLevelType w:val="hybridMultilevel"/>
    <w:tmpl w:val="64A212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E2B754B"/>
    <w:multiLevelType w:val="hybridMultilevel"/>
    <w:tmpl w:val="F8CE7B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1012226"/>
    <w:multiLevelType w:val="hybridMultilevel"/>
    <w:tmpl w:val="02E0A61E"/>
    <w:lvl w:ilvl="0" w:tplc="04090001">
      <w:start w:val="1"/>
      <w:numFmt w:val="bullet"/>
      <w:pStyle w:val="ListBullet2"/>
      <w:lvlText w:val=""/>
      <w:lvlJc w:val="left"/>
      <w:pPr>
        <w:tabs>
          <w:tab w:val="num" w:pos="3195"/>
        </w:tabs>
        <w:ind w:left="3119"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8D3F2D"/>
    <w:multiLevelType w:val="hybridMultilevel"/>
    <w:tmpl w:val="3AF051E4"/>
    <w:lvl w:ilvl="0" w:tplc="0C09000F">
      <w:start w:val="1"/>
      <w:numFmt w:val="decimal"/>
      <w:pStyle w:val="Paragraph"/>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8" w15:restartNumberingAfterBreak="0">
    <w:nsid w:val="3C5B378A"/>
    <w:multiLevelType w:val="hybridMultilevel"/>
    <w:tmpl w:val="ED2E9E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25C0058"/>
    <w:multiLevelType w:val="hybridMultilevel"/>
    <w:tmpl w:val="6E9E29FA"/>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2C07A8C"/>
    <w:multiLevelType w:val="hybridMultilevel"/>
    <w:tmpl w:val="2A16E4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4B874CD1"/>
    <w:multiLevelType w:val="hybridMultilevel"/>
    <w:tmpl w:val="14B48CC8"/>
    <w:lvl w:ilvl="0" w:tplc="04090003">
      <w:start w:val="1"/>
      <w:numFmt w:val="bullet"/>
      <w:pStyle w:val="ListBullet"/>
      <w:lvlText w:val=""/>
      <w:lvlJc w:val="left"/>
      <w:pPr>
        <w:tabs>
          <w:tab w:val="num" w:pos="2912"/>
        </w:tabs>
        <w:ind w:left="2835"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59448E"/>
    <w:multiLevelType w:val="multilevel"/>
    <w:tmpl w:val="FFB2F08E"/>
    <w:lvl w:ilvl="0">
      <w:start w:val="1"/>
      <w:numFmt w:val="decimal"/>
      <w:pStyle w:val="LILHeading2"/>
      <w:lvlText w:val="%1.0"/>
      <w:lvlJc w:val="left"/>
      <w:pPr>
        <w:ind w:left="720" w:hanging="720"/>
      </w:pPr>
      <w:rPr>
        <w:rFonts w:cs="Times New Roman" w:hint="default"/>
      </w:rPr>
    </w:lvl>
    <w:lvl w:ilvl="1">
      <w:start w:val="1"/>
      <w:numFmt w:val="decimal"/>
      <w:pStyle w:val="LILHEADING3"/>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3" w15:restartNumberingAfterBreak="0">
    <w:nsid w:val="55817459"/>
    <w:multiLevelType w:val="hybridMultilevel"/>
    <w:tmpl w:val="EC9CA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B516D0B"/>
    <w:multiLevelType w:val="hybridMultilevel"/>
    <w:tmpl w:val="14D8E032"/>
    <w:lvl w:ilvl="0" w:tplc="DFCAC2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772C5"/>
    <w:multiLevelType w:val="hybridMultilevel"/>
    <w:tmpl w:val="802E041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A3422C6"/>
    <w:multiLevelType w:val="hybridMultilevel"/>
    <w:tmpl w:val="E550F466"/>
    <w:lvl w:ilvl="0" w:tplc="04090001">
      <w:numFmt w:val="bullet"/>
      <w:lvlText w:val=""/>
      <w:lvlJc w:val="left"/>
      <w:pPr>
        <w:tabs>
          <w:tab w:val="num" w:pos="-98"/>
        </w:tabs>
        <w:ind w:left="-98" w:hanging="360"/>
      </w:pPr>
      <w:rPr>
        <w:rFonts w:ascii="Symbol" w:eastAsia="Times New Roman" w:hAnsi="Symbol" w:cs="Times New Roman" w:hint="default"/>
      </w:rPr>
    </w:lvl>
    <w:lvl w:ilvl="1" w:tplc="0C090003" w:tentative="1">
      <w:start w:val="1"/>
      <w:numFmt w:val="bullet"/>
      <w:lvlText w:val="o"/>
      <w:lvlJc w:val="left"/>
      <w:pPr>
        <w:ind w:left="982" w:hanging="360"/>
      </w:pPr>
      <w:rPr>
        <w:rFonts w:ascii="Courier New" w:hAnsi="Courier New" w:cs="Courier New" w:hint="default"/>
      </w:rPr>
    </w:lvl>
    <w:lvl w:ilvl="2" w:tplc="0C090005" w:tentative="1">
      <w:start w:val="1"/>
      <w:numFmt w:val="bullet"/>
      <w:lvlText w:val=""/>
      <w:lvlJc w:val="left"/>
      <w:pPr>
        <w:ind w:left="1702" w:hanging="360"/>
      </w:pPr>
      <w:rPr>
        <w:rFonts w:ascii="Wingdings" w:hAnsi="Wingdings" w:hint="default"/>
      </w:rPr>
    </w:lvl>
    <w:lvl w:ilvl="3" w:tplc="0C090001" w:tentative="1">
      <w:start w:val="1"/>
      <w:numFmt w:val="bullet"/>
      <w:lvlText w:val=""/>
      <w:lvlJc w:val="left"/>
      <w:pPr>
        <w:ind w:left="2422" w:hanging="360"/>
      </w:pPr>
      <w:rPr>
        <w:rFonts w:ascii="Symbol" w:hAnsi="Symbol" w:hint="default"/>
      </w:rPr>
    </w:lvl>
    <w:lvl w:ilvl="4" w:tplc="0C090003" w:tentative="1">
      <w:start w:val="1"/>
      <w:numFmt w:val="bullet"/>
      <w:lvlText w:val="o"/>
      <w:lvlJc w:val="left"/>
      <w:pPr>
        <w:ind w:left="3142" w:hanging="360"/>
      </w:pPr>
      <w:rPr>
        <w:rFonts w:ascii="Courier New" w:hAnsi="Courier New" w:cs="Courier New" w:hint="default"/>
      </w:rPr>
    </w:lvl>
    <w:lvl w:ilvl="5" w:tplc="0C090005" w:tentative="1">
      <w:start w:val="1"/>
      <w:numFmt w:val="bullet"/>
      <w:lvlText w:val=""/>
      <w:lvlJc w:val="left"/>
      <w:pPr>
        <w:ind w:left="3862" w:hanging="360"/>
      </w:pPr>
      <w:rPr>
        <w:rFonts w:ascii="Wingdings" w:hAnsi="Wingdings" w:hint="default"/>
      </w:rPr>
    </w:lvl>
    <w:lvl w:ilvl="6" w:tplc="0C090001" w:tentative="1">
      <w:start w:val="1"/>
      <w:numFmt w:val="bullet"/>
      <w:lvlText w:val=""/>
      <w:lvlJc w:val="left"/>
      <w:pPr>
        <w:ind w:left="4582" w:hanging="360"/>
      </w:pPr>
      <w:rPr>
        <w:rFonts w:ascii="Symbol" w:hAnsi="Symbol" w:hint="default"/>
      </w:rPr>
    </w:lvl>
    <w:lvl w:ilvl="7" w:tplc="0C090003" w:tentative="1">
      <w:start w:val="1"/>
      <w:numFmt w:val="bullet"/>
      <w:lvlText w:val="o"/>
      <w:lvlJc w:val="left"/>
      <w:pPr>
        <w:ind w:left="5302" w:hanging="360"/>
      </w:pPr>
      <w:rPr>
        <w:rFonts w:ascii="Courier New" w:hAnsi="Courier New" w:cs="Courier New" w:hint="default"/>
      </w:rPr>
    </w:lvl>
    <w:lvl w:ilvl="8" w:tplc="0C090005" w:tentative="1">
      <w:start w:val="1"/>
      <w:numFmt w:val="bullet"/>
      <w:lvlText w:val=""/>
      <w:lvlJc w:val="left"/>
      <w:pPr>
        <w:ind w:left="6022" w:hanging="360"/>
      </w:pPr>
      <w:rPr>
        <w:rFonts w:ascii="Wingdings" w:hAnsi="Wingdings" w:hint="default"/>
      </w:rPr>
    </w:lvl>
  </w:abstractNum>
  <w:abstractNum w:abstractNumId="37" w15:restartNumberingAfterBreak="0">
    <w:nsid w:val="71EE1918"/>
    <w:multiLevelType w:val="hybridMultilevel"/>
    <w:tmpl w:val="DA6634B4"/>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38" w15:restartNumberingAfterBreak="0">
    <w:nsid w:val="72684EA1"/>
    <w:multiLevelType w:val="hybridMultilevel"/>
    <w:tmpl w:val="3A6E16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5A92A8A"/>
    <w:multiLevelType w:val="hybridMultilevel"/>
    <w:tmpl w:val="1EF40170"/>
    <w:lvl w:ilvl="0" w:tplc="04090001">
      <w:start w:val="1"/>
      <w:numFmt w:val="decimal"/>
      <w:lvlText w:val="%1."/>
      <w:lvlJc w:val="left"/>
      <w:pPr>
        <w:tabs>
          <w:tab w:val="num" w:pos="3195"/>
        </w:tabs>
        <w:ind w:left="3195" w:hanging="360"/>
      </w:pPr>
      <w:rPr>
        <w:rFonts w:cs="Times New Roman"/>
      </w:rPr>
    </w:lvl>
    <w:lvl w:ilvl="1" w:tplc="04090003">
      <w:start w:val="1"/>
      <w:numFmt w:val="decimal"/>
      <w:pStyle w:val="ListNumber"/>
      <w:lvlText w:val="%2)"/>
      <w:lvlJc w:val="left"/>
      <w:pPr>
        <w:tabs>
          <w:tab w:val="num" w:pos="1440"/>
        </w:tabs>
        <w:ind w:left="1364" w:hanging="284"/>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4D6358"/>
    <w:multiLevelType w:val="hybridMultilevel"/>
    <w:tmpl w:val="055872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15:restartNumberingAfterBreak="0">
    <w:nsid w:val="7AB014C2"/>
    <w:multiLevelType w:val="hybridMultilevel"/>
    <w:tmpl w:val="9EF2402A"/>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42" w15:restartNumberingAfterBreak="0">
    <w:nsid w:val="7BE563F5"/>
    <w:multiLevelType w:val="hybridMultilevel"/>
    <w:tmpl w:val="0DA000BE"/>
    <w:lvl w:ilvl="0" w:tplc="DFCAC2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57909"/>
    <w:multiLevelType w:val="multilevel"/>
    <w:tmpl w:val="0A42D07A"/>
    <w:lvl w:ilvl="0">
      <w:start w:val="1"/>
      <w:numFmt w:val="bullet"/>
      <w:pStyle w:val="RTableB1"/>
      <w:lvlText w:val="&gt;"/>
      <w:lvlJc w:val="left"/>
      <w:pPr>
        <w:tabs>
          <w:tab w:val="num" w:pos="284"/>
        </w:tabs>
        <w:ind w:left="284" w:hanging="284"/>
      </w:pPr>
      <w:rPr>
        <w:rFonts w:ascii="Times New Roman" w:hAnsi="Times New Roman" w:hint="default"/>
        <w:b w:val="0"/>
        <w:i w:val="0"/>
        <w:color w:val="auto"/>
      </w:rPr>
    </w:lvl>
    <w:lvl w:ilvl="1">
      <w:start w:val="1"/>
      <w:numFmt w:val="bullet"/>
      <w:pStyle w:val="RTableB2"/>
      <w:lvlText w:val="–"/>
      <w:lvlJc w:val="left"/>
      <w:pPr>
        <w:tabs>
          <w:tab w:val="num" w:pos="567"/>
        </w:tabs>
        <w:ind w:left="567" w:hanging="283"/>
      </w:pPr>
      <w:rPr>
        <w:rFonts w:ascii="Times New Roman" w:hAnsi="Times New Roman" w:hint="default"/>
        <w:color w:val="auto"/>
      </w:rPr>
    </w:lvl>
    <w:lvl w:ilvl="2">
      <w:start w:val="1"/>
      <w:numFmt w:val="bullet"/>
      <w:pStyle w:val="RTableB3"/>
      <w:lvlText w:val="-"/>
      <w:lvlJc w:val="left"/>
      <w:pPr>
        <w:tabs>
          <w:tab w:val="num" w:pos="709"/>
        </w:tabs>
        <w:ind w:left="709" w:hanging="199"/>
      </w:pPr>
      <w:rPr>
        <w:rFonts w:ascii="Times New Roman" w:hAnsi="Times New Roman" w:hint="default"/>
      </w:rPr>
    </w:lvl>
    <w:lvl w:ilvl="3">
      <w:start w:val="1"/>
      <w:numFmt w:val="bullet"/>
      <w:lvlText w:val=""/>
      <w:lvlJc w:val="left"/>
      <w:pPr>
        <w:tabs>
          <w:tab w:val="num" w:pos="590"/>
        </w:tabs>
        <w:ind w:left="590" w:hanging="360"/>
      </w:pPr>
      <w:rPr>
        <w:rFonts w:ascii="Symbol" w:hAnsi="Symbol" w:hint="default"/>
      </w:rPr>
    </w:lvl>
    <w:lvl w:ilvl="4">
      <w:start w:val="1"/>
      <w:numFmt w:val="bullet"/>
      <w:lvlText w:val=""/>
      <w:lvlJc w:val="left"/>
      <w:pPr>
        <w:tabs>
          <w:tab w:val="num" w:pos="950"/>
        </w:tabs>
        <w:ind w:left="950" w:hanging="360"/>
      </w:pPr>
      <w:rPr>
        <w:rFonts w:ascii="Symbol" w:hAnsi="Symbol" w:hint="default"/>
      </w:rPr>
    </w:lvl>
    <w:lvl w:ilvl="5">
      <w:start w:val="1"/>
      <w:numFmt w:val="bullet"/>
      <w:lvlText w:val=""/>
      <w:lvlJc w:val="left"/>
      <w:pPr>
        <w:tabs>
          <w:tab w:val="num" w:pos="1310"/>
        </w:tabs>
        <w:ind w:left="1310" w:hanging="360"/>
      </w:pPr>
      <w:rPr>
        <w:rFonts w:ascii="Wingdings" w:hAnsi="Wingdings" w:hint="default"/>
      </w:rPr>
    </w:lvl>
    <w:lvl w:ilvl="6">
      <w:start w:val="1"/>
      <w:numFmt w:val="bullet"/>
      <w:lvlText w:val=""/>
      <w:lvlJc w:val="left"/>
      <w:pPr>
        <w:tabs>
          <w:tab w:val="num" w:pos="1670"/>
        </w:tabs>
        <w:ind w:left="1670" w:hanging="360"/>
      </w:pPr>
      <w:rPr>
        <w:rFonts w:ascii="Wingdings" w:hAnsi="Wingdings" w:hint="default"/>
      </w:rPr>
    </w:lvl>
    <w:lvl w:ilvl="7">
      <w:start w:val="1"/>
      <w:numFmt w:val="bullet"/>
      <w:lvlText w:val=""/>
      <w:lvlJc w:val="left"/>
      <w:pPr>
        <w:tabs>
          <w:tab w:val="num" w:pos="2030"/>
        </w:tabs>
        <w:ind w:left="2030" w:hanging="360"/>
      </w:pPr>
      <w:rPr>
        <w:rFonts w:ascii="Symbol" w:hAnsi="Symbol" w:hint="default"/>
      </w:rPr>
    </w:lvl>
    <w:lvl w:ilvl="8">
      <w:start w:val="1"/>
      <w:numFmt w:val="bullet"/>
      <w:lvlText w:val=""/>
      <w:lvlJc w:val="left"/>
      <w:pPr>
        <w:tabs>
          <w:tab w:val="num" w:pos="2390"/>
        </w:tabs>
        <w:ind w:left="2390" w:hanging="360"/>
      </w:pPr>
      <w:rPr>
        <w:rFonts w:ascii="Symbol" w:hAnsi="Symbol" w:hint="default"/>
      </w:rPr>
    </w:lvl>
  </w:abstractNum>
  <w:abstractNum w:abstractNumId="44" w15:restartNumberingAfterBreak="0">
    <w:nsid w:val="7E1F3C95"/>
    <w:multiLevelType w:val="multilevel"/>
    <w:tmpl w:val="60BA1E5A"/>
    <w:lvl w:ilvl="0">
      <w:start w:val="1"/>
      <w:numFmt w:val="decimal"/>
      <w:pStyle w:val="Heading1"/>
      <w:lvlText w:val="%1.0"/>
      <w:lvlJc w:val="left"/>
      <w:pPr>
        <w:tabs>
          <w:tab w:val="num" w:pos="3960"/>
        </w:tabs>
        <w:ind w:left="3883" w:hanging="283"/>
      </w:pPr>
      <w:rPr>
        <w:rFonts w:cs="Times New Roman" w:hint="default"/>
      </w:rPr>
    </w:lvl>
    <w:lvl w:ilvl="1">
      <w:start w:val="1"/>
      <w:numFmt w:val="none"/>
      <w:pStyle w:val="Heading2"/>
      <w:lvlText w:val=""/>
      <w:lvlJc w:val="left"/>
      <w:pPr>
        <w:tabs>
          <w:tab w:val="num" w:pos="3524"/>
        </w:tabs>
        <w:ind w:left="3524" w:hanging="432"/>
      </w:pPr>
      <w:rPr>
        <w:rFonts w:cs="Times New Roman" w:hint="default"/>
      </w:rPr>
    </w:lvl>
    <w:lvl w:ilvl="2">
      <w:start w:val="1"/>
      <w:numFmt w:val="decimal"/>
      <w:lvlText w:val="%1.%2.%3."/>
      <w:lvlJc w:val="left"/>
      <w:pPr>
        <w:tabs>
          <w:tab w:val="num" w:pos="4172"/>
        </w:tabs>
        <w:ind w:left="3956" w:hanging="504"/>
      </w:pPr>
      <w:rPr>
        <w:rFonts w:cs="Times New Roman" w:hint="default"/>
      </w:rPr>
    </w:lvl>
    <w:lvl w:ilvl="3">
      <w:start w:val="1"/>
      <w:numFmt w:val="decimal"/>
      <w:lvlText w:val="%1.%2.%3.%4."/>
      <w:lvlJc w:val="left"/>
      <w:pPr>
        <w:tabs>
          <w:tab w:val="num" w:pos="4532"/>
        </w:tabs>
        <w:ind w:left="4460" w:hanging="648"/>
      </w:pPr>
      <w:rPr>
        <w:rFonts w:cs="Times New Roman" w:hint="default"/>
      </w:rPr>
    </w:lvl>
    <w:lvl w:ilvl="4">
      <w:start w:val="1"/>
      <w:numFmt w:val="decimal"/>
      <w:lvlText w:val="%1.%2.%3.%4.%5."/>
      <w:lvlJc w:val="left"/>
      <w:pPr>
        <w:tabs>
          <w:tab w:val="num" w:pos="5252"/>
        </w:tabs>
        <w:ind w:left="4964" w:hanging="792"/>
      </w:pPr>
      <w:rPr>
        <w:rFonts w:cs="Times New Roman" w:hint="default"/>
      </w:rPr>
    </w:lvl>
    <w:lvl w:ilvl="5">
      <w:start w:val="1"/>
      <w:numFmt w:val="decimal"/>
      <w:lvlText w:val="%1.%2.%3.%4.%5.%6."/>
      <w:lvlJc w:val="left"/>
      <w:pPr>
        <w:tabs>
          <w:tab w:val="num" w:pos="5612"/>
        </w:tabs>
        <w:ind w:left="5468" w:hanging="936"/>
      </w:pPr>
      <w:rPr>
        <w:rFonts w:cs="Times New Roman" w:hint="default"/>
      </w:rPr>
    </w:lvl>
    <w:lvl w:ilvl="6">
      <w:start w:val="1"/>
      <w:numFmt w:val="decimal"/>
      <w:lvlText w:val="%1.%2.%3.%4.%5.%6.%7."/>
      <w:lvlJc w:val="left"/>
      <w:pPr>
        <w:tabs>
          <w:tab w:val="num" w:pos="6332"/>
        </w:tabs>
        <w:ind w:left="5972" w:hanging="1080"/>
      </w:pPr>
      <w:rPr>
        <w:rFonts w:cs="Times New Roman" w:hint="default"/>
      </w:rPr>
    </w:lvl>
    <w:lvl w:ilvl="7">
      <w:start w:val="1"/>
      <w:numFmt w:val="decimal"/>
      <w:lvlText w:val="%1.%2.%3.%4.%5.%6.%7.%8."/>
      <w:lvlJc w:val="left"/>
      <w:pPr>
        <w:tabs>
          <w:tab w:val="num" w:pos="6692"/>
        </w:tabs>
        <w:ind w:left="6476" w:hanging="1224"/>
      </w:pPr>
      <w:rPr>
        <w:rFonts w:cs="Times New Roman" w:hint="default"/>
      </w:rPr>
    </w:lvl>
    <w:lvl w:ilvl="8">
      <w:start w:val="1"/>
      <w:numFmt w:val="decimal"/>
      <w:lvlText w:val="%1.%2.%3.%4.%5.%6.%7.%8.%9."/>
      <w:lvlJc w:val="left"/>
      <w:pPr>
        <w:tabs>
          <w:tab w:val="num" w:pos="7412"/>
        </w:tabs>
        <w:ind w:left="7052" w:hanging="1440"/>
      </w:pPr>
      <w:rPr>
        <w:rFonts w:cs="Times New Roman" w:hint="default"/>
      </w:rPr>
    </w:lvl>
  </w:abstractNum>
  <w:abstractNum w:abstractNumId="45" w15:restartNumberingAfterBreak="0">
    <w:nsid w:val="7EF545AD"/>
    <w:multiLevelType w:val="hybridMultilevel"/>
    <w:tmpl w:val="1F48896A"/>
    <w:lvl w:ilvl="0" w:tplc="DE2CE79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8199221">
    <w:abstractNumId w:val="8"/>
  </w:num>
  <w:num w:numId="2" w16cid:durableId="1511799372">
    <w:abstractNumId w:val="9"/>
  </w:num>
  <w:num w:numId="3" w16cid:durableId="674648039">
    <w:abstractNumId w:val="7"/>
  </w:num>
  <w:num w:numId="4" w16cid:durableId="1470054450">
    <w:abstractNumId w:val="6"/>
  </w:num>
  <w:num w:numId="5" w16cid:durableId="1202018448">
    <w:abstractNumId w:val="5"/>
  </w:num>
  <w:num w:numId="6" w16cid:durableId="341013283">
    <w:abstractNumId w:val="4"/>
  </w:num>
  <w:num w:numId="7" w16cid:durableId="1223711866">
    <w:abstractNumId w:val="3"/>
  </w:num>
  <w:num w:numId="8" w16cid:durableId="1604068316">
    <w:abstractNumId w:val="2"/>
  </w:num>
  <w:num w:numId="9" w16cid:durableId="177424927">
    <w:abstractNumId w:val="1"/>
  </w:num>
  <w:num w:numId="10" w16cid:durableId="1860049421">
    <w:abstractNumId w:val="0"/>
  </w:num>
  <w:num w:numId="11" w16cid:durableId="1539780704">
    <w:abstractNumId w:val="7"/>
  </w:num>
  <w:num w:numId="12" w16cid:durableId="347759523">
    <w:abstractNumId w:val="9"/>
  </w:num>
  <w:num w:numId="13" w16cid:durableId="873347470">
    <w:abstractNumId w:val="44"/>
  </w:num>
  <w:num w:numId="14" w16cid:durableId="487286170">
    <w:abstractNumId w:val="17"/>
  </w:num>
  <w:num w:numId="15" w16cid:durableId="402728226">
    <w:abstractNumId w:val="39"/>
  </w:num>
  <w:num w:numId="16" w16cid:durableId="332532198">
    <w:abstractNumId w:val="31"/>
  </w:num>
  <w:num w:numId="17" w16cid:durableId="2107651157">
    <w:abstractNumId w:val="26"/>
  </w:num>
  <w:num w:numId="18" w16cid:durableId="810639389">
    <w:abstractNumId w:val="16"/>
  </w:num>
  <w:num w:numId="19" w16cid:durableId="1404796642">
    <w:abstractNumId w:val="32"/>
  </w:num>
  <w:num w:numId="20" w16cid:durableId="399181826">
    <w:abstractNumId w:val="27"/>
  </w:num>
  <w:num w:numId="21" w16cid:durableId="1025444881">
    <w:abstractNumId w:val="18"/>
  </w:num>
  <w:num w:numId="22" w16cid:durableId="633174684">
    <w:abstractNumId w:val="43"/>
  </w:num>
  <w:num w:numId="23" w16cid:durableId="161436941">
    <w:abstractNumId w:val="23"/>
  </w:num>
  <w:num w:numId="24" w16cid:durableId="1842037061">
    <w:abstractNumId w:val="22"/>
  </w:num>
  <w:num w:numId="25" w16cid:durableId="1859463704">
    <w:abstractNumId w:val="15"/>
  </w:num>
  <w:num w:numId="26" w16cid:durableId="357512091">
    <w:abstractNumId w:val="21"/>
  </w:num>
  <w:num w:numId="27" w16cid:durableId="181614675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4939331">
    <w:abstractNumId w:val="14"/>
  </w:num>
  <w:num w:numId="29" w16cid:durableId="1032993826">
    <w:abstractNumId w:val="12"/>
  </w:num>
  <w:num w:numId="30" w16cid:durableId="315647742">
    <w:abstractNumId w:val="29"/>
  </w:num>
  <w:num w:numId="31" w16cid:durableId="324552160">
    <w:abstractNumId w:val="11"/>
  </w:num>
  <w:num w:numId="32" w16cid:durableId="2078702806">
    <w:abstractNumId w:val="42"/>
  </w:num>
  <w:num w:numId="33" w16cid:durableId="579217314">
    <w:abstractNumId w:val="34"/>
  </w:num>
  <w:num w:numId="34" w16cid:durableId="349339216">
    <w:abstractNumId w:val="45"/>
  </w:num>
  <w:num w:numId="35" w16cid:durableId="1875002649">
    <w:abstractNumId w:val="43"/>
  </w:num>
  <w:num w:numId="36" w16cid:durableId="620913657">
    <w:abstractNumId w:val="43"/>
  </w:num>
  <w:num w:numId="37" w16cid:durableId="1771927982">
    <w:abstractNumId w:val="30"/>
  </w:num>
  <w:num w:numId="38" w16cid:durableId="1712420264">
    <w:abstractNumId w:val="10"/>
  </w:num>
  <w:num w:numId="39" w16cid:durableId="1362317751">
    <w:abstractNumId w:val="19"/>
  </w:num>
  <w:num w:numId="40" w16cid:durableId="1496339469">
    <w:abstractNumId w:val="40"/>
  </w:num>
  <w:num w:numId="41" w16cid:durableId="1416855486">
    <w:abstractNumId w:val="35"/>
  </w:num>
  <w:num w:numId="42" w16cid:durableId="1287195636">
    <w:abstractNumId w:val="13"/>
  </w:num>
  <w:num w:numId="43" w16cid:durableId="785583791">
    <w:abstractNumId w:val="37"/>
  </w:num>
  <w:num w:numId="44" w16cid:durableId="1534880460">
    <w:abstractNumId w:val="36"/>
  </w:num>
  <w:num w:numId="45" w16cid:durableId="1632634536">
    <w:abstractNumId w:val="20"/>
  </w:num>
  <w:num w:numId="46" w16cid:durableId="1791314803">
    <w:abstractNumId w:val="41"/>
  </w:num>
  <w:num w:numId="47" w16cid:durableId="332875631">
    <w:abstractNumId w:val="25"/>
  </w:num>
  <w:num w:numId="48" w16cid:durableId="130876560">
    <w:abstractNumId w:val="38"/>
  </w:num>
  <w:num w:numId="49" w16cid:durableId="1684746607">
    <w:abstractNumId w:val="28"/>
  </w:num>
  <w:num w:numId="50" w16cid:durableId="280455605">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FA"/>
    <w:rsid w:val="0000098F"/>
    <w:rsid w:val="00001DC1"/>
    <w:rsid w:val="00002A8C"/>
    <w:rsid w:val="00002CB8"/>
    <w:rsid w:val="00002CB9"/>
    <w:rsid w:val="00002DFA"/>
    <w:rsid w:val="0000308E"/>
    <w:rsid w:val="000045A4"/>
    <w:rsid w:val="000055E1"/>
    <w:rsid w:val="00006CBC"/>
    <w:rsid w:val="00007758"/>
    <w:rsid w:val="00010236"/>
    <w:rsid w:val="00011B9F"/>
    <w:rsid w:val="0001321B"/>
    <w:rsid w:val="00013639"/>
    <w:rsid w:val="00013ABE"/>
    <w:rsid w:val="00013BCB"/>
    <w:rsid w:val="00013DCF"/>
    <w:rsid w:val="000150B0"/>
    <w:rsid w:val="000157C6"/>
    <w:rsid w:val="00016954"/>
    <w:rsid w:val="000223C1"/>
    <w:rsid w:val="00022D7B"/>
    <w:rsid w:val="00022D83"/>
    <w:rsid w:val="00024217"/>
    <w:rsid w:val="0002687B"/>
    <w:rsid w:val="00026937"/>
    <w:rsid w:val="00026DF6"/>
    <w:rsid w:val="00027946"/>
    <w:rsid w:val="00030161"/>
    <w:rsid w:val="00030A63"/>
    <w:rsid w:val="00032130"/>
    <w:rsid w:val="000331A3"/>
    <w:rsid w:val="00033B21"/>
    <w:rsid w:val="0003586E"/>
    <w:rsid w:val="00035895"/>
    <w:rsid w:val="00036767"/>
    <w:rsid w:val="0004004B"/>
    <w:rsid w:val="00040696"/>
    <w:rsid w:val="000424B6"/>
    <w:rsid w:val="00043038"/>
    <w:rsid w:val="00043058"/>
    <w:rsid w:val="0004474F"/>
    <w:rsid w:val="00046B89"/>
    <w:rsid w:val="000509A4"/>
    <w:rsid w:val="0005162C"/>
    <w:rsid w:val="00051AB1"/>
    <w:rsid w:val="0005231D"/>
    <w:rsid w:val="0005238A"/>
    <w:rsid w:val="00054962"/>
    <w:rsid w:val="00057230"/>
    <w:rsid w:val="00057718"/>
    <w:rsid w:val="000608EA"/>
    <w:rsid w:val="00062E0E"/>
    <w:rsid w:val="00063AA0"/>
    <w:rsid w:val="00063AC7"/>
    <w:rsid w:val="00064A16"/>
    <w:rsid w:val="00065676"/>
    <w:rsid w:val="000657B6"/>
    <w:rsid w:val="00065C43"/>
    <w:rsid w:val="000661D0"/>
    <w:rsid w:val="00066A2A"/>
    <w:rsid w:val="0006716A"/>
    <w:rsid w:val="00067D49"/>
    <w:rsid w:val="00072051"/>
    <w:rsid w:val="0007392B"/>
    <w:rsid w:val="00073DA2"/>
    <w:rsid w:val="00075F45"/>
    <w:rsid w:val="00077BE7"/>
    <w:rsid w:val="000824DC"/>
    <w:rsid w:val="00082EDF"/>
    <w:rsid w:val="00083BC7"/>
    <w:rsid w:val="00086625"/>
    <w:rsid w:val="000869B2"/>
    <w:rsid w:val="00086D5F"/>
    <w:rsid w:val="00087B89"/>
    <w:rsid w:val="00090A6F"/>
    <w:rsid w:val="000939E5"/>
    <w:rsid w:val="000945D6"/>
    <w:rsid w:val="00095937"/>
    <w:rsid w:val="0009606B"/>
    <w:rsid w:val="000960D5"/>
    <w:rsid w:val="00096C93"/>
    <w:rsid w:val="00096CE3"/>
    <w:rsid w:val="00097E91"/>
    <w:rsid w:val="000A0888"/>
    <w:rsid w:val="000A3C1C"/>
    <w:rsid w:val="000A5801"/>
    <w:rsid w:val="000A6CAD"/>
    <w:rsid w:val="000A7ABD"/>
    <w:rsid w:val="000A7CD9"/>
    <w:rsid w:val="000B069A"/>
    <w:rsid w:val="000B0A58"/>
    <w:rsid w:val="000B23B9"/>
    <w:rsid w:val="000B27E5"/>
    <w:rsid w:val="000B2D6C"/>
    <w:rsid w:val="000B4CAB"/>
    <w:rsid w:val="000B6403"/>
    <w:rsid w:val="000B715D"/>
    <w:rsid w:val="000B71E4"/>
    <w:rsid w:val="000B76B1"/>
    <w:rsid w:val="000C1152"/>
    <w:rsid w:val="000C1AD9"/>
    <w:rsid w:val="000C2494"/>
    <w:rsid w:val="000C328E"/>
    <w:rsid w:val="000C4CE1"/>
    <w:rsid w:val="000C5B28"/>
    <w:rsid w:val="000C6EEA"/>
    <w:rsid w:val="000C787E"/>
    <w:rsid w:val="000C7A0D"/>
    <w:rsid w:val="000D0E1A"/>
    <w:rsid w:val="000D2CCC"/>
    <w:rsid w:val="000D3E09"/>
    <w:rsid w:val="000D697D"/>
    <w:rsid w:val="000D70CD"/>
    <w:rsid w:val="000E03D3"/>
    <w:rsid w:val="000E0CB5"/>
    <w:rsid w:val="000E12BA"/>
    <w:rsid w:val="000E1CD1"/>
    <w:rsid w:val="000E27BD"/>
    <w:rsid w:val="000E3542"/>
    <w:rsid w:val="000E5772"/>
    <w:rsid w:val="000E5E96"/>
    <w:rsid w:val="000E5EB6"/>
    <w:rsid w:val="000E61C0"/>
    <w:rsid w:val="000E697B"/>
    <w:rsid w:val="000E7B40"/>
    <w:rsid w:val="000F034D"/>
    <w:rsid w:val="000F09A2"/>
    <w:rsid w:val="000F35ED"/>
    <w:rsid w:val="000F41D2"/>
    <w:rsid w:val="000F43EC"/>
    <w:rsid w:val="000F740F"/>
    <w:rsid w:val="00100106"/>
    <w:rsid w:val="00100B5C"/>
    <w:rsid w:val="00103924"/>
    <w:rsid w:val="00106739"/>
    <w:rsid w:val="00106F34"/>
    <w:rsid w:val="00107367"/>
    <w:rsid w:val="001120AA"/>
    <w:rsid w:val="00112579"/>
    <w:rsid w:val="00112DC5"/>
    <w:rsid w:val="00114918"/>
    <w:rsid w:val="0011594B"/>
    <w:rsid w:val="001162F2"/>
    <w:rsid w:val="00116522"/>
    <w:rsid w:val="00116CC9"/>
    <w:rsid w:val="00116D27"/>
    <w:rsid w:val="001208AC"/>
    <w:rsid w:val="00121A07"/>
    <w:rsid w:val="00122730"/>
    <w:rsid w:val="00126866"/>
    <w:rsid w:val="0013033D"/>
    <w:rsid w:val="001307F4"/>
    <w:rsid w:val="0013227A"/>
    <w:rsid w:val="00132376"/>
    <w:rsid w:val="001329F8"/>
    <w:rsid w:val="00132A13"/>
    <w:rsid w:val="00133DE2"/>
    <w:rsid w:val="001347D3"/>
    <w:rsid w:val="00135B45"/>
    <w:rsid w:val="00136E85"/>
    <w:rsid w:val="00141AF1"/>
    <w:rsid w:val="001429F5"/>
    <w:rsid w:val="00142DC7"/>
    <w:rsid w:val="001433CF"/>
    <w:rsid w:val="001451CE"/>
    <w:rsid w:val="00145306"/>
    <w:rsid w:val="00145F87"/>
    <w:rsid w:val="001476D0"/>
    <w:rsid w:val="00150699"/>
    <w:rsid w:val="00152459"/>
    <w:rsid w:val="00152FF7"/>
    <w:rsid w:val="00153032"/>
    <w:rsid w:val="00154929"/>
    <w:rsid w:val="00154D5B"/>
    <w:rsid w:val="00154F48"/>
    <w:rsid w:val="00155AEE"/>
    <w:rsid w:val="00156705"/>
    <w:rsid w:val="00156DED"/>
    <w:rsid w:val="001574A8"/>
    <w:rsid w:val="00157F68"/>
    <w:rsid w:val="0016076A"/>
    <w:rsid w:val="0016165B"/>
    <w:rsid w:val="001646A7"/>
    <w:rsid w:val="001651A0"/>
    <w:rsid w:val="0016548B"/>
    <w:rsid w:val="0016730B"/>
    <w:rsid w:val="001674ED"/>
    <w:rsid w:val="0017111F"/>
    <w:rsid w:val="001723C4"/>
    <w:rsid w:val="00172F4A"/>
    <w:rsid w:val="00175509"/>
    <w:rsid w:val="00177B14"/>
    <w:rsid w:val="001803AF"/>
    <w:rsid w:val="00181046"/>
    <w:rsid w:val="00181050"/>
    <w:rsid w:val="001814ED"/>
    <w:rsid w:val="00181F65"/>
    <w:rsid w:val="0018217B"/>
    <w:rsid w:val="00183FF5"/>
    <w:rsid w:val="0018420A"/>
    <w:rsid w:val="00184C41"/>
    <w:rsid w:val="00185F8A"/>
    <w:rsid w:val="00186A0F"/>
    <w:rsid w:val="001905DF"/>
    <w:rsid w:val="001915E1"/>
    <w:rsid w:val="0019178D"/>
    <w:rsid w:val="001930BC"/>
    <w:rsid w:val="0019363D"/>
    <w:rsid w:val="00193A12"/>
    <w:rsid w:val="00194F01"/>
    <w:rsid w:val="00197D6E"/>
    <w:rsid w:val="00197E74"/>
    <w:rsid w:val="00197FC7"/>
    <w:rsid w:val="001A0626"/>
    <w:rsid w:val="001A4C39"/>
    <w:rsid w:val="001A4FEA"/>
    <w:rsid w:val="001A61F9"/>
    <w:rsid w:val="001A6BEB"/>
    <w:rsid w:val="001A6CF0"/>
    <w:rsid w:val="001B035F"/>
    <w:rsid w:val="001B0965"/>
    <w:rsid w:val="001B18E3"/>
    <w:rsid w:val="001B33A0"/>
    <w:rsid w:val="001B3A96"/>
    <w:rsid w:val="001B4EBB"/>
    <w:rsid w:val="001B56A7"/>
    <w:rsid w:val="001B5ECA"/>
    <w:rsid w:val="001B6A1F"/>
    <w:rsid w:val="001B7096"/>
    <w:rsid w:val="001B7803"/>
    <w:rsid w:val="001B7CAE"/>
    <w:rsid w:val="001C0189"/>
    <w:rsid w:val="001C059C"/>
    <w:rsid w:val="001C2541"/>
    <w:rsid w:val="001C3119"/>
    <w:rsid w:val="001C4402"/>
    <w:rsid w:val="001C5FE2"/>
    <w:rsid w:val="001C61E8"/>
    <w:rsid w:val="001C6F45"/>
    <w:rsid w:val="001C7234"/>
    <w:rsid w:val="001C7525"/>
    <w:rsid w:val="001D0B39"/>
    <w:rsid w:val="001D230B"/>
    <w:rsid w:val="001D2630"/>
    <w:rsid w:val="001D30A5"/>
    <w:rsid w:val="001D4843"/>
    <w:rsid w:val="001D6BCB"/>
    <w:rsid w:val="001D7C91"/>
    <w:rsid w:val="001D7F52"/>
    <w:rsid w:val="001E1427"/>
    <w:rsid w:val="001E1A0F"/>
    <w:rsid w:val="001E246F"/>
    <w:rsid w:val="001E3AC5"/>
    <w:rsid w:val="001E3FCB"/>
    <w:rsid w:val="001E432F"/>
    <w:rsid w:val="001E5758"/>
    <w:rsid w:val="001E612D"/>
    <w:rsid w:val="001E682F"/>
    <w:rsid w:val="001E6E25"/>
    <w:rsid w:val="001E72F3"/>
    <w:rsid w:val="001F111F"/>
    <w:rsid w:val="001F182D"/>
    <w:rsid w:val="001F1D7B"/>
    <w:rsid w:val="001F2A8E"/>
    <w:rsid w:val="001F3B5F"/>
    <w:rsid w:val="001F3C7B"/>
    <w:rsid w:val="001F62B4"/>
    <w:rsid w:val="00200417"/>
    <w:rsid w:val="00201C95"/>
    <w:rsid w:val="00201E87"/>
    <w:rsid w:val="0020239C"/>
    <w:rsid w:val="002027EC"/>
    <w:rsid w:val="00203EB7"/>
    <w:rsid w:val="002043FB"/>
    <w:rsid w:val="0020490D"/>
    <w:rsid w:val="00206996"/>
    <w:rsid w:val="00206E41"/>
    <w:rsid w:val="00207D3F"/>
    <w:rsid w:val="00213256"/>
    <w:rsid w:val="0021399C"/>
    <w:rsid w:val="00215060"/>
    <w:rsid w:val="00215592"/>
    <w:rsid w:val="002159E6"/>
    <w:rsid w:val="00215C85"/>
    <w:rsid w:val="00216959"/>
    <w:rsid w:val="002169EF"/>
    <w:rsid w:val="00217E0A"/>
    <w:rsid w:val="00217E84"/>
    <w:rsid w:val="00222B27"/>
    <w:rsid w:val="00230665"/>
    <w:rsid w:val="002325E0"/>
    <w:rsid w:val="002338D9"/>
    <w:rsid w:val="00235522"/>
    <w:rsid w:val="00236307"/>
    <w:rsid w:val="00236D44"/>
    <w:rsid w:val="002378D9"/>
    <w:rsid w:val="00237D4D"/>
    <w:rsid w:val="0024023A"/>
    <w:rsid w:val="00241685"/>
    <w:rsid w:val="00242D6F"/>
    <w:rsid w:val="00243F4C"/>
    <w:rsid w:val="00244ED6"/>
    <w:rsid w:val="002450E2"/>
    <w:rsid w:val="00245C36"/>
    <w:rsid w:val="00246451"/>
    <w:rsid w:val="00246E60"/>
    <w:rsid w:val="002470D7"/>
    <w:rsid w:val="00247F7B"/>
    <w:rsid w:val="00250079"/>
    <w:rsid w:val="002529DB"/>
    <w:rsid w:val="00253D1D"/>
    <w:rsid w:val="002552E5"/>
    <w:rsid w:val="002565D4"/>
    <w:rsid w:val="002602CE"/>
    <w:rsid w:val="00261C98"/>
    <w:rsid w:val="00262DDE"/>
    <w:rsid w:val="00264F49"/>
    <w:rsid w:val="0026596C"/>
    <w:rsid w:val="00265999"/>
    <w:rsid w:val="00266575"/>
    <w:rsid w:val="0026761B"/>
    <w:rsid w:val="0027009F"/>
    <w:rsid w:val="00270EE2"/>
    <w:rsid w:val="002715EA"/>
    <w:rsid w:val="00271FF1"/>
    <w:rsid w:val="002735A8"/>
    <w:rsid w:val="00273B8F"/>
    <w:rsid w:val="002740E2"/>
    <w:rsid w:val="002749AE"/>
    <w:rsid w:val="00275B90"/>
    <w:rsid w:val="00277004"/>
    <w:rsid w:val="002770F5"/>
    <w:rsid w:val="00277C1C"/>
    <w:rsid w:val="00280569"/>
    <w:rsid w:val="00280F79"/>
    <w:rsid w:val="002811E3"/>
    <w:rsid w:val="00282F9D"/>
    <w:rsid w:val="00283CE1"/>
    <w:rsid w:val="00285E7E"/>
    <w:rsid w:val="00286269"/>
    <w:rsid w:val="00287B46"/>
    <w:rsid w:val="002900AD"/>
    <w:rsid w:val="00290534"/>
    <w:rsid w:val="002919E5"/>
    <w:rsid w:val="00291ED9"/>
    <w:rsid w:val="00293B21"/>
    <w:rsid w:val="00295D13"/>
    <w:rsid w:val="00295E9A"/>
    <w:rsid w:val="00297647"/>
    <w:rsid w:val="002A202D"/>
    <w:rsid w:val="002A20A3"/>
    <w:rsid w:val="002A314E"/>
    <w:rsid w:val="002A33FD"/>
    <w:rsid w:val="002A455F"/>
    <w:rsid w:val="002A69E4"/>
    <w:rsid w:val="002A755F"/>
    <w:rsid w:val="002A78AB"/>
    <w:rsid w:val="002B1F34"/>
    <w:rsid w:val="002B3318"/>
    <w:rsid w:val="002B47C7"/>
    <w:rsid w:val="002B4A8A"/>
    <w:rsid w:val="002B506D"/>
    <w:rsid w:val="002B5072"/>
    <w:rsid w:val="002B6D74"/>
    <w:rsid w:val="002B6DA1"/>
    <w:rsid w:val="002C039C"/>
    <w:rsid w:val="002C0935"/>
    <w:rsid w:val="002C1B7A"/>
    <w:rsid w:val="002C29CB"/>
    <w:rsid w:val="002C3D3D"/>
    <w:rsid w:val="002C3F29"/>
    <w:rsid w:val="002C45A9"/>
    <w:rsid w:val="002C474E"/>
    <w:rsid w:val="002C5769"/>
    <w:rsid w:val="002C6B55"/>
    <w:rsid w:val="002C7548"/>
    <w:rsid w:val="002D083C"/>
    <w:rsid w:val="002D2BAC"/>
    <w:rsid w:val="002D2FE3"/>
    <w:rsid w:val="002D30C0"/>
    <w:rsid w:val="002D4616"/>
    <w:rsid w:val="002D609A"/>
    <w:rsid w:val="002D6417"/>
    <w:rsid w:val="002D64B4"/>
    <w:rsid w:val="002E06AB"/>
    <w:rsid w:val="002E0E64"/>
    <w:rsid w:val="002E4255"/>
    <w:rsid w:val="002E4953"/>
    <w:rsid w:val="002E4D5C"/>
    <w:rsid w:val="002E6814"/>
    <w:rsid w:val="002E7F38"/>
    <w:rsid w:val="002F066E"/>
    <w:rsid w:val="002F0694"/>
    <w:rsid w:val="002F0DD7"/>
    <w:rsid w:val="002F1289"/>
    <w:rsid w:val="002F1DD7"/>
    <w:rsid w:val="002F406E"/>
    <w:rsid w:val="002F5A3E"/>
    <w:rsid w:val="002F6C5B"/>
    <w:rsid w:val="002F721C"/>
    <w:rsid w:val="002F7AE6"/>
    <w:rsid w:val="00300381"/>
    <w:rsid w:val="003003FC"/>
    <w:rsid w:val="003043E9"/>
    <w:rsid w:val="00304C5F"/>
    <w:rsid w:val="00305564"/>
    <w:rsid w:val="003055C2"/>
    <w:rsid w:val="003110E4"/>
    <w:rsid w:val="00312105"/>
    <w:rsid w:val="0031282B"/>
    <w:rsid w:val="00312B92"/>
    <w:rsid w:val="00313CBB"/>
    <w:rsid w:val="00314B0F"/>
    <w:rsid w:val="00314F18"/>
    <w:rsid w:val="0031539E"/>
    <w:rsid w:val="00315F77"/>
    <w:rsid w:val="00316834"/>
    <w:rsid w:val="00316F4A"/>
    <w:rsid w:val="00317889"/>
    <w:rsid w:val="00317D4A"/>
    <w:rsid w:val="00323169"/>
    <w:rsid w:val="00323B4A"/>
    <w:rsid w:val="0032469A"/>
    <w:rsid w:val="00324A13"/>
    <w:rsid w:val="00326023"/>
    <w:rsid w:val="00326E21"/>
    <w:rsid w:val="003275A0"/>
    <w:rsid w:val="00330B28"/>
    <w:rsid w:val="00331062"/>
    <w:rsid w:val="00331695"/>
    <w:rsid w:val="0033270A"/>
    <w:rsid w:val="00332AAC"/>
    <w:rsid w:val="00332B0F"/>
    <w:rsid w:val="00333B52"/>
    <w:rsid w:val="003368CB"/>
    <w:rsid w:val="00337576"/>
    <w:rsid w:val="003377FD"/>
    <w:rsid w:val="00337803"/>
    <w:rsid w:val="00337E05"/>
    <w:rsid w:val="0034479B"/>
    <w:rsid w:val="003450F9"/>
    <w:rsid w:val="003543BA"/>
    <w:rsid w:val="00354ADE"/>
    <w:rsid w:val="00354DC3"/>
    <w:rsid w:val="0035535C"/>
    <w:rsid w:val="00355B0F"/>
    <w:rsid w:val="0035650C"/>
    <w:rsid w:val="003621BD"/>
    <w:rsid w:val="00362B70"/>
    <w:rsid w:val="00362BE5"/>
    <w:rsid w:val="00363B3A"/>
    <w:rsid w:val="003641D3"/>
    <w:rsid w:val="00365130"/>
    <w:rsid w:val="003654DD"/>
    <w:rsid w:val="003655B1"/>
    <w:rsid w:val="00365BE4"/>
    <w:rsid w:val="00365FC0"/>
    <w:rsid w:val="003702E9"/>
    <w:rsid w:val="003705B7"/>
    <w:rsid w:val="00371588"/>
    <w:rsid w:val="003719A7"/>
    <w:rsid w:val="00371CFD"/>
    <w:rsid w:val="00372307"/>
    <w:rsid w:val="0037250B"/>
    <w:rsid w:val="003733E8"/>
    <w:rsid w:val="0037421E"/>
    <w:rsid w:val="00374440"/>
    <w:rsid w:val="003775ED"/>
    <w:rsid w:val="0037785D"/>
    <w:rsid w:val="00381951"/>
    <w:rsid w:val="00381954"/>
    <w:rsid w:val="003827B2"/>
    <w:rsid w:val="0038372A"/>
    <w:rsid w:val="00384677"/>
    <w:rsid w:val="0038472A"/>
    <w:rsid w:val="00386655"/>
    <w:rsid w:val="003868A8"/>
    <w:rsid w:val="0039093D"/>
    <w:rsid w:val="00390F42"/>
    <w:rsid w:val="003910F7"/>
    <w:rsid w:val="003924C4"/>
    <w:rsid w:val="00392D5E"/>
    <w:rsid w:val="00392DEE"/>
    <w:rsid w:val="00393849"/>
    <w:rsid w:val="00393997"/>
    <w:rsid w:val="0039425A"/>
    <w:rsid w:val="00395EAB"/>
    <w:rsid w:val="003A1DB9"/>
    <w:rsid w:val="003A208B"/>
    <w:rsid w:val="003A324E"/>
    <w:rsid w:val="003A4A4C"/>
    <w:rsid w:val="003A52B9"/>
    <w:rsid w:val="003A5DFD"/>
    <w:rsid w:val="003A60AC"/>
    <w:rsid w:val="003A6224"/>
    <w:rsid w:val="003A62E6"/>
    <w:rsid w:val="003A706D"/>
    <w:rsid w:val="003A7B9C"/>
    <w:rsid w:val="003B3E80"/>
    <w:rsid w:val="003B449D"/>
    <w:rsid w:val="003B492E"/>
    <w:rsid w:val="003B5317"/>
    <w:rsid w:val="003B5D1F"/>
    <w:rsid w:val="003B6F20"/>
    <w:rsid w:val="003B78F2"/>
    <w:rsid w:val="003C0B2F"/>
    <w:rsid w:val="003C25E6"/>
    <w:rsid w:val="003C29BF"/>
    <w:rsid w:val="003C2E96"/>
    <w:rsid w:val="003C324E"/>
    <w:rsid w:val="003C455C"/>
    <w:rsid w:val="003C4565"/>
    <w:rsid w:val="003C5355"/>
    <w:rsid w:val="003C6294"/>
    <w:rsid w:val="003C6570"/>
    <w:rsid w:val="003D06A1"/>
    <w:rsid w:val="003D2EA6"/>
    <w:rsid w:val="003D346E"/>
    <w:rsid w:val="003D401A"/>
    <w:rsid w:val="003D5615"/>
    <w:rsid w:val="003E0688"/>
    <w:rsid w:val="003E3246"/>
    <w:rsid w:val="003E3F27"/>
    <w:rsid w:val="003E4102"/>
    <w:rsid w:val="003E5EF9"/>
    <w:rsid w:val="003E79D5"/>
    <w:rsid w:val="003F0988"/>
    <w:rsid w:val="003F0FE5"/>
    <w:rsid w:val="003F1D49"/>
    <w:rsid w:val="003F2D29"/>
    <w:rsid w:val="003F52E1"/>
    <w:rsid w:val="003F5C14"/>
    <w:rsid w:val="003F5EC0"/>
    <w:rsid w:val="003F6678"/>
    <w:rsid w:val="003F70C1"/>
    <w:rsid w:val="003F73AD"/>
    <w:rsid w:val="003F7E34"/>
    <w:rsid w:val="0040101A"/>
    <w:rsid w:val="004014D0"/>
    <w:rsid w:val="00401C4A"/>
    <w:rsid w:val="00401DA8"/>
    <w:rsid w:val="00402774"/>
    <w:rsid w:val="0040318A"/>
    <w:rsid w:val="00404404"/>
    <w:rsid w:val="00405308"/>
    <w:rsid w:val="00406918"/>
    <w:rsid w:val="00406F4E"/>
    <w:rsid w:val="0041292C"/>
    <w:rsid w:val="004131EA"/>
    <w:rsid w:val="00413513"/>
    <w:rsid w:val="004140D5"/>
    <w:rsid w:val="0041524E"/>
    <w:rsid w:val="004176CE"/>
    <w:rsid w:val="00417B48"/>
    <w:rsid w:val="00417FC9"/>
    <w:rsid w:val="0042106E"/>
    <w:rsid w:val="00423016"/>
    <w:rsid w:val="00423DD5"/>
    <w:rsid w:val="004246F6"/>
    <w:rsid w:val="00424DCA"/>
    <w:rsid w:val="00425868"/>
    <w:rsid w:val="00425A1A"/>
    <w:rsid w:val="00425F58"/>
    <w:rsid w:val="0043224A"/>
    <w:rsid w:val="00432305"/>
    <w:rsid w:val="0043233F"/>
    <w:rsid w:val="00432A42"/>
    <w:rsid w:val="00432E35"/>
    <w:rsid w:val="004331A4"/>
    <w:rsid w:val="00433AAC"/>
    <w:rsid w:val="00434880"/>
    <w:rsid w:val="004359FE"/>
    <w:rsid w:val="00435C67"/>
    <w:rsid w:val="004366D2"/>
    <w:rsid w:val="00437723"/>
    <w:rsid w:val="00440099"/>
    <w:rsid w:val="00442455"/>
    <w:rsid w:val="00443033"/>
    <w:rsid w:val="0044332E"/>
    <w:rsid w:val="0044376E"/>
    <w:rsid w:val="00446C1D"/>
    <w:rsid w:val="00446C8F"/>
    <w:rsid w:val="00450A78"/>
    <w:rsid w:val="0045299B"/>
    <w:rsid w:val="00453C9E"/>
    <w:rsid w:val="00454B32"/>
    <w:rsid w:val="0046059A"/>
    <w:rsid w:val="00461004"/>
    <w:rsid w:val="0046186E"/>
    <w:rsid w:val="00462AF4"/>
    <w:rsid w:val="00462BFE"/>
    <w:rsid w:val="0046326E"/>
    <w:rsid w:val="00463454"/>
    <w:rsid w:val="004659C9"/>
    <w:rsid w:val="00465E59"/>
    <w:rsid w:val="00466FD6"/>
    <w:rsid w:val="00470809"/>
    <w:rsid w:val="004719B1"/>
    <w:rsid w:val="0047268B"/>
    <w:rsid w:val="00472C71"/>
    <w:rsid w:val="004738B4"/>
    <w:rsid w:val="00473C30"/>
    <w:rsid w:val="004748A7"/>
    <w:rsid w:val="00475BBF"/>
    <w:rsid w:val="00476309"/>
    <w:rsid w:val="00477203"/>
    <w:rsid w:val="00477CEF"/>
    <w:rsid w:val="0048013F"/>
    <w:rsid w:val="0048263B"/>
    <w:rsid w:val="004828A9"/>
    <w:rsid w:val="00482E9A"/>
    <w:rsid w:val="00484D4A"/>
    <w:rsid w:val="004915DF"/>
    <w:rsid w:val="00491FA3"/>
    <w:rsid w:val="00492BD0"/>
    <w:rsid w:val="00492F4E"/>
    <w:rsid w:val="00493520"/>
    <w:rsid w:val="004956CB"/>
    <w:rsid w:val="004A0B72"/>
    <w:rsid w:val="004A111B"/>
    <w:rsid w:val="004A201E"/>
    <w:rsid w:val="004A2EBA"/>
    <w:rsid w:val="004A6067"/>
    <w:rsid w:val="004A72C4"/>
    <w:rsid w:val="004A7654"/>
    <w:rsid w:val="004B13DD"/>
    <w:rsid w:val="004B263D"/>
    <w:rsid w:val="004B2A4B"/>
    <w:rsid w:val="004B5E04"/>
    <w:rsid w:val="004B63FB"/>
    <w:rsid w:val="004B688C"/>
    <w:rsid w:val="004B7195"/>
    <w:rsid w:val="004B7742"/>
    <w:rsid w:val="004C07C1"/>
    <w:rsid w:val="004C2856"/>
    <w:rsid w:val="004C2C33"/>
    <w:rsid w:val="004C3FCF"/>
    <w:rsid w:val="004C5BFB"/>
    <w:rsid w:val="004C633E"/>
    <w:rsid w:val="004C7205"/>
    <w:rsid w:val="004D0F8A"/>
    <w:rsid w:val="004D2942"/>
    <w:rsid w:val="004D3995"/>
    <w:rsid w:val="004D48FC"/>
    <w:rsid w:val="004D69DB"/>
    <w:rsid w:val="004D6DE8"/>
    <w:rsid w:val="004D738C"/>
    <w:rsid w:val="004D7C00"/>
    <w:rsid w:val="004E02D7"/>
    <w:rsid w:val="004E0CB2"/>
    <w:rsid w:val="004E1895"/>
    <w:rsid w:val="004E2358"/>
    <w:rsid w:val="004E28E8"/>
    <w:rsid w:val="004E3DC2"/>
    <w:rsid w:val="004E3E64"/>
    <w:rsid w:val="004E41E6"/>
    <w:rsid w:val="004E45FF"/>
    <w:rsid w:val="004E4F4F"/>
    <w:rsid w:val="004E5F27"/>
    <w:rsid w:val="004E6C57"/>
    <w:rsid w:val="004F031D"/>
    <w:rsid w:val="004F05D4"/>
    <w:rsid w:val="004F28CD"/>
    <w:rsid w:val="004F4BD5"/>
    <w:rsid w:val="004F5604"/>
    <w:rsid w:val="004F584C"/>
    <w:rsid w:val="00500AA1"/>
    <w:rsid w:val="00500C88"/>
    <w:rsid w:val="00500CC0"/>
    <w:rsid w:val="0050118D"/>
    <w:rsid w:val="00503932"/>
    <w:rsid w:val="0050435D"/>
    <w:rsid w:val="00505590"/>
    <w:rsid w:val="00505688"/>
    <w:rsid w:val="00506D68"/>
    <w:rsid w:val="00506D9D"/>
    <w:rsid w:val="0051125C"/>
    <w:rsid w:val="00511840"/>
    <w:rsid w:val="00511A54"/>
    <w:rsid w:val="005129AC"/>
    <w:rsid w:val="005135BA"/>
    <w:rsid w:val="0051585A"/>
    <w:rsid w:val="0051789D"/>
    <w:rsid w:val="00520D6E"/>
    <w:rsid w:val="00520DF2"/>
    <w:rsid w:val="005229E8"/>
    <w:rsid w:val="00522BCB"/>
    <w:rsid w:val="00523753"/>
    <w:rsid w:val="00524BE2"/>
    <w:rsid w:val="0053109D"/>
    <w:rsid w:val="005315D7"/>
    <w:rsid w:val="00531ABA"/>
    <w:rsid w:val="005320C9"/>
    <w:rsid w:val="0053353D"/>
    <w:rsid w:val="00533818"/>
    <w:rsid w:val="00534F57"/>
    <w:rsid w:val="00535A28"/>
    <w:rsid w:val="0053638B"/>
    <w:rsid w:val="00540E2E"/>
    <w:rsid w:val="005415F3"/>
    <w:rsid w:val="00541863"/>
    <w:rsid w:val="00543C51"/>
    <w:rsid w:val="00544490"/>
    <w:rsid w:val="0054467C"/>
    <w:rsid w:val="00544775"/>
    <w:rsid w:val="00545925"/>
    <w:rsid w:val="00546775"/>
    <w:rsid w:val="00546C0E"/>
    <w:rsid w:val="00547E36"/>
    <w:rsid w:val="00552D96"/>
    <w:rsid w:val="0055328B"/>
    <w:rsid w:val="005563AC"/>
    <w:rsid w:val="00556F50"/>
    <w:rsid w:val="00557D13"/>
    <w:rsid w:val="00557D6B"/>
    <w:rsid w:val="005609BB"/>
    <w:rsid w:val="0056212D"/>
    <w:rsid w:val="005623CF"/>
    <w:rsid w:val="00566EDC"/>
    <w:rsid w:val="0056701F"/>
    <w:rsid w:val="0056786D"/>
    <w:rsid w:val="0057010C"/>
    <w:rsid w:val="00570161"/>
    <w:rsid w:val="00570370"/>
    <w:rsid w:val="00570F06"/>
    <w:rsid w:val="0057145F"/>
    <w:rsid w:val="00571A64"/>
    <w:rsid w:val="005726EE"/>
    <w:rsid w:val="00573995"/>
    <w:rsid w:val="005740F9"/>
    <w:rsid w:val="0057424B"/>
    <w:rsid w:val="0057476C"/>
    <w:rsid w:val="005747E8"/>
    <w:rsid w:val="00574B96"/>
    <w:rsid w:val="00575996"/>
    <w:rsid w:val="00577126"/>
    <w:rsid w:val="00577EDF"/>
    <w:rsid w:val="005807E1"/>
    <w:rsid w:val="00580FD0"/>
    <w:rsid w:val="005811D6"/>
    <w:rsid w:val="00586291"/>
    <w:rsid w:val="0059135A"/>
    <w:rsid w:val="005927E4"/>
    <w:rsid w:val="005928C2"/>
    <w:rsid w:val="00592B3D"/>
    <w:rsid w:val="0059534E"/>
    <w:rsid w:val="00596266"/>
    <w:rsid w:val="005A090B"/>
    <w:rsid w:val="005A1280"/>
    <w:rsid w:val="005A304C"/>
    <w:rsid w:val="005A3787"/>
    <w:rsid w:val="005A3D33"/>
    <w:rsid w:val="005A4A2B"/>
    <w:rsid w:val="005A50D1"/>
    <w:rsid w:val="005A5925"/>
    <w:rsid w:val="005A628E"/>
    <w:rsid w:val="005A68B1"/>
    <w:rsid w:val="005A6E47"/>
    <w:rsid w:val="005A7379"/>
    <w:rsid w:val="005A7A33"/>
    <w:rsid w:val="005B0C8B"/>
    <w:rsid w:val="005B0CFA"/>
    <w:rsid w:val="005B1DAA"/>
    <w:rsid w:val="005B2EAE"/>
    <w:rsid w:val="005B34C8"/>
    <w:rsid w:val="005B5F53"/>
    <w:rsid w:val="005B7A9F"/>
    <w:rsid w:val="005C4000"/>
    <w:rsid w:val="005C7837"/>
    <w:rsid w:val="005C7F97"/>
    <w:rsid w:val="005D100A"/>
    <w:rsid w:val="005D22DE"/>
    <w:rsid w:val="005D27FA"/>
    <w:rsid w:val="005D3335"/>
    <w:rsid w:val="005D38E3"/>
    <w:rsid w:val="005D4040"/>
    <w:rsid w:val="005D59EA"/>
    <w:rsid w:val="005D5B08"/>
    <w:rsid w:val="005D5C24"/>
    <w:rsid w:val="005D60DF"/>
    <w:rsid w:val="005D62B9"/>
    <w:rsid w:val="005D76EF"/>
    <w:rsid w:val="005E0118"/>
    <w:rsid w:val="005E2E5F"/>
    <w:rsid w:val="005E2F59"/>
    <w:rsid w:val="005E51B3"/>
    <w:rsid w:val="005E5C23"/>
    <w:rsid w:val="005E5EF8"/>
    <w:rsid w:val="005E6DCE"/>
    <w:rsid w:val="005E76AB"/>
    <w:rsid w:val="005F217E"/>
    <w:rsid w:val="005F2548"/>
    <w:rsid w:val="005F3930"/>
    <w:rsid w:val="005F3C02"/>
    <w:rsid w:val="005F512B"/>
    <w:rsid w:val="005F64AA"/>
    <w:rsid w:val="005F7558"/>
    <w:rsid w:val="005F789F"/>
    <w:rsid w:val="00600081"/>
    <w:rsid w:val="00601769"/>
    <w:rsid w:val="0060342B"/>
    <w:rsid w:val="0060401B"/>
    <w:rsid w:val="0060407E"/>
    <w:rsid w:val="00606ED0"/>
    <w:rsid w:val="00610C2A"/>
    <w:rsid w:val="00615C39"/>
    <w:rsid w:val="00615C84"/>
    <w:rsid w:val="006160A6"/>
    <w:rsid w:val="00616ED1"/>
    <w:rsid w:val="0062214D"/>
    <w:rsid w:val="006228F1"/>
    <w:rsid w:val="00624AAD"/>
    <w:rsid w:val="006270B4"/>
    <w:rsid w:val="0063111B"/>
    <w:rsid w:val="00632522"/>
    <w:rsid w:val="00632CB4"/>
    <w:rsid w:val="00633C83"/>
    <w:rsid w:val="00634F21"/>
    <w:rsid w:val="00635C10"/>
    <w:rsid w:val="00635F0F"/>
    <w:rsid w:val="00636278"/>
    <w:rsid w:val="006364C8"/>
    <w:rsid w:val="00640D81"/>
    <w:rsid w:val="006410A3"/>
    <w:rsid w:val="0064112E"/>
    <w:rsid w:val="00641DD0"/>
    <w:rsid w:val="0064215B"/>
    <w:rsid w:val="00643093"/>
    <w:rsid w:val="00643A27"/>
    <w:rsid w:val="00644B6C"/>
    <w:rsid w:val="00645345"/>
    <w:rsid w:val="00645932"/>
    <w:rsid w:val="00650E64"/>
    <w:rsid w:val="00652033"/>
    <w:rsid w:val="00652F79"/>
    <w:rsid w:val="00654268"/>
    <w:rsid w:val="00654DA9"/>
    <w:rsid w:val="00657B84"/>
    <w:rsid w:val="0066203D"/>
    <w:rsid w:val="006634A5"/>
    <w:rsid w:val="006635A3"/>
    <w:rsid w:val="00663725"/>
    <w:rsid w:val="00663840"/>
    <w:rsid w:val="00666E1A"/>
    <w:rsid w:val="00670E15"/>
    <w:rsid w:val="00671461"/>
    <w:rsid w:val="00671B94"/>
    <w:rsid w:val="0067368A"/>
    <w:rsid w:val="006739CD"/>
    <w:rsid w:val="00673A2E"/>
    <w:rsid w:val="006740A8"/>
    <w:rsid w:val="0067597D"/>
    <w:rsid w:val="00676470"/>
    <w:rsid w:val="00677F85"/>
    <w:rsid w:val="0068209E"/>
    <w:rsid w:val="00683695"/>
    <w:rsid w:val="0068657A"/>
    <w:rsid w:val="00686834"/>
    <w:rsid w:val="0068741A"/>
    <w:rsid w:val="00690224"/>
    <w:rsid w:val="00690A34"/>
    <w:rsid w:val="00690A89"/>
    <w:rsid w:val="006914FA"/>
    <w:rsid w:val="0069201F"/>
    <w:rsid w:val="00695EEB"/>
    <w:rsid w:val="006976AF"/>
    <w:rsid w:val="00697944"/>
    <w:rsid w:val="00697B81"/>
    <w:rsid w:val="006A082C"/>
    <w:rsid w:val="006A0C55"/>
    <w:rsid w:val="006A127D"/>
    <w:rsid w:val="006A4149"/>
    <w:rsid w:val="006A49D8"/>
    <w:rsid w:val="006A4CE2"/>
    <w:rsid w:val="006A7CB2"/>
    <w:rsid w:val="006B0254"/>
    <w:rsid w:val="006B035C"/>
    <w:rsid w:val="006B1831"/>
    <w:rsid w:val="006B2802"/>
    <w:rsid w:val="006B3537"/>
    <w:rsid w:val="006B377E"/>
    <w:rsid w:val="006B486C"/>
    <w:rsid w:val="006B4876"/>
    <w:rsid w:val="006B48D1"/>
    <w:rsid w:val="006B58FA"/>
    <w:rsid w:val="006B5AF0"/>
    <w:rsid w:val="006B66FE"/>
    <w:rsid w:val="006B6D00"/>
    <w:rsid w:val="006C0E38"/>
    <w:rsid w:val="006C1E06"/>
    <w:rsid w:val="006C3F51"/>
    <w:rsid w:val="006C4476"/>
    <w:rsid w:val="006C59B6"/>
    <w:rsid w:val="006C5ADC"/>
    <w:rsid w:val="006C5DE2"/>
    <w:rsid w:val="006C7579"/>
    <w:rsid w:val="006C7D0D"/>
    <w:rsid w:val="006D0514"/>
    <w:rsid w:val="006D0630"/>
    <w:rsid w:val="006D0797"/>
    <w:rsid w:val="006D25C1"/>
    <w:rsid w:val="006D2A37"/>
    <w:rsid w:val="006D30B0"/>
    <w:rsid w:val="006D387F"/>
    <w:rsid w:val="006D3EA8"/>
    <w:rsid w:val="006D517A"/>
    <w:rsid w:val="006D5BC8"/>
    <w:rsid w:val="006D624C"/>
    <w:rsid w:val="006D671C"/>
    <w:rsid w:val="006D6C7D"/>
    <w:rsid w:val="006D7074"/>
    <w:rsid w:val="006E05A4"/>
    <w:rsid w:val="006E1C49"/>
    <w:rsid w:val="006E1CA2"/>
    <w:rsid w:val="006E2EDC"/>
    <w:rsid w:val="006E3B10"/>
    <w:rsid w:val="006E4BD7"/>
    <w:rsid w:val="006E5BBE"/>
    <w:rsid w:val="006E5EDF"/>
    <w:rsid w:val="006F00C3"/>
    <w:rsid w:val="006F0FB8"/>
    <w:rsid w:val="006F2616"/>
    <w:rsid w:val="006F7500"/>
    <w:rsid w:val="006F7633"/>
    <w:rsid w:val="00701491"/>
    <w:rsid w:val="00701654"/>
    <w:rsid w:val="00702464"/>
    <w:rsid w:val="0070286D"/>
    <w:rsid w:val="00702ACD"/>
    <w:rsid w:val="007033BA"/>
    <w:rsid w:val="00704726"/>
    <w:rsid w:val="00704C1B"/>
    <w:rsid w:val="007057F8"/>
    <w:rsid w:val="00707DA0"/>
    <w:rsid w:val="00713164"/>
    <w:rsid w:val="007131A9"/>
    <w:rsid w:val="007134F9"/>
    <w:rsid w:val="007148DF"/>
    <w:rsid w:val="00715D00"/>
    <w:rsid w:val="00720943"/>
    <w:rsid w:val="00723A4A"/>
    <w:rsid w:val="0072491F"/>
    <w:rsid w:val="007249F6"/>
    <w:rsid w:val="0072555D"/>
    <w:rsid w:val="007260A9"/>
    <w:rsid w:val="00726743"/>
    <w:rsid w:val="00730DEB"/>
    <w:rsid w:val="00730F6E"/>
    <w:rsid w:val="00731742"/>
    <w:rsid w:val="00731A37"/>
    <w:rsid w:val="00732A47"/>
    <w:rsid w:val="00734365"/>
    <w:rsid w:val="00735245"/>
    <w:rsid w:val="00735C73"/>
    <w:rsid w:val="00736B93"/>
    <w:rsid w:val="0073719D"/>
    <w:rsid w:val="0073760A"/>
    <w:rsid w:val="007401E5"/>
    <w:rsid w:val="007437F2"/>
    <w:rsid w:val="00744A68"/>
    <w:rsid w:val="0074507D"/>
    <w:rsid w:val="00745149"/>
    <w:rsid w:val="00746FA5"/>
    <w:rsid w:val="007515A3"/>
    <w:rsid w:val="00751615"/>
    <w:rsid w:val="00753326"/>
    <w:rsid w:val="0075433D"/>
    <w:rsid w:val="007574D5"/>
    <w:rsid w:val="007613D5"/>
    <w:rsid w:val="00761498"/>
    <w:rsid w:val="00761A93"/>
    <w:rsid w:val="007627EA"/>
    <w:rsid w:val="00762BF7"/>
    <w:rsid w:val="00764FAA"/>
    <w:rsid w:val="00765D45"/>
    <w:rsid w:val="00765EB2"/>
    <w:rsid w:val="00766A96"/>
    <w:rsid w:val="0076799E"/>
    <w:rsid w:val="00771D80"/>
    <w:rsid w:val="00773929"/>
    <w:rsid w:val="00773990"/>
    <w:rsid w:val="00775013"/>
    <w:rsid w:val="00775831"/>
    <w:rsid w:val="007775B1"/>
    <w:rsid w:val="00777851"/>
    <w:rsid w:val="007819F9"/>
    <w:rsid w:val="00781E4C"/>
    <w:rsid w:val="00782C09"/>
    <w:rsid w:val="00783C3E"/>
    <w:rsid w:val="007841D6"/>
    <w:rsid w:val="00786000"/>
    <w:rsid w:val="00786364"/>
    <w:rsid w:val="00786AE7"/>
    <w:rsid w:val="00790AD3"/>
    <w:rsid w:val="00790AF1"/>
    <w:rsid w:val="00790BB0"/>
    <w:rsid w:val="00791623"/>
    <w:rsid w:val="007928D6"/>
    <w:rsid w:val="00792902"/>
    <w:rsid w:val="00793F57"/>
    <w:rsid w:val="00795A35"/>
    <w:rsid w:val="00795BB3"/>
    <w:rsid w:val="00797021"/>
    <w:rsid w:val="007971CF"/>
    <w:rsid w:val="007A1EAA"/>
    <w:rsid w:val="007A1F9B"/>
    <w:rsid w:val="007A252B"/>
    <w:rsid w:val="007A3E47"/>
    <w:rsid w:val="007A4C9C"/>
    <w:rsid w:val="007A4CF5"/>
    <w:rsid w:val="007A4EE1"/>
    <w:rsid w:val="007A59AA"/>
    <w:rsid w:val="007A63BE"/>
    <w:rsid w:val="007A64D5"/>
    <w:rsid w:val="007A74D4"/>
    <w:rsid w:val="007B0116"/>
    <w:rsid w:val="007B0D18"/>
    <w:rsid w:val="007B0EA2"/>
    <w:rsid w:val="007B0F21"/>
    <w:rsid w:val="007B0FC2"/>
    <w:rsid w:val="007B27B6"/>
    <w:rsid w:val="007B3B0F"/>
    <w:rsid w:val="007B4E32"/>
    <w:rsid w:val="007B6318"/>
    <w:rsid w:val="007B72C9"/>
    <w:rsid w:val="007C1A69"/>
    <w:rsid w:val="007C33EE"/>
    <w:rsid w:val="007C38A1"/>
    <w:rsid w:val="007C68FD"/>
    <w:rsid w:val="007D0C65"/>
    <w:rsid w:val="007D32DC"/>
    <w:rsid w:val="007D550C"/>
    <w:rsid w:val="007D5E3B"/>
    <w:rsid w:val="007E072C"/>
    <w:rsid w:val="007E26D8"/>
    <w:rsid w:val="007E2CCA"/>
    <w:rsid w:val="007E32D4"/>
    <w:rsid w:val="007E33E5"/>
    <w:rsid w:val="007E35AB"/>
    <w:rsid w:val="007E3C87"/>
    <w:rsid w:val="007E6520"/>
    <w:rsid w:val="007E7579"/>
    <w:rsid w:val="007F440E"/>
    <w:rsid w:val="007F5096"/>
    <w:rsid w:val="007F6FC7"/>
    <w:rsid w:val="007F7392"/>
    <w:rsid w:val="008003EF"/>
    <w:rsid w:val="00801F12"/>
    <w:rsid w:val="00806614"/>
    <w:rsid w:val="00806770"/>
    <w:rsid w:val="008075B2"/>
    <w:rsid w:val="008075C5"/>
    <w:rsid w:val="00807FD8"/>
    <w:rsid w:val="008116D6"/>
    <w:rsid w:val="00812087"/>
    <w:rsid w:val="0081487B"/>
    <w:rsid w:val="00817364"/>
    <w:rsid w:val="00817FD0"/>
    <w:rsid w:val="00820347"/>
    <w:rsid w:val="0082068E"/>
    <w:rsid w:val="00820927"/>
    <w:rsid w:val="00821F63"/>
    <w:rsid w:val="0082514C"/>
    <w:rsid w:val="00825CDC"/>
    <w:rsid w:val="00826ADD"/>
    <w:rsid w:val="0082759F"/>
    <w:rsid w:val="0083028A"/>
    <w:rsid w:val="00830517"/>
    <w:rsid w:val="00830BDB"/>
    <w:rsid w:val="00831FF1"/>
    <w:rsid w:val="0083224E"/>
    <w:rsid w:val="00833484"/>
    <w:rsid w:val="00833D87"/>
    <w:rsid w:val="00834E15"/>
    <w:rsid w:val="008357D8"/>
    <w:rsid w:val="00835C20"/>
    <w:rsid w:val="00835DEE"/>
    <w:rsid w:val="008366CD"/>
    <w:rsid w:val="0083724F"/>
    <w:rsid w:val="0084038C"/>
    <w:rsid w:val="008419C4"/>
    <w:rsid w:val="008423F8"/>
    <w:rsid w:val="00842A24"/>
    <w:rsid w:val="00843AC5"/>
    <w:rsid w:val="00844AA6"/>
    <w:rsid w:val="008452DB"/>
    <w:rsid w:val="008474E0"/>
    <w:rsid w:val="008502CC"/>
    <w:rsid w:val="00850AAE"/>
    <w:rsid w:val="008513EA"/>
    <w:rsid w:val="00852EDF"/>
    <w:rsid w:val="0085391A"/>
    <w:rsid w:val="00855184"/>
    <w:rsid w:val="00855824"/>
    <w:rsid w:val="00855DF2"/>
    <w:rsid w:val="00856972"/>
    <w:rsid w:val="00856DF2"/>
    <w:rsid w:val="00857DAA"/>
    <w:rsid w:val="00860698"/>
    <w:rsid w:val="0086071B"/>
    <w:rsid w:val="00861390"/>
    <w:rsid w:val="008622A2"/>
    <w:rsid w:val="00863A99"/>
    <w:rsid w:val="00865C47"/>
    <w:rsid w:val="00866AEB"/>
    <w:rsid w:val="008701BD"/>
    <w:rsid w:val="008713A5"/>
    <w:rsid w:val="008715AC"/>
    <w:rsid w:val="00873148"/>
    <w:rsid w:val="00873185"/>
    <w:rsid w:val="0087325F"/>
    <w:rsid w:val="00874788"/>
    <w:rsid w:val="0087603B"/>
    <w:rsid w:val="00877FC2"/>
    <w:rsid w:val="00880500"/>
    <w:rsid w:val="00880DC3"/>
    <w:rsid w:val="008813D4"/>
    <w:rsid w:val="008857B4"/>
    <w:rsid w:val="00886C6F"/>
    <w:rsid w:val="0088780A"/>
    <w:rsid w:val="00891913"/>
    <w:rsid w:val="00892A96"/>
    <w:rsid w:val="00893BCD"/>
    <w:rsid w:val="00894D9A"/>
    <w:rsid w:val="00896614"/>
    <w:rsid w:val="008970E4"/>
    <w:rsid w:val="008971C0"/>
    <w:rsid w:val="0089766B"/>
    <w:rsid w:val="00897DA1"/>
    <w:rsid w:val="008A1484"/>
    <w:rsid w:val="008A1F5D"/>
    <w:rsid w:val="008A2DBB"/>
    <w:rsid w:val="008A3D6A"/>
    <w:rsid w:val="008A4590"/>
    <w:rsid w:val="008A4BDC"/>
    <w:rsid w:val="008A7D05"/>
    <w:rsid w:val="008B051E"/>
    <w:rsid w:val="008B2A99"/>
    <w:rsid w:val="008B3D41"/>
    <w:rsid w:val="008B4094"/>
    <w:rsid w:val="008B4402"/>
    <w:rsid w:val="008B586F"/>
    <w:rsid w:val="008B601F"/>
    <w:rsid w:val="008B6C50"/>
    <w:rsid w:val="008C07EE"/>
    <w:rsid w:val="008C1800"/>
    <w:rsid w:val="008C5388"/>
    <w:rsid w:val="008C5415"/>
    <w:rsid w:val="008C7A6A"/>
    <w:rsid w:val="008D15C2"/>
    <w:rsid w:val="008D34F9"/>
    <w:rsid w:val="008D36ED"/>
    <w:rsid w:val="008D4912"/>
    <w:rsid w:val="008D5FED"/>
    <w:rsid w:val="008D7DBA"/>
    <w:rsid w:val="008E2668"/>
    <w:rsid w:val="008E45C9"/>
    <w:rsid w:val="008E4CA6"/>
    <w:rsid w:val="008E5143"/>
    <w:rsid w:val="008E6627"/>
    <w:rsid w:val="008E676B"/>
    <w:rsid w:val="008E7457"/>
    <w:rsid w:val="008E7C49"/>
    <w:rsid w:val="008E7F88"/>
    <w:rsid w:val="008F0087"/>
    <w:rsid w:val="008F3041"/>
    <w:rsid w:val="008F30D1"/>
    <w:rsid w:val="008F41B9"/>
    <w:rsid w:val="008F4D1F"/>
    <w:rsid w:val="008F5B55"/>
    <w:rsid w:val="008F5CE6"/>
    <w:rsid w:val="008F606F"/>
    <w:rsid w:val="00900701"/>
    <w:rsid w:val="00900E29"/>
    <w:rsid w:val="00901BB5"/>
    <w:rsid w:val="00901CE1"/>
    <w:rsid w:val="0090249E"/>
    <w:rsid w:val="00903185"/>
    <w:rsid w:val="00903D13"/>
    <w:rsid w:val="00905BAC"/>
    <w:rsid w:val="00911122"/>
    <w:rsid w:val="00912375"/>
    <w:rsid w:val="00913506"/>
    <w:rsid w:val="009136A2"/>
    <w:rsid w:val="00914B27"/>
    <w:rsid w:val="0091562C"/>
    <w:rsid w:val="009166F9"/>
    <w:rsid w:val="00916CCE"/>
    <w:rsid w:val="00916F7D"/>
    <w:rsid w:val="0092000B"/>
    <w:rsid w:val="009213BF"/>
    <w:rsid w:val="00921A4B"/>
    <w:rsid w:val="00921BB9"/>
    <w:rsid w:val="00922D38"/>
    <w:rsid w:val="009266ED"/>
    <w:rsid w:val="00926754"/>
    <w:rsid w:val="00926F9C"/>
    <w:rsid w:val="00930818"/>
    <w:rsid w:val="00932112"/>
    <w:rsid w:val="009325EE"/>
    <w:rsid w:val="00932CF4"/>
    <w:rsid w:val="009335ED"/>
    <w:rsid w:val="00933CAB"/>
    <w:rsid w:val="0093744A"/>
    <w:rsid w:val="009378E2"/>
    <w:rsid w:val="009421C1"/>
    <w:rsid w:val="009426BF"/>
    <w:rsid w:val="009427DB"/>
    <w:rsid w:val="0094380C"/>
    <w:rsid w:val="00943B8B"/>
    <w:rsid w:val="00945C70"/>
    <w:rsid w:val="00947496"/>
    <w:rsid w:val="0095045B"/>
    <w:rsid w:val="00950945"/>
    <w:rsid w:val="00950B5B"/>
    <w:rsid w:val="0095107B"/>
    <w:rsid w:val="0095335D"/>
    <w:rsid w:val="0095575B"/>
    <w:rsid w:val="0095587F"/>
    <w:rsid w:val="009574AF"/>
    <w:rsid w:val="00957E52"/>
    <w:rsid w:val="0096081D"/>
    <w:rsid w:val="009629E0"/>
    <w:rsid w:val="00962BB3"/>
    <w:rsid w:val="00962C23"/>
    <w:rsid w:val="00963990"/>
    <w:rsid w:val="00963AF6"/>
    <w:rsid w:val="00963E26"/>
    <w:rsid w:val="00964905"/>
    <w:rsid w:val="00965214"/>
    <w:rsid w:val="00966063"/>
    <w:rsid w:val="00966FE5"/>
    <w:rsid w:val="00970F0B"/>
    <w:rsid w:val="00971B0D"/>
    <w:rsid w:val="00971B0F"/>
    <w:rsid w:val="0097282D"/>
    <w:rsid w:val="00972C43"/>
    <w:rsid w:val="00974308"/>
    <w:rsid w:val="0097552B"/>
    <w:rsid w:val="00975AD5"/>
    <w:rsid w:val="009806D8"/>
    <w:rsid w:val="00981629"/>
    <w:rsid w:val="00982003"/>
    <w:rsid w:val="0098384E"/>
    <w:rsid w:val="0098418C"/>
    <w:rsid w:val="0098473D"/>
    <w:rsid w:val="009904F5"/>
    <w:rsid w:val="0099519F"/>
    <w:rsid w:val="0099614C"/>
    <w:rsid w:val="009A1C1D"/>
    <w:rsid w:val="009A236E"/>
    <w:rsid w:val="009A2477"/>
    <w:rsid w:val="009A4837"/>
    <w:rsid w:val="009B43FC"/>
    <w:rsid w:val="009B4518"/>
    <w:rsid w:val="009B633D"/>
    <w:rsid w:val="009B6CB2"/>
    <w:rsid w:val="009C01B1"/>
    <w:rsid w:val="009C0200"/>
    <w:rsid w:val="009C24A7"/>
    <w:rsid w:val="009C24D1"/>
    <w:rsid w:val="009C3ED3"/>
    <w:rsid w:val="009C6CD6"/>
    <w:rsid w:val="009C770F"/>
    <w:rsid w:val="009C77F4"/>
    <w:rsid w:val="009D17DC"/>
    <w:rsid w:val="009D28AB"/>
    <w:rsid w:val="009D2B9E"/>
    <w:rsid w:val="009D4649"/>
    <w:rsid w:val="009D5ABA"/>
    <w:rsid w:val="009D6810"/>
    <w:rsid w:val="009D6F5A"/>
    <w:rsid w:val="009D79E8"/>
    <w:rsid w:val="009D7B75"/>
    <w:rsid w:val="009E0B95"/>
    <w:rsid w:val="009E2C14"/>
    <w:rsid w:val="009E33C8"/>
    <w:rsid w:val="009E420E"/>
    <w:rsid w:val="009E6B51"/>
    <w:rsid w:val="009E71EF"/>
    <w:rsid w:val="009F0148"/>
    <w:rsid w:val="009F065D"/>
    <w:rsid w:val="009F07E3"/>
    <w:rsid w:val="009F2123"/>
    <w:rsid w:val="009F239B"/>
    <w:rsid w:val="009F3465"/>
    <w:rsid w:val="009F3A13"/>
    <w:rsid w:val="009F3E23"/>
    <w:rsid w:val="009F4868"/>
    <w:rsid w:val="009F5F51"/>
    <w:rsid w:val="009F7026"/>
    <w:rsid w:val="009F71B7"/>
    <w:rsid w:val="00A02140"/>
    <w:rsid w:val="00A021C8"/>
    <w:rsid w:val="00A02DEE"/>
    <w:rsid w:val="00A03179"/>
    <w:rsid w:val="00A03B37"/>
    <w:rsid w:val="00A045EF"/>
    <w:rsid w:val="00A068CF"/>
    <w:rsid w:val="00A074E9"/>
    <w:rsid w:val="00A076B7"/>
    <w:rsid w:val="00A116E8"/>
    <w:rsid w:val="00A12257"/>
    <w:rsid w:val="00A1408A"/>
    <w:rsid w:val="00A14529"/>
    <w:rsid w:val="00A16BDA"/>
    <w:rsid w:val="00A2115D"/>
    <w:rsid w:val="00A21CDF"/>
    <w:rsid w:val="00A23437"/>
    <w:rsid w:val="00A246AB"/>
    <w:rsid w:val="00A25723"/>
    <w:rsid w:val="00A26C6B"/>
    <w:rsid w:val="00A27905"/>
    <w:rsid w:val="00A3037F"/>
    <w:rsid w:val="00A30532"/>
    <w:rsid w:val="00A30A16"/>
    <w:rsid w:val="00A315B4"/>
    <w:rsid w:val="00A3244A"/>
    <w:rsid w:val="00A32E91"/>
    <w:rsid w:val="00A3336E"/>
    <w:rsid w:val="00A33F23"/>
    <w:rsid w:val="00A34362"/>
    <w:rsid w:val="00A34D4C"/>
    <w:rsid w:val="00A3549C"/>
    <w:rsid w:val="00A36BF2"/>
    <w:rsid w:val="00A379E2"/>
    <w:rsid w:val="00A401CE"/>
    <w:rsid w:val="00A40A80"/>
    <w:rsid w:val="00A41392"/>
    <w:rsid w:val="00A419A0"/>
    <w:rsid w:val="00A42A44"/>
    <w:rsid w:val="00A44B48"/>
    <w:rsid w:val="00A45D7D"/>
    <w:rsid w:val="00A4605C"/>
    <w:rsid w:val="00A467B0"/>
    <w:rsid w:val="00A47F26"/>
    <w:rsid w:val="00A504A2"/>
    <w:rsid w:val="00A50A63"/>
    <w:rsid w:val="00A51043"/>
    <w:rsid w:val="00A51CA1"/>
    <w:rsid w:val="00A52DB6"/>
    <w:rsid w:val="00A537BF"/>
    <w:rsid w:val="00A54475"/>
    <w:rsid w:val="00A54977"/>
    <w:rsid w:val="00A55862"/>
    <w:rsid w:val="00A56E7D"/>
    <w:rsid w:val="00A62A21"/>
    <w:rsid w:val="00A6474A"/>
    <w:rsid w:val="00A64E80"/>
    <w:rsid w:val="00A6570B"/>
    <w:rsid w:val="00A6576A"/>
    <w:rsid w:val="00A6598A"/>
    <w:rsid w:val="00A663C2"/>
    <w:rsid w:val="00A66D68"/>
    <w:rsid w:val="00A70296"/>
    <w:rsid w:val="00A702E2"/>
    <w:rsid w:val="00A70CBB"/>
    <w:rsid w:val="00A70E3B"/>
    <w:rsid w:val="00A70F1F"/>
    <w:rsid w:val="00A71D54"/>
    <w:rsid w:val="00A7237A"/>
    <w:rsid w:val="00A7250F"/>
    <w:rsid w:val="00A73AFC"/>
    <w:rsid w:val="00A7443E"/>
    <w:rsid w:val="00A7476B"/>
    <w:rsid w:val="00A7514A"/>
    <w:rsid w:val="00A767F9"/>
    <w:rsid w:val="00A76ACF"/>
    <w:rsid w:val="00A806E8"/>
    <w:rsid w:val="00A824DE"/>
    <w:rsid w:val="00A82DEE"/>
    <w:rsid w:val="00A82FB1"/>
    <w:rsid w:val="00A83215"/>
    <w:rsid w:val="00A848AD"/>
    <w:rsid w:val="00A85525"/>
    <w:rsid w:val="00A862D6"/>
    <w:rsid w:val="00A86F9B"/>
    <w:rsid w:val="00A87C91"/>
    <w:rsid w:val="00A911CA"/>
    <w:rsid w:val="00A91C9B"/>
    <w:rsid w:val="00A92FA3"/>
    <w:rsid w:val="00A93320"/>
    <w:rsid w:val="00A964DC"/>
    <w:rsid w:val="00A9754A"/>
    <w:rsid w:val="00A97C74"/>
    <w:rsid w:val="00AA01AC"/>
    <w:rsid w:val="00AA0BA3"/>
    <w:rsid w:val="00AA286A"/>
    <w:rsid w:val="00AA51C9"/>
    <w:rsid w:val="00AA6B40"/>
    <w:rsid w:val="00AB1D05"/>
    <w:rsid w:val="00AB215E"/>
    <w:rsid w:val="00AB2A80"/>
    <w:rsid w:val="00AB2B6E"/>
    <w:rsid w:val="00AB3EE8"/>
    <w:rsid w:val="00AB4217"/>
    <w:rsid w:val="00AB617A"/>
    <w:rsid w:val="00AB6EA9"/>
    <w:rsid w:val="00AC00ED"/>
    <w:rsid w:val="00AC02C3"/>
    <w:rsid w:val="00AC1278"/>
    <w:rsid w:val="00AC2145"/>
    <w:rsid w:val="00AC27DB"/>
    <w:rsid w:val="00AC3647"/>
    <w:rsid w:val="00AC4052"/>
    <w:rsid w:val="00AC594F"/>
    <w:rsid w:val="00AC5A7F"/>
    <w:rsid w:val="00AC5BD6"/>
    <w:rsid w:val="00AC64B0"/>
    <w:rsid w:val="00AC66F1"/>
    <w:rsid w:val="00AC69D8"/>
    <w:rsid w:val="00AC7FD3"/>
    <w:rsid w:val="00AC7FEE"/>
    <w:rsid w:val="00AD00E6"/>
    <w:rsid w:val="00AD0121"/>
    <w:rsid w:val="00AD0409"/>
    <w:rsid w:val="00AD0547"/>
    <w:rsid w:val="00AD0DCA"/>
    <w:rsid w:val="00AD0E66"/>
    <w:rsid w:val="00AD2031"/>
    <w:rsid w:val="00AD41BB"/>
    <w:rsid w:val="00AD4C1E"/>
    <w:rsid w:val="00AD5F66"/>
    <w:rsid w:val="00AE0DA5"/>
    <w:rsid w:val="00AE1023"/>
    <w:rsid w:val="00AE122D"/>
    <w:rsid w:val="00AE16B5"/>
    <w:rsid w:val="00AE391B"/>
    <w:rsid w:val="00AE559C"/>
    <w:rsid w:val="00AE5AE7"/>
    <w:rsid w:val="00AF026B"/>
    <w:rsid w:val="00AF10ED"/>
    <w:rsid w:val="00AF1138"/>
    <w:rsid w:val="00AF176B"/>
    <w:rsid w:val="00AF19A3"/>
    <w:rsid w:val="00AF226F"/>
    <w:rsid w:val="00AF2C42"/>
    <w:rsid w:val="00AF397F"/>
    <w:rsid w:val="00AF5168"/>
    <w:rsid w:val="00AF5588"/>
    <w:rsid w:val="00AF5E2D"/>
    <w:rsid w:val="00AF5F7F"/>
    <w:rsid w:val="00B00B70"/>
    <w:rsid w:val="00B022F3"/>
    <w:rsid w:val="00B02894"/>
    <w:rsid w:val="00B03DD2"/>
    <w:rsid w:val="00B040CF"/>
    <w:rsid w:val="00B04E2F"/>
    <w:rsid w:val="00B058D3"/>
    <w:rsid w:val="00B05A0B"/>
    <w:rsid w:val="00B05CE0"/>
    <w:rsid w:val="00B06287"/>
    <w:rsid w:val="00B06495"/>
    <w:rsid w:val="00B07DAC"/>
    <w:rsid w:val="00B10140"/>
    <w:rsid w:val="00B111B7"/>
    <w:rsid w:val="00B12478"/>
    <w:rsid w:val="00B12E8E"/>
    <w:rsid w:val="00B1377E"/>
    <w:rsid w:val="00B14371"/>
    <w:rsid w:val="00B14493"/>
    <w:rsid w:val="00B15607"/>
    <w:rsid w:val="00B15C73"/>
    <w:rsid w:val="00B162AC"/>
    <w:rsid w:val="00B16EE2"/>
    <w:rsid w:val="00B2071A"/>
    <w:rsid w:val="00B227B8"/>
    <w:rsid w:val="00B24120"/>
    <w:rsid w:val="00B25A86"/>
    <w:rsid w:val="00B26CC4"/>
    <w:rsid w:val="00B275E5"/>
    <w:rsid w:val="00B327C1"/>
    <w:rsid w:val="00B3376E"/>
    <w:rsid w:val="00B348C0"/>
    <w:rsid w:val="00B34C4F"/>
    <w:rsid w:val="00B35D65"/>
    <w:rsid w:val="00B402A8"/>
    <w:rsid w:val="00B40F33"/>
    <w:rsid w:val="00B42111"/>
    <w:rsid w:val="00B43CD9"/>
    <w:rsid w:val="00B44292"/>
    <w:rsid w:val="00B45FC2"/>
    <w:rsid w:val="00B4710A"/>
    <w:rsid w:val="00B47197"/>
    <w:rsid w:val="00B473E2"/>
    <w:rsid w:val="00B47AF9"/>
    <w:rsid w:val="00B51E67"/>
    <w:rsid w:val="00B52488"/>
    <w:rsid w:val="00B52D4A"/>
    <w:rsid w:val="00B532B7"/>
    <w:rsid w:val="00B53A14"/>
    <w:rsid w:val="00B568C0"/>
    <w:rsid w:val="00B60901"/>
    <w:rsid w:val="00B60B9A"/>
    <w:rsid w:val="00B6203E"/>
    <w:rsid w:val="00B6223F"/>
    <w:rsid w:val="00B62E5E"/>
    <w:rsid w:val="00B650AB"/>
    <w:rsid w:val="00B66545"/>
    <w:rsid w:val="00B66F79"/>
    <w:rsid w:val="00B6700C"/>
    <w:rsid w:val="00B70E7E"/>
    <w:rsid w:val="00B71386"/>
    <w:rsid w:val="00B74438"/>
    <w:rsid w:val="00B7552A"/>
    <w:rsid w:val="00B75FBB"/>
    <w:rsid w:val="00B7796B"/>
    <w:rsid w:val="00B80DD7"/>
    <w:rsid w:val="00B8118D"/>
    <w:rsid w:val="00B8296B"/>
    <w:rsid w:val="00B82A1F"/>
    <w:rsid w:val="00B82D92"/>
    <w:rsid w:val="00B83DAF"/>
    <w:rsid w:val="00B8463C"/>
    <w:rsid w:val="00B867EC"/>
    <w:rsid w:val="00B87C62"/>
    <w:rsid w:val="00B87F4E"/>
    <w:rsid w:val="00B931E2"/>
    <w:rsid w:val="00B93D8E"/>
    <w:rsid w:val="00B94E1B"/>
    <w:rsid w:val="00B95C35"/>
    <w:rsid w:val="00B96FF8"/>
    <w:rsid w:val="00BA0569"/>
    <w:rsid w:val="00BA0CE3"/>
    <w:rsid w:val="00BA23E5"/>
    <w:rsid w:val="00BA3BC6"/>
    <w:rsid w:val="00BA4D23"/>
    <w:rsid w:val="00BA59E2"/>
    <w:rsid w:val="00BA7370"/>
    <w:rsid w:val="00BA74B3"/>
    <w:rsid w:val="00BA7FAB"/>
    <w:rsid w:val="00BB0136"/>
    <w:rsid w:val="00BB0284"/>
    <w:rsid w:val="00BB0B8C"/>
    <w:rsid w:val="00BB3698"/>
    <w:rsid w:val="00BB3972"/>
    <w:rsid w:val="00BB3A90"/>
    <w:rsid w:val="00BB48E9"/>
    <w:rsid w:val="00BB4944"/>
    <w:rsid w:val="00BB5063"/>
    <w:rsid w:val="00BB70F1"/>
    <w:rsid w:val="00BB743F"/>
    <w:rsid w:val="00BC2190"/>
    <w:rsid w:val="00BC2D22"/>
    <w:rsid w:val="00BC3038"/>
    <w:rsid w:val="00BC30B2"/>
    <w:rsid w:val="00BC3F79"/>
    <w:rsid w:val="00BC4146"/>
    <w:rsid w:val="00BC48A4"/>
    <w:rsid w:val="00BC73F6"/>
    <w:rsid w:val="00BD0C95"/>
    <w:rsid w:val="00BD0FF3"/>
    <w:rsid w:val="00BD1785"/>
    <w:rsid w:val="00BD207C"/>
    <w:rsid w:val="00BD252F"/>
    <w:rsid w:val="00BD3DEB"/>
    <w:rsid w:val="00BD5FE0"/>
    <w:rsid w:val="00BE025E"/>
    <w:rsid w:val="00BE1E34"/>
    <w:rsid w:val="00BE2D98"/>
    <w:rsid w:val="00BE31F1"/>
    <w:rsid w:val="00BE3568"/>
    <w:rsid w:val="00BE4493"/>
    <w:rsid w:val="00BE52DB"/>
    <w:rsid w:val="00BE5A9C"/>
    <w:rsid w:val="00BF0399"/>
    <w:rsid w:val="00BF1071"/>
    <w:rsid w:val="00BF21FB"/>
    <w:rsid w:val="00BF4316"/>
    <w:rsid w:val="00BF49A0"/>
    <w:rsid w:val="00BF4D7A"/>
    <w:rsid w:val="00BF504D"/>
    <w:rsid w:val="00BF532C"/>
    <w:rsid w:val="00BF572E"/>
    <w:rsid w:val="00BF5D49"/>
    <w:rsid w:val="00C003C8"/>
    <w:rsid w:val="00C01769"/>
    <w:rsid w:val="00C02064"/>
    <w:rsid w:val="00C02A76"/>
    <w:rsid w:val="00C032EC"/>
    <w:rsid w:val="00C0331D"/>
    <w:rsid w:val="00C03CC2"/>
    <w:rsid w:val="00C03D6D"/>
    <w:rsid w:val="00C05827"/>
    <w:rsid w:val="00C071C8"/>
    <w:rsid w:val="00C07B9B"/>
    <w:rsid w:val="00C07EED"/>
    <w:rsid w:val="00C10482"/>
    <w:rsid w:val="00C11067"/>
    <w:rsid w:val="00C1349C"/>
    <w:rsid w:val="00C14902"/>
    <w:rsid w:val="00C14BF8"/>
    <w:rsid w:val="00C16873"/>
    <w:rsid w:val="00C16A7A"/>
    <w:rsid w:val="00C16BEB"/>
    <w:rsid w:val="00C17621"/>
    <w:rsid w:val="00C23C9B"/>
    <w:rsid w:val="00C241AF"/>
    <w:rsid w:val="00C24541"/>
    <w:rsid w:val="00C25EE3"/>
    <w:rsid w:val="00C26D71"/>
    <w:rsid w:val="00C279AB"/>
    <w:rsid w:val="00C3021E"/>
    <w:rsid w:val="00C30BF7"/>
    <w:rsid w:val="00C3377D"/>
    <w:rsid w:val="00C33A2F"/>
    <w:rsid w:val="00C3521E"/>
    <w:rsid w:val="00C35432"/>
    <w:rsid w:val="00C357ED"/>
    <w:rsid w:val="00C3602B"/>
    <w:rsid w:val="00C37605"/>
    <w:rsid w:val="00C409B2"/>
    <w:rsid w:val="00C421DA"/>
    <w:rsid w:val="00C42802"/>
    <w:rsid w:val="00C42D17"/>
    <w:rsid w:val="00C44974"/>
    <w:rsid w:val="00C45417"/>
    <w:rsid w:val="00C45E22"/>
    <w:rsid w:val="00C46589"/>
    <w:rsid w:val="00C508FC"/>
    <w:rsid w:val="00C50B65"/>
    <w:rsid w:val="00C51D48"/>
    <w:rsid w:val="00C524CF"/>
    <w:rsid w:val="00C52D3F"/>
    <w:rsid w:val="00C53C55"/>
    <w:rsid w:val="00C53CB0"/>
    <w:rsid w:val="00C53CF8"/>
    <w:rsid w:val="00C544FB"/>
    <w:rsid w:val="00C54A82"/>
    <w:rsid w:val="00C553C3"/>
    <w:rsid w:val="00C55A69"/>
    <w:rsid w:val="00C55DE0"/>
    <w:rsid w:val="00C56127"/>
    <w:rsid w:val="00C57103"/>
    <w:rsid w:val="00C6453C"/>
    <w:rsid w:val="00C646A2"/>
    <w:rsid w:val="00C652A1"/>
    <w:rsid w:val="00C65687"/>
    <w:rsid w:val="00C65BBE"/>
    <w:rsid w:val="00C66788"/>
    <w:rsid w:val="00C670CD"/>
    <w:rsid w:val="00C70989"/>
    <w:rsid w:val="00C70FCA"/>
    <w:rsid w:val="00C72348"/>
    <w:rsid w:val="00C726BD"/>
    <w:rsid w:val="00C72D0D"/>
    <w:rsid w:val="00C73E5E"/>
    <w:rsid w:val="00C74B8D"/>
    <w:rsid w:val="00C7517C"/>
    <w:rsid w:val="00C75BDA"/>
    <w:rsid w:val="00C77CDA"/>
    <w:rsid w:val="00C81754"/>
    <w:rsid w:val="00C837D7"/>
    <w:rsid w:val="00C847E6"/>
    <w:rsid w:val="00C850AD"/>
    <w:rsid w:val="00C86D50"/>
    <w:rsid w:val="00C86F37"/>
    <w:rsid w:val="00C914A3"/>
    <w:rsid w:val="00C91FD2"/>
    <w:rsid w:val="00C92746"/>
    <w:rsid w:val="00C92781"/>
    <w:rsid w:val="00C94431"/>
    <w:rsid w:val="00C94531"/>
    <w:rsid w:val="00C948DA"/>
    <w:rsid w:val="00C94E24"/>
    <w:rsid w:val="00C94FB1"/>
    <w:rsid w:val="00C95E4C"/>
    <w:rsid w:val="00C95EEC"/>
    <w:rsid w:val="00C96443"/>
    <w:rsid w:val="00C96615"/>
    <w:rsid w:val="00CA0A02"/>
    <w:rsid w:val="00CA0DC7"/>
    <w:rsid w:val="00CA2F82"/>
    <w:rsid w:val="00CA3141"/>
    <w:rsid w:val="00CA3436"/>
    <w:rsid w:val="00CA44C6"/>
    <w:rsid w:val="00CA5A8B"/>
    <w:rsid w:val="00CA5D81"/>
    <w:rsid w:val="00CA6134"/>
    <w:rsid w:val="00CA6702"/>
    <w:rsid w:val="00CA77CA"/>
    <w:rsid w:val="00CA7CF4"/>
    <w:rsid w:val="00CB0779"/>
    <w:rsid w:val="00CB4514"/>
    <w:rsid w:val="00CB463B"/>
    <w:rsid w:val="00CB6472"/>
    <w:rsid w:val="00CC05A5"/>
    <w:rsid w:val="00CC07DC"/>
    <w:rsid w:val="00CC25B7"/>
    <w:rsid w:val="00CC31CA"/>
    <w:rsid w:val="00CC3C66"/>
    <w:rsid w:val="00CC42C1"/>
    <w:rsid w:val="00CC7BC9"/>
    <w:rsid w:val="00CD0638"/>
    <w:rsid w:val="00CD0EED"/>
    <w:rsid w:val="00CD1155"/>
    <w:rsid w:val="00CD1C13"/>
    <w:rsid w:val="00CD272A"/>
    <w:rsid w:val="00CD335F"/>
    <w:rsid w:val="00CD375B"/>
    <w:rsid w:val="00CD439D"/>
    <w:rsid w:val="00CD5E85"/>
    <w:rsid w:val="00CE0429"/>
    <w:rsid w:val="00CE1B6B"/>
    <w:rsid w:val="00CE3F91"/>
    <w:rsid w:val="00CE6E68"/>
    <w:rsid w:val="00CE7A53"/>
    <w:rsid w:val="00CE7B52"/>
    <w:rsid w:val="00CF3CE9"/>
    <w:rsid w:val="00CF4758"/>
    <w:rsid w:val="00CF5C0C"/>
    <w:rsid w:val="00CF651D"/>
    <w:rsid w:val="00CF686D"/>
    <w:rsid w:val="00CF73C5"/>
    <w:rsid w:val="00D0215E"/>
    <w:rsid w:val="00D0281D"/>
    <w:rsid w:val="00D02D39"/>
    <w:rsid w:val="00D02FD8"/>
    <w:rsid w:val="00D03EA8"/>
    <w:rsid w:val="00D045F0"/>
    <w:rsid w:val="00D061E2"/>
    <w:rsid w:val="00D06FEF"/>
    <w:rsid w:val="00D07477"/>
    <w:rsid w:val="00D10852"/>
    <w:rsid w:val="00D10D73"/>
    <w:rsid w:val="00D112B0"/>
    <w:rsid w:val="00D13C87"/>
    <w:rsid w:val="00D1437E"/>
    <w:rsid w:val="00D14EFA"/>
    <w:rsid w:val="00D15B62"/>
    <w:rsid w:val="00D1660C"/>
    <w:rsid w:val="00D17C4D"/>
    <w:rsid w:val="00D232A6"/>
    <w:rsid w:val="00D23B87"/>
    <w:rsid w:val="00D26FF6"/>
    <w:rsid w:val="00D30228"/>
    <w:rsid w:val="00D33156"/>
    <w:rsid w:val="00D33E30"/>
    <w:rsid w:val="00D34143"/>
    <w:rsid w:val="00D373C8"/>
    <w:rsid w:val="00D4071C"/>
    <w:rsid w:val="00D43ACD"/>
    <w:rsid w:val="00D43EE9"/>
    <w:rsid w:val="00D462ED"/>
    <w:rsid w:val="00D4671C"/>
    <w:rsid w:val="00D47AEA"/>
    <w:rsid w:val="00D47E7F"/>
    <w:rsid w:val="00D50BB8"/>
    <w:rsid w:val="00D511BB"/>
    <w:rsid w:val="00D518EA"/>
    <w:rsid w:val="00D54D60"/>
    <w:rsid w:val="00D54E0C"/>
    <w:rsid w:val="00D554CE"/>
    <w:rsid w:val="00D555C5"/>
    <w:rsid w:val="00D55CD6"/>
    <w:rsid w:val="00D55F58"/>
    <w:rsid w:val="00D570FF"/>
    <w:rsid w:val="00D57298"/>
    <w:rsid w:val="00D60E88"/>
    <w:rsid w:val="00D61902"/>
    <w:rsid w:val="00D61CAA"/>
    <w:rsid w:val="00D6246A"/>
    <w:rsid w:val="00D6291D"/>
    <w:rsid w:val="00D63A18"/>
    <w:rsid w:val="00D6408F"/>
    <w:rsid w:val="00D6461A"/>
    <w:rsid w:val="00D6479A"/>
    <w:rsid w:val="00D651AF"/>
    <w:rsid w:val="00D65675"/>
    <w:rsid w:val="00D70280"/>
    <w:rsid w:val="00D70F64"/>
    <w:rsid w:val="00D71597"/>
    <w:rsid w:val="00D722AD"/>
    <w:rsid w:val="00D72858"/>
    <w:rsid w:val="00D72D51"/>
    <w:rsid w:val="00D73766"/>
    <w:rsid w:val="00D74145"/>
    <w:rsid w:val="00D74364"/>
    <w:rsid w:val="00D74DA9"/>
    <w:rsid w:val="00D75A44"/>
    <w:rsid w:val="00D76833"/>
    <w:rsid w:val="00D773ED"/>
    <w:rsid w:val="00D77A3E"/>
    <w:rsid w:val="00D77C24"/>
    <w:rsid w:val="00D80830"/>
    <w:rsid w:val="00D8143D"/>
    <w:rsid w:val="00D81933"/>
    <w:rsid w:val="00D828BA"/>
    <w:rsid w:val="00D82E67"/>
    <w:rsid w:val="00D8442F"/>
    <w:rsid w:val="00D8492E"/>
    <w:rsid w:val="00D8502B"/>
    <w:rsid w:val="00D85271"/>
    <w:rsid w:val="00D85C56"/>
    <w:rsid w:val="00D87A96"/>
    <w:rsid w:val="00D87DD8"/>
    <w:rsid w:val="00D87F14"/>
    <w:rsid w:val="00D90041"/>
    <w:rsid w:val="00D90696"/>
    <w:rsid w:val="00D9106D"/>
    <w:rsid w:val="00D9123D"/>
    <w:rsid w:val="00D91C4C"/>
    <w:rsid w:val="00D921EC"/>
    <w:rsid w:val="00D92BAB"/>
    <w:rsid w:val="00D93DEC"/>
    <w:rsid w:val="00D9438B"/>
    <w:rsid w:val="00D9472D"/>
    <w:rsid w:val="00D94EFC"/>
    <w:rsid w:val="00D9755E"/>
    <w:rsid w:val="00DA190B"/>
    <w:rsid w:val="00DA1A6C"/>
    <w:rsid w:val="00DA1D1D"/>
    <w:rsid w:val="00DA2237"/>
    <w:rsid w:val="00DA2415"/>
    <w:rsid w:val="00DA276E"/>
    <w:rsid w:val="00DA48B4"/>
    <w:rsid w:val="00DA5426"/>
    <w:rsid w:val="00DA5C54"/>
    <w:rsid w:val="00DA5EF1"/>
    <w:rsid w:val="00DA6A66"/>
    <w:rsid w:val="00DB1DD2"/>
    <w:rsid w:val="00DB224B"/>
    <w:rsid w:val="00DB2BBB"/>
    <w:rsid w:val="00DB2C96"/>
    <w:rsid w:val="00DB38BC"/>
    <w:rsid w:val="00DB5988"/>
    <w:rsid w:val="00DB5F87"/>
    <w:rsid w:val="00DB73AB"/>
    <w:rsid w:val="00DC015D"/>
    <w:rsid w:val="00DC02BC"/>
    <w:rsid w:val="00DC086E"/>
    <w:rsid w:val="00DC1884"/>
    <w:rsid w:val="00DC6D5B"/>
    <w:rsid w:val="00DC6E8E"/>
    <w:rsid w:val="00DC7123"/>
    <w:rsid w:val="00DD026F"/>
    <w:rsid w:val="00DD0450"/>
    <w:rsid w:val="00DD053A"/>
    <w:rsid w:val="00DD238E"/>
    <w:rsid w:val="00DD2AFB"/>
    <w:rsid w:val="00DD3D22"/>
    <w:rsid w:val="00DD46E6"/>
    <w:rsid w:val="00DD726A"/>
    <w:rsid w:val="00DD7FC6"/>
    <w:rsid w:val="00DE02C1"/>
    <w:rsid w:val="00DE0F0D"/>
    <w:rsid w:val="00DE33DC"/>
    <w:rsid w:val="00DF0509"/>
    <w:rsid w:val="00DF10B8"/>
    <w:rsid w:val="00DF1C12"/>
    <w:rsid w:val="00DF37A0"/>
    <w:rsid w:val="00DF46AA"/>
    <w:rsid w:val="00DF63F8"/>
    <w:rsid w:val="00E00F17"/>
    <w:rsid w:val="00E01CAD"/>
    <w:rsid w:val="00E04599"/>
    <w:rsid w:val="00E05605"/>
    <w:rsid w:val="00E06744"/>
    <w:rsid w:val="00E06DE1"/>
    <w:rsid w:val="00E079D9"/>
    <w:rsid w:val="00E1022C"/>
    <w:rsid w:val="00E11B07"/>
    <w:rsid w:val="00E1201C"/>
    <w:rsid w:val="00E139E5"/>
    <w:rsid w:val="00E15CC5"/>
    <w:rsid w:val="00E165F0"/>
    <w:rsid w:val="00E16C90"/>
    <w:rsid w:val="00E17305"/>
    <w:rsid w:val="00E17B24"/>
    <w:rsid w:val="00E17FB7"/>
    <w:rsid w:val="00E20BD7"/>
    <w:rsid w:val="00E20C00"/>
    <w:rsid w:val="00E2244E"/>
    <w:rsid w:val="00E25D79"/>
    <w:rsid w:val="00E26655"/>
    <w:rsid w:val="00E316B4"/>
    <w:rsid w:val="00E32901"/>
    <w:rsid w:val="00E32C9E"/>
    <w:rsid w:val="00E33284"/>
    <w:rsid w:val="00E333CD"/>
    <w:rsid w:val="00E33C6B"/>
    <w:rsid w:val="00E34F00"/>
    <w:rsid w:val="00E35135"/>
    <w:rsid w:val="00E361EE"/>
    <w:rsid w:val="00E364A1"/>
    <w:rsid w:val="00E36A99"/>
    <w:rsid w:val="00E40637"/>
    <w:rsid w:val="00E4146A"/>
    <w:rsid w:val="00E41E96"/>
    <w:rsid w:val="00E44115"/>
    <w:rsid w:val="00E4703B"/>
    <w:rsid w:val="00E50CC4"/>
    <w:rsid w:val="00E5137E"/>
    <w:rsid w:val="00E51B90"/>
    <w:rsid w:val="00E52559"/>
    <w:rsid w:val="00E53B1E"/>
    <w:rsid w:val="00E53DCC"/>
    <w:rsid w:val="00E54C15"/>
    <w:rsid w:val="00E55BE1"/>
    <w:rsid w:val="00E570CF"/>
    <w:rsid w:val="00E57FF3"/>
    <w:rsid w:val="00E602CB"/>
    <w:rsid w:val="00E60BEB"/>
    <w:rsid w:val="00E60E5F"/>
    <w:rsid w:val="00E60F2B"/>
    <w:rsid w:val="00E60F2C"/>
    <w:rsid w:val="00E629CC"/>
    <w:rsid w:val="00E669B7"/>
    <w:rsid w:val="00E66B84"/>
    <w:rsid w:val="00E702CA"/>
    <w:rsid w:val="00E72CFA"/>
    <w:rsid w:val="00E73ACA"/>
    <w:rsid w:val="00E741F0"/>
    <w:rsid w:val="00E743D3"/>
    <w:rsid w:val="00E74C41"/>
    <w:rsid w:val="00E7580B"/>
    <w:rsid w:val="00E80793"/>
    <w:rsid w:val="00E811D5"/>
    <w:rsid w:val="00E81D1A"/>
    <w:rsid w:val="00E828F2"/>
    <w:rsid w:val="00E8316D"/>
    <w:rsid w:val="00E83C48"/>
    <w:rsid w:val="00E8413A"/>
    <w:rsid w:val="00E84A5D"/>
    <w:rsid w:val="00E85C03"/>
    <w:rsid w:val="00E86AF2"/>
    <w:rsid w:val="00E879CF"/>
    <w:rsid w:val="00E90577"/>
    <w:rsid w:val="00E918AC"/>
    <w:rsid w:val="00E91D5F"/>
    <w:rsid w:val="00E922CE"/>
    <w:rsid w:val="00E93280"/>
    <w:rsid w:val="00E948B0"/>
    <w:rsid w:val="00E94D6D"/>
    <w:rsid w:val="00E94E72"/>
    <w:rsid w:val="00E94EDF"/>
    <w:rsid w:val="00E96060"/>
    <w:rsid w:val="00EA16BF"/>
    <w:rsid w:val="00EA29CF"/>
    <w:rsid w:val="00EA517A"/>
    <w:rsid w:val="00EA63BC"/>
    <w:rsid w:val="00EA7226"/>
    <w:rsid w:val="00EB035B"/>
    <w:rsid w:val="00EB5E69"/>
    <w:rsid w:val="00EB6F4A"/>
    <w:rsid w:val="00EB7BAF"/>
    <w:rsid w:val="00EC02BF"/>
    <w:rsid w:val="00EC0A22"/>
    <w:rsid w:val="00EC16FB"/>
    <w:rsid w:val="00EC4986"/>
    <w:rsid w:val="00EC543B"/>
    <w:rsid w:val="00EC6FE0"/>
    <w:rsid w:val="00EC7895"/>
    <w:rsid w:val="00ED08EB"/>
    <w:rsid w:val="00ED34A1"/>
    <w:rsid w:val="00ED3E88"/>
    <w:rsid w:val="00ED4210"/>
    <w:rsid w:val="00ED7ACE"/>
    <w:rsid w:val="00EE07DC"/>
    <w:rsid w:val="00EE0992"/>
    <w:rsid w:val="00EE0BA9"/>
    <w:rsid w:val="00EE1500"/>
    <w:rsid w:val="00EE29DB"/>
    <w:rsid w:val="00EE3142"/>
    <w:rsid w:val="00EE512A"/>
    <w:rsid w:val="00EE6973"/>
    <w:rsid w:val="00EE70B4"/>
    <w:rsid w:val="00EE7165"/>
    <w:rsid w:val="00EE72EB"/>
    <w:rsid w:val="00EF0B35"/>
    <w:rsid w:val="00EF3DF9"/>
    <w:rsid w:val="00EF6440"/>
    <w:rsid w:val="00EF64D9"/>
    <w:rsid w:val="00EF7404"/>
    <w:rsid w:val="00EF7651"/>
    <w:rsid w:val="00F00DBA"/>
    <w:rsid w:val="00F05AF1"/>
    <w:rsid w:val="00F05EDD"/>
    <w:rsid w:val="00F06563"/>
    <w:rsid w:val="00F06C58"/>
    <w:rsid w:val="00F077DE"/>
    <w:rsid w:val="00F10A0B"/>
    <w:rsid w:val="00F115DF"/>
    <w:rsid w:val="00F12DC0"/>
    <w:rsid w:val="00F13384"/>
    <w:rsid w:val="00F13524"/>
    <w:rsid w:val="00F14064"/>
    <w:rsid w:val="00F15460"/>
    <w:rsid w:val="00F2090B"/>
    <w:rsid w:val="00F20C36"/>
    <w:rsid w:val="00F20D76"/>
    <w:rsid w:val="00F215F6"/>
    <w:rsid w:val="00F23561"/>
    <w:rsid w:val="00F245D1"/>
    <w:rsid w:val="00F257A9"/>
    <w:rsid w:val="00F25D32"/>
    <w:rsid w:val="00F25EEA"/>
    <w:rsid w:val="00F30377"/>
    <w:rsid w:val="00F30ECD"/>
    <w:rsid w:val="00F314DE"/>
    <w:rsid w:val="00F31853"/>
    <w:rsid w:val="00F34918"/>
    <w:rsid w:val="00F3551C"/>
    <w:rsid w:val="00F363BD"/>
    <w:rsid w:val="00F37D5C"/>
    <w:rsid w:val="00F37DD3"/>
    <w:rsid w:val="00F408F8"/>
    <w:rsid w:val="00F40F2C"/>
    <w:rsid w:val="00F419D5"/>
    <w:rsid w:val="00F430A8"/>
    <w:rsid w:val="00F4318A"/>
    <w:rsid w:val="00F434FF"/>
    <w:rsid w:val="00F451FB"/>
    <w:rsid w:val="00F465F9"/>
    <w:rsid w:val="00F4761C"/>
    <w:rsid w:val="00F50337"/>
    <w:rsid w:val="00F504CF"/>
    <w:rsid w:val="00F529A9"/>
    <w:rsid w:val="00F52BF4"/>
    <w:rsid w:val="00F53B49"/>
    <w:rsid w:val="00F555E9"/>
    <w:rsid w:val="00F56E96"/>
    <w:rsid w:val="00F601E2"/>
    <w:rsid w:val="00F6127F"/>
    <w:rsid w:val="00F61790"/>
    <w:rsid w:val="00F624FE"/>
    <w:rsid w:val="00F66762"/>
    <w:rsid w:val="00F66EBD"/>
    <w:rsid w:val="00F7025C"/>
    <w:rsid w:val="00F7118E"/>
    <w:rsid w:val="00F720A2"/>
    <w:rsid w:val="00F724D5"/>
    <w:rsid w:val="00F724F3"/>
    <w:rsid w:val="00F72551"/>
    <w:rsid w:val="00F75A4C"/>
    <w:rsid w:val="00F77466"/>
    <w:rsid w:val="00F81554"/>
    <w:rsid w:val="00F82CCC"/>
    <w:rsid w:val="00F82F25"/>
    <w:rsid w:val="00F83686"/>
    <w:rsid w:val="00F8396B"/>
    <w:rsid w:val="00F839B6"/>
    <w:rsid w:val="00F83F01"/>
    <w:rsid w:val="00F842D7"/>
    <w:rsid w:val="00F84D3B"/>
    <w:rsid w:val="00F85C2F"/>
    <w:rsid w:val="00F8680D"/>
    <w:rsid w:val="00F87CA3"/>
    <w:rsid w:val="00F90CD7"/>
    <w:rsid w:val="00F94C36"/>
    <w:rsid w:val="00F9511C"/>
    <w:rsid w:val="00F95EC8"/>
    <w:rsid w:val="00F979F4"/>
    <w:rsid w:val="00F97AD0"/>
    <w:rsid w:val="00FA006F"/>
    <w:rsid w:val="00FA1FD8"/>
    <w:rsid w:val="00FA3C14"/>
    <w:rsid w:val="00FA506A"/>
    <w:rsid w:val="00FA6457"/>
    <w:rsid w:val="00FB156E"/>
    <w:rsid w:val="00FB3830"/>
    <w:rsid w:val="00FB3AD6"/>
    <w:rsid w:val="00FB3D8C"/>
    <w:rsid w:val="00FB45F8"/>
    <w:rsid w:val="00FB5B9C"/>
    <w:rsid w:val="00FB6873"/>
    <w:rsid w:val="00FB6A97"/>
    <w:rsid w:val="00FB6B82"/>
    <w:rsid w:val="00FB6DEC"/>
    <w:rsid w:val="00FC05A1"/>
    <w:rsid w:val="00FC1A86"/>
    <w:rsid w:val="00FC2412"/>
    <w:rsid w:val="00FC4330"/>
    <w:rsid w:val="00FC75E7"/>
    <w:rsid w:val="00FC7799"/>
    <w:rsid w:val="00FC7BD5"/>
    <w:rsid w:val="00FD0D13"/>
    <w:rsid w:val="00FD163C"/>
    <w:rsid w:val="00FD31AE"/>
    <w:rsid w:val="00FD531F"/>
    <w:rsid w:val="00FD5E71"/>
    <w:rsid w:val="00FD6F48"/>
    <w:rsid w:val="00FE058E"/>
    <w:rsid w:val="00FE4E19"/>
    <w:rsid w:val="00FE60E5"/>
    <w:rsid w:val="00FF0195"/>
    <w:rsid w:val="00FF0971"/>
    <w:rsid w:val="00FF3D3D"/>
    <w:rsid w:val="00FF3D71"/>
    <w:rsid w:val="00FF40B6"/>
    <w:rsid w:val="00FF5975"/>
    <w:rsid w:val="00FF5CCD"/>
    <w:rsid w:val="00FF6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21"/>
    <o:shapelayout v:ext="edit">
      <o:idmap v:ext="edit" data="1"/>
    </o:shapelayout>
  </w:shapeDefaults>
  <w:decimalSymbol w:val="."/>
  <w:listSeparator w:val=","/>
  <w14:docId w14:val="4361BD62"/>
  <w15:docId w15:val="{C923B73C-7B5C-4B05-B56C-9DCA401B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D1D"/>
    <w:rPr>
      <w:rFonts w:ascii="Arial" w:hAnsi="Arial" w:cs="Arial"/>
      <w:sz w:val="24"/>
      <w:szCs w:val="24"/>
      <w:lang w:val="en-AU" w:eastAsia="en-AU"/>
    </w:rPr>
  </w:style>
  <w:style w:type="paragraph" w:styleId="Heading1">
    <w:name w:val="heading 1"/>
    <w:basedOn w:val="Normal"/>
    <w:next w:val="BodyText"/>
    <w:link w:val="Heading1Char"/>
    <w:uiPriority w:val="99"/>
    <w:qFormat/>
    <w:rsid w:val="00F724D5"/>
    <w:pPr>
      <w:pageBreakBefore/>
      <w:numPr>
        <w:numId w:val="13"/>
      </w:numPr>
      <w:spacing w:after="120" w:line="360" w:lineRule="exact"/>
      <w:outlineLvl w:val="0"/>
    </w:pPr>
    <w:rPr>
      <w:b/>
      <w:bCs/>
      <w:color w:val="00143F"/>
      <w:spacing w:val="-8"/>
      <w:kern w:val="24"/>
      <w:sz w:val="32"/>
      <w:szCs w:val="28"/>
      <w:lang w:eastAsia="zh-HK"/>
    </w:rPr>
  </w:style>
  <w:style w:type="paragraph" w:styleId="Heading2">
    <w:name w:val="heading 2"/>
    <w:basedOn w:val="Normal"/>
    <w:next w:val="BodyText"/>
    <w:link w:val="Heading2Char"/>
    <w:uiPriority w:val="99"/>
    <w:qFormat/>
    <w:rsid w:val="00F724D5"/>
    <w:pPr>
      <w:keepNext/>
      <w:keepLines/>
      <w:numPr>
        <w:ilvl w:val="1"/>
        <w:numId w:val="13"/>
      </w:numPr>
      <w:spacing w:before="120" w:after="120" w:line="280" w:lineRule="exact"/>
      <w:outlineLvl w:val="1"/>
    </w:pPr>
    <w:rPr>
      <w:b/>
      <w:kern w:val="28"/>
      <w:sz w:val="28"/>
    </w:rPr>
  </w:style>
  <w:style w:type="paragraph" w:styleId="Heading3">
    <w:name w:val="heading 3"/>
    <w:basedOn w:val="Normal"/>
    <w:next w:val="BodyText"/>
    <w:link w:val="Heading3Char"/>
    <w:uiPriority w:val="99"/>
    <w:qFormat/>
    <w:rsid w:val="00F724D5"/>
    <w:pPr>
      <w:keepNext/>
      <w:spacing w:after="120" w:line="280" w:lineRule="exact"/>
      <w:ind w:left="2552"/>
      <w:outlineLvl w:val="2"/>
    </w:pPr>
    <w:rPr>
      <w:b/>
      <w:bCs/>
      <w:i/>
      <w:kern w:val="24"/>
      <w:szCs w:val="26"/>
    </w:rPr>
  </w:style>
  <w:style w:type="paragraph" w:styleId="Heading4">
    <w:name w:val="heading 4"/>
    <w:basedOn w:val="Normal"/>
    <w:next w:val="BodyText"/>
    <w:link w:val="Heading4Char"/>
    <w:uiPriority w:val="99"/>
    <w:qFormat/>
    <w:rsid w:val="00F724D5"/>
    <w:pPr>
      <w:keepNext/>
      <w:spacing w:after="120" w:line="240" w:lineRule="exact"/>
      <w:ind w:left="2552"/>
      <w:outlineLvl w:val="3"/>
    </w:pPr>
    <w:rPr>
      <w:b/>
      <w:bCs/>
      <w:sz w:val="20"/>
      <w:szCs w:val="28"/>
    </w:rPr>
  </w:style>
  <w:style w:type="paragraph" w:styleId="Heading5">
    <w:name w:val="heading 5"/>
    <w:basedOn w:val="Normal"/>
    <w:next w:val="BodyText"/>
    <w:link w:val="Heading5Char"/>
    <w:uiPriority w:val="99"/>
    <w:qFormat/>
    <w:rsid w:val="00F724D5"/>
    <w:pPr>
      <w:spacing w:after="120" w:line="240" w:lineRule="exact"/>
      <w:ind w:left="2552"/>
      <w:outlineLvl w:val="4"/>
    </w:pPr>
    <w:rPr>
      <w:i/>
      <w:spacing w:val="-8"/>
      <w:sz w:val="20"/>
      <w:szCs w:val="20"/>
    </w:rPr>
  </w:style>
  <w:style w:type="paragraph" w:styleId="Heading6">
    <w:name w:val="heading 6"/>
    <w:basedOn w:val="Normal"/>
    <w:next w:val="BodyText"/>
    <w:link w:val="Heading6Char"/>
    <w:uiPriority w:val="99"/>
    <w:qFormat/>
    <w:rsid w:val="00F724D5"/>
    <w:pPr>
      <w:spacing w:after="120" w:line="240" w:lineRule="exact"/>
      <w:ind w:left="2552"/>
      <w:outlineLvl w:val="5"/>
    </w:pPr>
    <w:rPr>
      <w:spacing w:val="-8"/>
      <w:sz w:val="20"/>
      <w:szCs w:val="20"/>
      <w:u w:val="single"/>
    </w:rPr>
  </w:style>
  <w:style w:type="paragraph" w:styleId="Heading7">
    <w:name w:val="heading 7"/>
    <w:basedOn w:val="Normal"/>
    <w:next w:val="Normal"/>
    <w:link w:val="Heading7Char"/>
    <w:uiPriority w:val="99"/>
    <w:qFormat/>
    <w:rsid w:val="00F724D5"/>
    <w:pPr>
      <w:spacing w:before="240" w:after="60"/>
      <w:outlineLvl w:val="6"/>
    </w:pPr>
  </w:style>
  <w:style w:type="paragraph" w:styleId="Heading8">
    <w:name w:val="heading 8"/>
    <w:basedOn w:val="Normal"/>
    <w:next w:val="Normal"/>
    <w:link w:val="Heading8Char"/>
    <w:uiPriority w:val="99"/>
    <w:qFormat/>
    <w:rsid w:val="00F724D5"/>
    <w:pPr>
      <w:numPr>
        <w:ilvl w:val="7"/>
        <w:numId w:val="2"/>
      </w:numPr>
      <w:tabs>
        <w:tab w:val="clear" w:pos="360"/>
        <w:tab w:val="num" w:pos="4020"/>
      </w:tabs>
      <w:spacing w:before="240" w:after="60"/>
      <w:ind w:left="4020" w:hanging="1440"/>
      <w:outlineLvl w:val="7"/>
    </w:pPr>
    <w:rPr>
      <w:i/>
      <w:iCs/>
    </w:rPr>
  </w:style>
  <w:style w:type="paragraph" w:styleId="Heading9">
    <w:name w:val="heading 9"/>
    <w:basedOn w:val="Normal"/>
    <w:next w:val="Normal"/>
    <w:link w:val="Heading9Char"/>
    <w:uiPriority w:val="99"/>
    <w:qFormat/>
    <w:rsid w:val="00F724D5"/>
    <w:pPr>
      <w:numPr>
        <w:ilvl w:val="8"/>
        <w:numId w:val="1"/>
      </w:numPr>
      <w:tabs>
        <w:tab w:val="clear" w:pos="360"/>
        <w:tab w:val="num" w:pos="4164"/>
      </w:tabs>
      <w:spacing w:before="240" w:after="60"/>
      <w:ind w:left="4164" w:hanging="1584"/>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24D5"/>
    <w:rPr>
      <w:rFonts w:ascii="Arial" w:hAnsi="Arial" w:cs="Arial"/>
      <w:b/>
      <w:bCs/>
      <w:color w:val="00143F"/>
      <w:spacing w:val="-8"/>
      <w:kern w:val="24"/>
      <w:sz w:val="32"/>
      <w:szCs w:val="28"/>
      <w:lang w:val="en-AU" w:eastAsia="zh-HK"/>
    </w:rPr>
  </w:style>
  <w:style w:type="character" w:customStyle="1" w:styleId="Heading2Char">
    <w:name w:val="Heading 2 Char"/>
    <w:basedOn w:val="DefaultParagraphFont"/>
    <w:link w:val="Heading2"/>
    <w:uiPriority w:val="99"/>
    <w:locked/>
    <w:rsid w:val="00F724D5"/>
    <w:rPr>
      <w:rFonts w:ascii="Arial" w:hAnsi="Arial" w:cs="Arial"/>
      <w:b/>
      <w:kern w:val="28"/>
      <w:sz w:val="28"/>
      <w:szCs w:val="24"/>
      <w:lang w:val="en-AU" w:eastAsia="en-AU"/>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AU" w:eastAsia="en-AU"/>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AU" w:eastAsia="en-AU"/>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AU" w:eastAsia="en-AU"/>
    </w:rPr>
  </w:style>
  <w:style w:type="character" w:customStyle="1" w:styleId="Heading6Char">
    <w:name w:val="Heading 6 Char"/>
    <w:basedOn w:val="DefaultParagraphFont"/>
    <w:link w:val="Heading6"/>
    <w:uiPriority w:val="99"/>
    <w:semiHidden/>
    <w:locked/>
    <w:rPr>
      <w:rFonts w:ascii="Calibri" w:hAnsi="Calibri" w:cs="Times New Roman"/>
      <w:b/>
      <w:bCs/>
      <w:lang w:val="en-AU" w:eastAsia="en-AU"/>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AU" w:eastAsia="en-AU"/>
    </w:rPr>
  </w:style>
  <w:style w:type="character" w:customStyle="1" w:styleId="Heading8Char">
    <w:name w:val="Heading 8 Char"/>
    <w:basedOn w:val="DefaultParagraphFont"/>
    <w:link w:val="Heading8"/>
    <w:uiPriority w:val="99"/>
    <w:semiHidden/>
    <w:locked/>
    <w:rPr>
      <w:rFonts w:ascii="Arial" w:eastAsia="PMingLiU" w:hAnsi="Arial" w:cs="Arial"/>
      <w:i/>
      <w:iCs/>
      <w:sz w:val="24"/>
      <w:szCs w:val="24"/>
      <w:lang w:val="en-AU" w:eastAsia="en-AU" w:bidi="ar-SA"/>
    </w:rPr>
  </w:style>
  <w:style w:type="character" w:customStyle="1" w:styleId="Heading9Char">
    <w:name w:val="Heading 9 Char"/>
    <w:basedOn w:val="DefaultParagraphFont"/>
    <w:link w:val="Heading9"/>
    <w:uiPriority w:val="99"/>
    <w:semiHidden/>
    <w:locked/>
    <w:rPr>
      <w:rFonts w:ascii="Arial" w:eastAsia="PMingLiU" w:hAnsi="Arial" w:cs="Arial"/>
      <w:sz w:val="22"/>
      <w:szCs w:val="22"/>
      <w:lang w:val="en-AU" w:eastAsia="en-AU" w:bidi="ar-SA"/>
    </w:rPr>
  </w:style>
  <w:style w:type="paragraph" w:styleId="BodyText">
    <w:name w:val="Body Text"/>
    <w:basedOn w:val="Normal"/>
    <w:link w:val="BodyTextChar"/>
    <w:uiPriority w:val="99"/>
    <w:rsid w:val="00F724D5"/>
    <w:pPr>
      <w:spacing w:after="120" w:line="240" w:lineRule="exact"/>
      <w:ind w:left="2552"/>
    </w:pPr>
    <w:rPr>
      <w:sz w:val="20"/>
      <w:szCs w:val="20"/>
    </w:rPr>
  </w:style>
  <w:style w:type="character" w:customStyle="1" w:styleId="BodyTextChar">
    <w:name w:val="Body Text Char"/>
    <w:basedOn w:val="DefaultParagraphFont"/>
    <w:link w:val="BodyText"/>
    <w:uiPriority w:val="99"/>
    <w:locked/>
    <w:rsid w:val="00F724D5"/>
    <w:rPr>
      <w:rFonts w:ascii="Arial" w:hAnsi="Arial" w:cs="Arial"/>
      <w:spacing w:val="-8"/>
      <w:lang w:val="en-AU" w:eastAsia="en-AU" w:bidi="ar-SA"/>
    </w:rPr>
  </w:style>
  <w:style w:type="paragraph" w:styleId="Header">
    <w:name w:val="header"/>
    <w:basedOn w:val="Normal"/>
    <w:link w:val="HeaderChar"/>
    <w:uiPriority w:val="99"/>
    <w:rsid w:val="00F724D5"/>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AD4C1E"/>
    <w:rPr>
      <w:rFonts w:ascii="Arial" w:hAnsi="Arial" w:cs="Times New Roman"/>
      <w:sz w:val="24"/>
      <w:lang w:val="en-AU" w:eastAsia="en-AU"/>
    </w:rPr>
  </w:style>
  <w:style w:type="paragraph" w:styleId="Footer">
    <w:name w:val="footer"/>
    <w:basedOn w:val="Normal"/>
    <w:link w:val="FooterChar"/>
    <w:uiPriority w:val="99"/>
    <w:rsid w:val="00F724D5"/>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465E59"/>
    <w:rPr>
      <w:rFonts w:ascii="Arial" w:hAnsi="Arial" w:cs="Times New Roman"/>
      <w:sz w:val="24"/>
      <w:lang w:val="en-AU" w:eastAsia="en-AU"/>
    </w:rPr>
  </w:style>
  <w:style w:type="paragraph" w:styleId="List">
    <w:name w:val="List"/>
    <w:basedOn w:val="Normal"/>
    <w:uiPriority w:val="99"/>
    <w:rsid w:val="00F724D5"/>
    <w:pPr>
      <w:ind w:left="283" w:hanging="283"/>
    </w:pPr>
  </w:style>
  <w:style w:type="character" w:customStyle="1" w:styleId="ListNumberChar">
    <w:name w:val="List Number Char"/>
    <w:basedOn w:val="DefaultParagraphFont"/>
    <w:uiPriority w:val="99"/>
    <w:rsid w:val="00F724D5"/>
    <w:rPr>
      <w:rFonts w:cs="Times New Roman"/>
      <w:spacing w:val="-8"/>
      <w:lang w:val="en-AU" w:eastAsia="en-AU" w:bidi="ar-SA"/>
    </w:rPr>
  </w:style>
  <w:style w:type="paragraph" w:styleId="ListNumber">
    <w:name w:val="List Number"/>
    <w:basedOn w:val="Normal"/>
    <w:uiPriority w:val="99"/>
    <w:rsid w:val="00F724D5"/>
    <w:pPr>
      <w:numPr>
        <w:ilvl w:val="1"/>
        <w:numId w:val="15"/>
      </w:numPr>
      <w:tabs>
        <w:tab w:val="left" w:pos="3119"/>
      </w:tabs>
      <w:spacing w:after="120" w:line="240" w:lineRule="exact"/>
    </w:pPr>
    <w:rPr>
      <w:spacing w:val="-8"/>
      <w:sz w:val="20"/>
      <w:szCs w:val="20"/>
    </w:rPr>
  </w:style>
  <w:style w:type="character" w:customStyle="1" w:styleId="ListBulletChar">
    <w:name w:val="List Bullet Char"/>
    <w:basedOn w:val="BodyTextChar"/>
    <w:uiPriority w:val="99"/>
    <w:rsid w:val="00F724D5"/>
    <w:rPr>
      <w:rFonts w:ascii="Arial" w:hAnsi="Arial" w:cs="Arial"/>
      <w:spacing w:val="-8"/>
      <w:lang w:val="en-AU" w:eastAsia="en-AU" w:bidi="ar-SA"/>
    </w:rPr>
  </w:style>
  <w:style w:type="paragraph" w:styleId="ListBullet">
    <w:name w:val="List Bullet"/>
    <w:basedOn w:val="BodyText"/>
    <w:uiPriority w:val="99"/>
    <w:rsid w:val="00F724D5"/>
    <w:pPr>
      <w:numPr>
        <w:numId w:val="16"/>
      </w:numPr>
      <w:tabs>
        <w:tab w:val="clear" w:pos="2912"/>
        <w:tab w:val="left" w:pos="2835"/>
      </w:tabs>
    </w:pPr>
  </w:style>
  <w:style w:type="paragraph" w:styleId="CommentText">
    <w:name w:val="annotation text"/>
    <w:basedOn w:val="BodyText"/>
    <w:link w:val="CommentTextChar"/>
    <w:uiPriority w:val="99"/>
    <w:semiHidden/>
    <w:locked/>
    <w:rsid w:val="00F724D5"/>
    <w:pPr>
      <w:spacing w:before="120" w:line="200" w:lineRule="exact"/>
    </w:pPr>
    <w:rPr>
      <w:sz w:val="16"/>
    </w:rPr>
  </w:style>
  <w:style w:type="character" w:customStyle="1" w:styleId="CommentTextChar">
    <w:name w:val="Comment Text Char"/>
    <w:basedOn w:val="DefaultParagraphFont"/>
    <w:link w:val="CommentText"/>
    <w:uiPriority w:val="99"/>
    <w:semiHidden/>
    <w:locked/>
    <w:rPr>
      <w:rFonts w:ascii="Arial" w:hAnsi="Arial" w:cs="Arial"/>
      <w:sz w:val="20"/>
      <w:szCs w:val="20"/>
      <w:lang w:val="en-AU" w:eastAsia="en-AU"/>
    </w:rPr>
  </w:style>
  <w:style w:type="paragraph" w:styleId="BlockText">
    <w:name w:val="Block Text"/>
    <w:basedOn w:val="Normal"/>
    <w:uiPriority w:val="99"/>
    <w:locked/>
    <w:rsid w:val="00F724D5"/>
    <w:pPr>
      <w:spacing w:after="120"/>
      <w:ind w:left="1440" w:right="1440"/>
    </w:pPr>
  </w:style>
  <w:style w:type="paragraph" w:styleId="BodyText2">
    <w:name w:val="Body Text 2"/>
    <w:basedOn w:val="Normal"/>
    <w:link w:val="BodyText2Char"/>
    <w:uiPriority w:val="99"/>
    <w:locked/>
    <w:rsid w:val="00F724D5"/>
    <w:pPr>
      <w:spacing w:after="120" w:line="480" w:lineRule="auto"/>
    </w:pPr>
  </w:style>
  <w:style w:type="character" w:customStyle="1" w:styleId="BodyText2Char">
    <w:name w:val="Body Text 2 Char"/>
    <w:basedOn w:val="DefaultParagraphFont"/>
    <w:link w:val="BodyText2"/>
    <w:uiPriority w:val="99"/>
    <w:semiHidden/>
    <w:locked/>
    <w:rPr>
      <w:rFonts w:ascii="Arial" w:hAnsi="Arial" w:cs="Arial"/>
      <w:sz w:val="24"/>
      <w:szCs w:val="24"/>
      <w:lang w:val="en-AU" w:eastAsia="en-AU"/>
    </w:rPr>
  </w:style>
  <w:style w:type="paragraph" w:styleId="BodyText3">
    <w:name w:val="Body Text 3"/>
    <w:basedOn w:val="Normal"/>
    <w:link w:val="BodyText3Char"/>
    <w:uiPriority w:val="99"/>
    <w:locked/>
    <w:rsid w:val="00F724D5"/>
    <w:pPr>
      <w:spacing w:after="120"/>
    </w:pPr>
    <w:rPr>
      <w:sz w:val="16"/>
      <w:szCs w:val="16"/>
    </w:rPr>
  </w:style>
  <w:style w:type="character" w:customStyle="1" w:styleId="BodyText3Char">
    <w:name w:val="Body Text 3 Char"/>
    <w:basedOn w:val="DefaultParagraphFont"/>
    <w:link w:val="BodyText3"/>
    <w:uiPriority w:val="99"/>
    <w:semiHidden/>
    <w:locked/>
    <w:rPr>
      <w:rFonts w:ascii="Arial" w:hAnsi="Arial" w:cs="Arial"/>
      <w:sz w:val="16"/>
      <w:szCs w:val="16"/>
      <w:lang w:val="en-AU" w:eastAsia="en-AU"/>
    </w:rPr>
  </w:style>
  <w:style w:type="paragraph" w:styleId="BodyTextFirstIndent">
    <w:name w:val="Body Text First Indent"/>
    <w:basedOn w:val="BodyText"/>
    <w:link w:val="BodyTextFirstIndentChar"/>
    <w:uiPriority w:val="99"/>
    <w:locked/>
    <w:rsid w:val="00F724D5"/>
    <w:pPr>
      <w:ind w:firstLine="210"/>
    </w:pPr>
  </w:style>
  <w:style w:type="character" w:customStyle="1" w:styleId="BodyTextFirstIndentChar">
    <w:name w:val="Body Text First Indent Char"/>
    <w:basedOn w:val="BodyTextChar"/>
    <w:link w:val="BodyTextFirstIndent"/>
    <w:uiPriority w:val="99"/>
    <w:semiHidden/>
    <w:locked/>
    <w:rPr>
      <w:rFonts w:ascii="Arial" w:hAnsi="Arial" w:cs="Arial"/>
      <w:spacing w:val="-8"/>
      <w:sz w:val="24"/>
      <w:szCs w:val="24"/>
      <w:lang w:val="en-AU" w:eastAsia="en-AU" w:bidi="ar-SA"/>
    </w:rPr>
  </w:style>
  <w:style w:type="paragraph" w:styleId="BodyTextIndent">
    <w:name w:val="Body Text Indent"/>
    <w:basedOn w:val="Normal"/>
    <w:link w:val="BodyTextIndentChar"/>
    <w:uiPriority w:val="99"/>
    <w:locked/>
    <w:rsid w:val="00F724D5"/>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Arial"/>
      <w:sz w:val="24"/>
      <w:szCs w:val="24"/>
      <w:lang w:val="en-AU" w:eastAsia="en-AU"/>
    </w:rPr>
  </w:style>
  <w:style w:type="paragraph" w:styleId="BodyTextFirstIndent2">
    <w:name w:val="Body Text First Indent 2"/>
    <w:basedOn w:val="BodyTextIndent"/>
    <w:link w:val="BodyTextFirstIndent2Char"/>
    <w:uiPriority w:val="99"/>
    <w:locked/>
    <w:rsid w:val="00F724D5"/>
    <w:pPr>
      <w:ind w:firstLine="210"/>
    </w:pPr>
  </w:style>
  <w:style w:type="character" w:customStyle="1" w:styleId="BodyTextFirstIndent2Char">
    <w:name w:val="Body Text First Indent 2 Char"/>
    <w:basedOn w:val="BodyTextIndentChar"/>
    <w:link w:val="BodyTextFirstIndent2"/>
    <w:uiPriority w:val="99"/>
    <w:semiHidden/>
    <w:locked/>
    <w:rPr>
      <w:rFonts w:ascii="Arial" w:hAnsi="Arial" w:cs="Arial"/>
      <w:sz w:val="24"/>
      <w:szCs w:val="24"/>
      <w:lang w:val="en-AU" w:eastAsia="en-AU"/>
    </w:rPr>
  </w:style>
  <w:style w:type="paragraph" w:styleId="BodyTextIndent2">
    <w:name w:val="Body Text Indent 2"/>
    <w:basedOn w:val="Normal"/>
    <w:link w:val="BodyTextIndent2Char"/>
    <w:uiPriority w:val="99"/>
    <w:locked/>
    <w:rsid w:val="00F724D5"/>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Arial" w:hAnsi="Arial" w:cs="Arial"/>
      <w:sz w:val="24"/>
      <w:szCs w:val="24"/>
      <w:lang w:val="en-AU" w:eastAsia="en-AU"/>
    </w:rPr>
  </w:style>
  <w:style w:type="paragraph" w:styleId="BodyTextIndent3">
    <w:name w:val="Body Text Indent 3"/>
    <w:basedOn w:val="Normal"/>
    <w:link w:val="BodyTextIndent3Char"/>
    <w:uiPriority w:val="99"/>
    <w:locked/>
    <w:rsid w:val="00F724D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Arial" w:hAnsi="Arial" w:cs="Arial"/>
      <w:sz w:val="16"/>
      <w:szCs w:val="16"/>
      <w:lang w:val="en-AU" w:eastAsia="en-AU"/>
    </w:rPr>
  </w:style>
  <w:style w:type="paragraph" w:styleId="Closing">
    <w:name w:val="Closing"/>
    <w:basedOn w:val="Normal"/>
    <w:link w:val="ClosingChar"/>
    <w:uiPriority w:val="99"/>
    <w:locked/>
    <w:rsid w:val="00F724D5"/>
    <w:pPr>
      <w:ind w:left="4252"/>
    </w:pPr>
  </w:style>
  <w:style w:type="character" w:customStyle="1" w:styleId="ClosingChar">
    <w:name w:val="Closing Char"/>
    <w:basedOn w:val="DefaultParagraphFont"/>
    <w:link w:val="Closing"/>
    <w:uiPriority w:val="99"/>
    <w:semiHidden/>
    <w:locked/>
    <w:rPr>
      <w:rFonts w:ascii="Arial" w:hAnsi="Arial" w:cs="Arial"/>
      <w:sz w:val="24"/>
      <w:szCs w:val="24"/>
      <w:lang w:val="en-AU" w:eastAsia="en-AU"/>
    </w:rPr>
  </w:style>
  <w:style w:type="paragraph" w:styleId="Date">
    <w:name w:val="Date"/>
    <w:basedOn w:val="Normal"/>
    <w:next w:val="Normal"/>
    <w:link w:val="DateChar"/>
    <w:uiPriority w:val="99"/>
    <w:locked/>
    <w:rsid w:val="00F724D5"/>
  </w:style>
  <w:style w:type="character" w:customStyle="1" w:styleId="DateChar">
    <w:name w:val="Date Char"/>
    <w:basedOn w:val="DefaultParagraphFont"/>
    <w:link w:val="Date"/>
    <w:uiPriority w:val="99"/>
    <w:semiHidden/>
    <w:locked/>
    <w:rPr>
      <w:rFonts w:ascii="Arial" w:hAnsi="Arial" w:cs="Arial"/>
      <w:sz w:val="24"/>
      <w:szCs w:val="24"/>
      <w:lang w:val="en-AU" w:eastAsia="en-AU"/>
    </w:rPr>
  </w:style>
  <w:style w:type="paragraph" w:styleId="E-mailSignature">
    <w:name w:val="E-mail Signature"/>
    <w:basedOn w:val="Normal"/>
    <w:link w:val="E-mailSignatureChar"/>
    <w:uiPriority w:val="99"/>
    <w:rsid w:val="00F724D5"/>
  </w:style>
  <w:style w:type="character" w:customStyle="1" w:styleId="E-mailSignatureChar">
    <w:name w:val="E-mail Signature Char"/>
    <w:basedOn w:val="DefaultParagraphFont"/>
    <w:link w:val="E-mailSignature"/>
    <w:uiPriority w:val="99"/>
    <w:semiHidden/>
    <w:locked/>
    <w:rPr>
      <w:rFonts w:ascii="Arial" w:hAnsi="Arial" w:cs="Arial"/>
      <w:sz w:val="24"/>
      <w:szCs w:val="24"/>
      <w:lang w:val="en-AU" w:eastAsia="en-AU"/>
    </w:rPr>
  </w:style>
  <w:style w:type="character" w:styleId="Emphasis">
    <w:name w:val="Emphasis"/>
    <w:basedOn w:val="DefaultParagraphFont"/>
    <w:uiPriority w:val="99"/>
    <w:qFormat/>
    <w:rsid w:val="00F724D5"/>
    <w:rPr>
      <w:rFonts w:cs="Times New Roman"/>
      <w:i/>
      <w:iCs/>
    </w:rPr>
  </w:style>
  <w:style w:type="paragraph" w:styleId="EnvelopeAddress">
    <w:name w:val="envelope address"/>
    <w:basedOn w:val="Normal"/>
    <w:uiPriority w:val="99"/>
    <w:rsid w:val="00F724D5"/>
    <w:pPr>
      <w:framePr w:w="7920" w:h="1980" w:hRule="exact" w:hSpace="180" w:wrap="auto" w:hAnchor="page" w:xAlign="center" w:yAlign="bottom"/>
      <w:ind w:left="2880"/>
    </w:pPr>
  </w:style>
  <w:style w:type="paragraph" w:styleId="EnvelopeReturn">
    <w:name w:val="envelope return"/>
    <w:basedOn w:val="Normal"/>
    <w:uiPriority w:val="99"/>
    <w:rsid w:val="00F724D5"/>
    <w:rPr>
      <w:sz w:val="20"/>
      <w:szCs w:val="20"/>
    </w:rPr>
  </w:style>
  <w:style w:type="character" w:styleId="FollowedHyperlink">
    <w:name w:val="FollowedHyperlink"/>
    <w:basedOn w:val="DefaultParagraphFont"/>
    <w:uiPriority w:val="99"/>
    <w:rsid w:val="00F724D5"/>
    <w:rPr>
      <w:rFonts w:cs="Times New Roman"/>
      <w:color w:val="800080"/>
      <w:u w:val="single"/>
    </w:rPr>
  </w:style>
  <w:style w:type="character" w:styleId="HTMLAcronym">
    <w:name w:val="HTML Acronym"/>
    <w:basedOn w:val="DefaultParagraphFont"/>
    <w:uiPriority w:val="99"/>
    <w:rsid w:val="00F724D5"/>
    <w:rPr>
      <w:rFonts w:cs="Times New Roman"/>
    </w:rPr>
  </w:style>
  <w:style w:type="paragraph" w:styleId="HTMLAddress">
    <w:name w:val="HTML Address"/>
    <w:basedOn w:val="Normal"/>
    <w:link w:val="HTMLAddressChar"/>
    <w:uiPriority w:val="99"/>
    <w:rsid w:val="00F724D5"/>
    <w:rPr>
      <w:i/>
      <w:iCs/>
    </w:rPr>
  </w:style>
  <w:style w:type="character" w:customStyle="1" w:styleId="HTMLAddressChar">
    <w:name w:val="HTML Address Char"/>
    <w:basedOn w:val="DefaultParagraphFont"/>
    <w:link w:val="HTMLAddress"/>
    <w:uiPriority w:val="99"/>
    <w:semiHidden/>
    <w:locked/>
    <w:rPr>
      <w:rFonts w:ascii="Arial" w:hAnsi="Arial" w:cs="Arial"/>
      <w:i/>
      <w:iCs/>
      <w:sz w:val="24"/>
      <w:szCs w:val="24"/>
      <w:lang w:val="en-AU" w:eastAsia="en-AU"/>
    </w:rPr>
  </w:style>
  <w:style w:type="character" w:styleId="HTMLCite">
    <w:name w:val="HTML Cite"/>
    <w:basedOn w:val="DefaultParagraphFont"/>
    <w:uiPriority w:val="99"/>
    <w:rsid w:val="00F724D5"/>
    <w:rPr>
      <w:rFonts w:cs="Times New Roman"/>
      <w:i/>
      <w:iCs/>
    </w:rPr>
  </w:style>
  <w:style w:type="character" w:styleId="HTMLCode">
    <w:name w:val="HTML Code"/>
    <w:basedOn w:val="DefaultParagraphFont"/>
    <w:uiPriority w:val="99"/>
    <w:rsid w:val="00F724D5"/>
    <w:rPr>
      <w:rFonts w:cs="Times New Roman"/>
      <w:sz w:val="20"/>
      <w:szCs w:val="20"/>
    </w:rPr>
  </w:style>
  <w:style w:type="character" w:styleId="HTMLDefinition">
    <w:name w:val="HTML Definition"/>
    <w:basedOn w:val="DefaultParagraphFont"/>
    <w:uiPriority w:val="99"/>
    <w:rsid w:val="00F724D5"/>
    <w:rPr>
      <w:rFonts w:cs="Times New Roman"/>
      <w:i/>
      <w:iCs/>
    </w:rPr>
  </w:style>
  <w:style w:type="character" w:styleId="HTMLKeyboard">
    <w:name w:val="HTML Keyboard"/>
    <w:basedOn w:val="DefaultParagraphFont"/>
    <w:uiPriority w:val="99"/>
    <w:rsid w:val="00F724D5"/>
    <w:rPr>
      <w:rFonts w:cs="Times New Roman"/>
      <w:sz w:val="20"/>
      <w:szCs w:val="20"/>
    </w:rPr>
  </w:style>
  <w:style w:type="paragraph" w:styleId="HTMLPreformatted">
    <w:name w:val="HTML Preformatted"/>
    <w:basedOn w:val="Normal"/>
    <w:link w:val="HTMLPreformattedChar"/>
    <w:uiPriority w:val="99"/>
    <w:rsid w:val="00F724D5"/>
    <w:rPr>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AU" w:eastAsia="en-AU"/>
    </w:rPr>
  </w:style>
  <w:style w:type="character" w:styleId="HTMLSample">
    <w:name w:val="HTML Sample"/>
    <w:basedOn w:val="DefaultParagraphFont"/>
    <w:uiPriority w:val="99"/>
    <w:rsid w:val="00F724D5"/>
    <w:rPr>
      <w:rFonts w:cs="Times New Roman"/>
    </w:rPr>
  </w:style>
  <w:style w:type="character" w:styleId="HTMLTypewriter">
    <w:name w:val="HTML Typewriter"/>
    <w:basedOn w:val="DefaultParagraphFont"/>
    <w:uiPriority w:val="99"/>
    <w:rsid w:val="00F724D5"/>
    <w:rPr>
      <w:rFonts w:cs="Times New Roman"/>
      <w:sz w:val="20"/>
      <w:szCs w:val="20"/>
    </w:rPr>
  </w:style>
  <w:style w:type="character" w:styleId="HTMLVariable">
    <w:name w:val="HTML Variable"/>
    <w:basedOn w:val="DefaultParagraphFont"/>
    <w:uiPriority w:val="99"/>
    <w:rsid w:val="00F724D5"/>
    <w:rPr>
      <w:rFonts w:cs="Times New Roman"/>
      <w:i/>
      <w:iCs/>
    </w:rPr>
  </w:style>
  <w:style w:type="character" w:styleId="Hyperlink">
    <w:name w:val="Hyperlink"/>
    <w:basedOn w:val="DefaultParagraphFont"/>
    <w:uiPriority w:val="99"/>
    <w:rsid w:val="00F724D5"/>
    <w:rPr>
      <w:rFonts w:cs="Times New Roman"/>
      <w:color w:val="0000FF"/>
      <w:u w:val="single"/>
    </w:rPr>
  </w:style>
  <w:style w:type="character" w:styleId="LineNumber">
    <w:name w:val="line number"/>
    <w:basedOn w:val="DefaultParagraphFont"/>
    <w:uiPriority w:val="99"/>
    <w:rsid w:val="00F724D5"/>
    <w:rPr>
      <w:rFonts w:cs="Times New Roman"/>
    </w:rPr>
  </w:style>
  <w:style w:type="paragraph" w:styleId="TableofFigures">
    <w:name w:val="table of figures"/>
    <w:basedOn w:val="Normal"/>
    <w:uiPriority w:val="99"/>
    <w:semiHidden/>
    <w:rsid w:val="00F724D5"/>
    <w:pPr>
      <w:tabs>
        <w:tab w:val="left" w:pos="284"/>
        <w:tab w:val="num" w:pos="360"/>
      </w:tabs>
      <w:ind w:left="360" w:hanging="360"/>
    </w:pPr>
    <w:rPr>
      <w:spacing w:val="-8"/>
      <w:sz w:val="20"/>
      <w:szCs w:val="20"/>
    </w:rPr>
  </w:style>
  <w:style w:type="paragraph" w:styleId="List2">
    <w:name w:val="List 2"/>
    <w:basedOn w:val="Normal"/>
    <w:uiPriority w:val="99"/>
    <w:rsid w:val="00F724D5"/>
    <w:pPr>
      <w:ind w:left="566" w:hanging="283"/>
    </w:pPr>
  </w:style>
  <w:style w:type="paragraph" w:styleId="List3">
    <w:name w:val="List 3"/>
    <w:basedOn w:val="Normal"/>
    <w:uiPriority w:val="99"/>
    <w:rsid w:val="00F724D5"/>
    <w:pPr>
      <w:ind w:left="849" w:hanging="283"/>
    </w:pPr>
  </w:style>
  <w:style w:type="paragraph" w:styleId="List4">
    <w:name w:val="List 4"/>
    <w:basedOn w:val="Normal"/>
    <w:uiPriority w:val="99"/>
    <w:rsid w:val="00F724D5"/>
    <w:pPr>
      <w:ind w:left="1132" w:hanging="283"/>
    </w:pPr>
  </w:style>
  <w:style w:type="paragraph" w:styleId="List5">
    <w:name w:val="List 5"/>
    <w:basedOn w:val="Normal"/>
    <w:uiPriority w:val="99"/>
    <w:rsid w:val="00F724D5"/>
    <w:pPr>
      <w:ind w:left="1415" w:hanging="283"/>
    </w:pPr>
  </w:style>
  <w:style w:type="paragraph" w:styleId="ListBullet2">
    <w:name w:val="List Bullet 2"/>
    <w:basedOn w:val="BodyText"/>
    <w:uiPriority w:val="99"/>
    <w:rsid w:val="00F724D5"/>
    <w:pPr>
      <w:numPr>
        <w:numId w:val="17"/>
      </w:numPr>
      <w:tabs>
        <w:tab w:val="clear" w:pos="3195"/>
        <w:tab w:val="left" w:pos="3119"/>
      </w:tabs>
    </w:pPr>
  </w:style>
  <w:style w:type="paragraph" w:styleId="ListBullet3">
    <w:name w:val="List Bullet 3"/>
    <w:basedOn w:val="Normal"/>
    <w:uiPriority w:val="99"/>
    <w:rsid w:val="00F724D5"/>
    <w:pPr>
      <w:tabs>
        <w:tab w:val="num" w:pos="926"/>
      </w:tabs>
      <w:ind w:left="926" w:hanging="360"/>
    </w:pPr>
  </w:style>
  <w:style w:type="paragraph" w:styleId="ListBullet4">
    <w:name w:val="List Bullet 4"/>
    <w:basedOn w:val="Normal"/>
    <w:uiPriority w:val="99"/>
    <w:rsid w:val="00F724D5"/>
    <w:pPr>
      <w:tabs>
        <w:tab w:val="num" w:pos="1209"/>
      </w:tabs>
      <w:ind w:left="1209" w:hanging="360"/>
    </w:pPr>
  </w:style>
  <w:style w:type="paragraph" w:styleId="ListBullet5">
    <w:name w:val="List Bullet 5"/>
    <w:basedOn w:val="Normal"/>
    <w:uiPriority w:val="99"/>
    <w:rsid w:val="00F724D5"/>
    <w:pPr>
      <w:tabs>
        <w:tab w:val="num" w:pos="1492"/>
      </w:tabs>
      <w:ind w:left="1492" w:hanging="360"/>
    </w:pPr>
  </w:style>
  <w:style w:type="paragraph" w:styleId="ListContinue">
    <w:name w:val="List Continue"/>
    <w:basedOn w:val="Normal"/>
    <w:uiPriority w:val="99"/>
    <w:rsid w:val="00F724D5"/>
    <w:pPr>
      <w:spacing w:after="120"/>
      <w:ind w:left="283"/>
    </w:pPr>
  </w:style>
  <w:style w:type="paragraph" w:styleId="ListContinue2">
    <w:name w:val="List Continue 2"/>
    <w:basedOn w:val="Normal"/>
    <w:uiPriority w:val="99"/>
    <w:rsid w:val="00F724D5"/>
    <w:pPr>
      <w:spacing w:after="120"/>
      <w:ind w:left="566"/>
    </w:pPr>
  </w:style>
  <w:style w:type="paragraph" w:styleId="ListContinue3">
    <w:name w:val="List Continue 3"/>
    <w:basedOn w:val="Normal"/>
    <w:uiPriority w:val="99"/>
    <w:rsid w:val="00F724D5"/>
    <w:pPr>
      <w:spacing w:after="120"/>
      <w:ind w:left="849"/>
    </w:pPr>
  </w:style>
  <w:style w:type="paragraph" w:styleId="ListContinue4">
    <w:name w:val="List Continue 4"/>
    <w:basedOn w:val="Normal"/>
    <w:uiPriority w:val="99"/>
    <w:rsid w:val="00F724D5"/>
    <w:pPr>
      <w:spacing w:after="120"/>
      <w:ind w:left="1132"/>
    </w:pPr>
  </w:style>
  <w:style w:type="paragraph" w:styleId="ListContinue5">
    <w:name w:val="List Continue 5"/>
    <w:basedOn w:val="Normal"/>
    <w:uiPriority w:val="99"/>
    <w:rsid w:val="00F724D5"/>
    <w:pPr>
      <w:spacing w:after="120"/>
      <w:ind w:left="1415"/>
    </w:pPr>
  </w:style>
  <w:style w:type="paragraph" w:styleId="ListNumber2">
    <w:name w:val="List Number 2"/>
    <w:basedOn w:val="Normal"/>
    <w:uiPriority w:val="99"/>
    <w:rsid w:val="00F724D5"/>
    <w:pPr>
      <w:tabs>
        <w:tab w:val="num" w:pos="643"/>
      </w:tabs>
      <w:ind w:left="643" w:hanging="360"/>
    </w:pPr>
  </w:style>
  <w:style w:type="paragraph" w:styleId="ListNumber3">
    <w:name w:val="List Number 3"/>
    <w:basedOn w:val="Normal"/>
    <w:uiPriority w:val="99"/>
    <w:rsid w:val="00F724D5"/>
    <w:pPr>
      <w:tabs>
        <w:tab w:val="num" w:pos="926"/>
      </w:tabs>
      <w:ind w:left="926" w:hanging="360"/>
    </w:pPr>
  </w:style>
  <w:style w:type="paragraph" w:styleId="ListNumber4">
    <w:name w:val="List Number 4"/>
    <w:basedOn w:val="Normal"/>
    <w:uiPriority w:val="99"/>
    <w:rsid w:val="00F724D5"/>
    <w:pPr>
      <w:tabs>
        <w:tab w:val="num" w:pos="1209"/>
      </w:tabs>
      <w:ind w:left="1209" w:hanging="360"/>
    </w:pPr>
  </w:style>
  <w:style w:type="paragraph" w:styleId="ListNumber5">
    <w:name w:val="List Number 5"/>
    <w:basedOn w:val="Normal"/>
    <w:uiPriority w:val="99"/>
    <w:rsid w:val="00F724D5"/>
    <w:pPr>
      <w:tabs>
        <w:tab w:val="num" w:pos="1492"/>
      </w:tabs>
      <w:ind w:left="1492" w:hanging="360"/>
    </w:pPr>
  </w:style>
  <w:style w:type="paragraph" w:styleId="MessageHeader">
    <w:name w:val="Message Header"/>
    <w:basedOn w:val="Normal"/>
    <w:link w:val="MessageHeaderChar"/>
    <w:uiPriority w:val="99"/>
    <w:rsid w:val="00F724D5"/>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lang w:val="en-AU" w:eastAsia="en-AU"/>
    </w:rPr>
  </w:style>
  <w:style w:type="paragraph" w:styleId="NormalWeb">
    <w:name w:val="Normal (Web)"/>
    <w:basedOn w:val="Normal"/>
    <w:uiPriority w:val="99"/>
    <w:rsid w:val="00F724D5"/>
  </w:style>
  <w:style w:type="paragraph" w:styleId="NormalIndent">
    <w:name w:val="Normal Indent"/>
    <w:basedOn w:val="Normal"/>
    <w:uiPriority w:val="99"/>
    <w:rsid w:val="00F724D5"/>
    <w:pPr>
      <w:ind w:left="720"/>
    </w:pPr>
  </w:style>
  <w:style w:type="paragraph" w:styleId="NoteHeading">
    <w:name w:val="Note Heading"/>
    <w:basedOn w:val="Normal"/>
    <w:next w:val="Normal"/>
    <w:link w:val="NoteHeadingChar"/>
    <w:uiPriority w:val="99"/>
    <w:rsid w:val="00F724D5"/>
  </w:style>
  <w:style w:type="character" w:customStyle="1" w:styleId="NoteHeadingChar">
    <w:name w:val="Note Heading Char"/>
    <w:basedOn w:val="DefaultParagraphFont"/>
    <w:link w:val="NoteHeading"/>
    <w:uiPriority w:val="99"/>
    <w:semiHidden/>
    <w:locked/>
    <w:rPr>
      <w:rFonts w:ascii="Arial" w:hAnsi="Arial" w:cs="Arial"/>
      <w:sz w:val="24"/>
      <w:szCs w:val="24"/>
      <w:lang w:val="en-AU" w:eastAsia="en-AU"/>
    </w:rPr>
  </w:style>
  <w:style w:type="character" w:styleId="PageNumber">
    <w:name w:val="page number"/>
    <w:basedOn w:val="DefaultParagraphFont"/>
    <w:uiPriority w:val="99"/>
    <w:rsid w:val="00F724D5"/>
    <w:rPr>
      <w:rFonts w:cs="Times New Roman"/>
    </w:rPr>
  </w:style>
  <w:style w:type="paragraph" w:styleId="PlainText">
    <w:name w:val="Plain Text"/>
    <w:basedOn w:val="Normal"/>
    <w:link w:val="PlainTextChar"/>
    <w:uiPriority w:val="99"/>
    <w:rsid w:val="00F724D5"/>
    <w:rPr>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AU" w:eastAsia="en-AU"/>
    </w:rPr>
  </w:style>
  <w:style w:type="paragraph" w:styleId="Salutation">
    <w:name w:val="Salutation"/>
    <w:basedOn w:val="Normal"/>
    <w:next w:val="Normal"/>
    <w:link w:val="SalutationChar"/>
    <w:uiPriority w:val="99"/>
    <w:rsid w:val="00F724D5"/>
  </w:style>
  <w:style w:type="character" w:customStyle="1" w:styleId="SalutationChar">
    <w:name w:val="Salutation Char"/>
    <w:basedOn w:val="DefaultParagraphFont"/>
    <w:link w:val="Salutation"/>
    <w:uiPriority w:val="99"/>
    <w:semiHidden/>
    <w:locked/>
    <w:rPr>
      <w:rFonts w:ascii="Arial" w:hAnsi="Arial" w:cs="Arial"/>
      <w:sz w:val="24"/>
      <w:szCs w:val="24"/>
      <w:lang w:val="en-AU" w:eastAsia="en-AU"/>
    </w:rPr>
  </w:style>
  <w:style w:type="paragraph" w:styleId="Signature">
    <w:name w:val="Signature"/>
    <w:basedOn w:val="Normal"/>
    <w:link w:val="SignatureChar"/>
    <w:uiPriority w:val="99"/>
    <w:rsid w:val="00F724D5"/>
    <w:pPr>
      <w:ind w:left="4252"/>
    </w:pPr>
  </w:style>
  <w:style w:type="character" w:customStyle="1" w:styleId="SignatureChar">
    <w:name w:val="Signature Char"/>
    <w:basedOn w:val="DefaultParagraphFont"/>
    <w:link w:val="Signature"/>
    <w:uiPriority w:val="99"/>
    <w:semiHidden/>
    <w:locked/>
    <w:rPr>
      <w:rFonts w:ascii="Arial" w:hAnsi="Arial" w:cs="Arial"/>
      <w:sz w:val="24"/>
      <w:szCs w:val="24"/>
      <w:lang w:val="en-AU" w:eastAsia="en-AU"/>
    </w:rPr>
  </w:style>
  <w:style w:type="character" w:styleId="Strong">
    <w:name w:val="Strong"/>
    <w:basedOn w:val="DefaultParagraphFont"/>
    <w:uiPriority w:val="99"/>
    <w:qFormat/>
    <w:rsid w:val="00F724D5"/>
    <w:rPr>
      <w:rFonts w:cs="Times New Roman"/>
      <w:b/>
      <w:bCs/>
    </w:rPr>
  </w:style>
  <w:style w:type="paragraph" w:styleId="Subtitle">
    <w:name w:val="Subtitle"/>
    <w:basedOn w:val="Normal"/>
    <w:link w:val="SubtitleChar"/>
    <w:uiPriority w:val="99"/>
    <w:qFormat/>
    <w:rsid w:val="00F724D5"/>
    <w:pPr>
      <w:spacing w:after="60"/>
      <w:jc w:val="center"/>
      <w:outlineLvl w:val="1"/>
    </w:pPr>
  </w:style>
  <w:style w:type="character" w:customStyle="1" w:styleId="SubtitleChar">
    <w:name w:val="Subtitle Char"/>
    <w:basedOn w:val="DefaultParagraphFont"/>
    <w:link w:val="Subtitle"/>
    <w:uiPriority w:val="99"/>
    <w:locked/>
    <w:rPr>
      <w:rFonts w:ascii="Cambria" w:hAnsi="Cambria" w:cs="Times New Roman"/>
      <w:sz w:val="24"/>
      <w:szCs w:val="24"/>
      <w:lang w:val="en-AU" w:eastAsia="en-AU"/>
    </w:rPr>
  </w:style>
  <w:style w:type="character" w:customStyle="1" w:styleId="TableTextChar">
    <w:name w:val="Table Text Char"/>
    <w:basedOn w:val="DefaultParagraphFont"/>
    <w:uiPriority w:val="99"/>
    <w:rsid w:val="00F724D5"/>
    <w:rPr>
      <w:rFonts w:cs="Times New Roman"/>
      <w:spacing w:val="-8"/>
      <w:lang w:val="en-AU" w:eastAsia="en-AU" w:bidi="ar-SA"/>
    </w:rPr>
  </w:style>
  <w:style w:type="paragraph" w:customStyle="1" w:styleId="TableText">
    <w:name w:val="Table Text"/>
    <w:basedOn w:val="Normal"/>
    <w:qFormat/>
    <w:rsid w:val="00F724D5"/>
    <w:pPr>
      <w:spacing w:line="240" w:lineRule="exact"/>
    </w:pPr>
    <w:rPr>
      <w:spacing w:val="-8"/>
      <w:sz w:val="20"/>
      <w:szCs w:val="20"/>
    </w:rPr>
  </w:style>
  <w:style w:type="paragraph" w:customStyle="1" w:styleId="Tablesubheading">
    <w:name w:val="Table sub heading"/>
    <w:basedOn w:val="TableText"/>
    <w:uiPriority w:val="99"/>
    <w:rsid w:val="00F724D5"/>
    <w:rPr>
      <w:color w:val="FFFFFF"/>
    </w:rPr>
  </w:style>
  <w:style w:type="paragraph" w:styleId="Title">
    <w:name w:val="Title"/>
    <w:basedOn w:val="Normal"/>
    <w:link w:val="TitleChar"/>
    <w:uiPriority w:val="99"/>
    <w:qFormat/>
    <w:rsid w:val="00F724D5"/>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AU" w:eastAsia="en-AU"/>
    </w:rPr>
  </w:style>
  <w:style w:type="paragraph" w:customStyle="1" w:styleId="TableDash">
    <w:name w:val="Table Dash"/>
    <w:basedOn w:val="Tablebullet"/>
    <w:uiPriority w:val="99"/>
    <w:rsid w:val="00F724D5"/>
    <w:pPr>
      <w:ind w:left="458" w:hanging="154"/>
    </w:pPr>
  </w:style>
  <w:style w:type="paragraph" w:customStyle="1" w:styleId="Tablebullet">
    <w:name w:val="Table bullet"/>
    <w:basedOn w:val="TableText"/>
    <w:uiPriority w:val="99"/>
    <w:rsid w:val="00F724D5"/>
    <w:pPr>
      <w:numPr>
        <w:numId w:val="14"/>
      </w:numPr>
      <w:tabs>
        <w:tab w:val="clear" w:pos="0"/>
      </w:tabs>
      <w:ind w:left="284" w:hanging="162"/>
    </w:pPr>
  </w:style>
  <w:style w:type="paragraph" w:customStyle="1" w:styleId="TableHeading">
    <w:name w:val="Table Heading"/>
    <w:basedOn w:val="Normal"/>
    <w:uiPriority w:val="99"/>
    <w:rsid w:val="00F724D5"/>
    <w:pPr>
      <w:keepNext/>
      <w:spacing w:after="40" w:line="240" w:lineRule="exact"/>
    </w:pPr>
    <w:rPr>
      <w:b/>
      <w:color w:val="FFFFFF"/>
      <w:sz w:val="20"/>
      <w:szCs w:val="20"/>
    </w:rPr>
  </w:style>
  <w:style w:type="paragraph" w:customStyle="1" w:styleId="01Table">
    <w:name w:val="01 Table"/>
    <w:basedOn w:val="Normal"/>
    <w:uiPriority w:val="99"/>
    <w:rsid w:val="00F724D5"/>
    <w:pPr>
      <w:spacing w:line="260" w:lineRule="exact"/>
    </w:pPr>
    <w:rPr>
      <w:spacing w:val="-8"/>
      <w:sz w:val="20"/>
      <w:szCs w:val="20"/>
    </w:rPr>
  </w:style>
  <w:style w:type="paragraph" w:styleId="TOC3">
    <w:name w:val="toc 3"/>
    <w:basedOn w:val="Normal"/>
    <w:next w:val="Normal"/>
    <w:autoRedefine/>
    <w:uiPriority w:val="99"/>
    <w:semiHidden/>
    <w:rsid w:val="00F724D5"/>
    <w:pPr>
      <w:ind w:left="480"/>
    </w:pPr>
    <w:rPr>
      <w:lang w:val="en-US" w:eastAsia="en-US"/>
    </w:rPr>
  </w:style>
  <w:style w:type="paragraph" w:styleId="TOC1">
    <w:name w:val="toc 1"/>
    <w:basedOn w:val="Normal"/>
    <w:next w:val="Normal"/>
    <w:uiPriority w:val="99"/>
    <w:rsid w:val="00F724D5"/>
    <w:pPr>
      <w:tabs>
        <w:tab w:val="left" w:pos="3402"/>
        <w:tab w:val="right" w:leader="dot" w:pos="10762"/>
      </w:tabs>
      <w:spacing w:before="160" w:line="260" w:lineRule="exact"/>
      <w:ind w:left="2552"/>
    </w:pPr>
    <w:rPr>
      <w:noProof/>
      <w:sz w:val="22"/>
    </w:rPr>
  </w:style>
  <w:style w:type="paragraph" w:styleId="TOC2">
    <w:name w:val="toc 2"/>
    <w:basedOn w:val="Normal"/>
    <w:next w:val="Normal"/>
    <w:uiPriority w:val="99"/>
    <w:rsid w:val="00F724D5"/>
    <w:pPr>
      <w:tabs>
        <w:tab w:val="left" w:pos="4111"/>
        <w:tab w:val="right" w:leader="dot" w:pos="10762"/>
      </w:tabs>
      <w:spacing w:line="260" w:lineRule="exact"/>
      <w:ind w:left="3402"/>
    </w:pPr>
    <w:rPr>
      <w:noProof/>
      <w:sz w:val="22"/>
    </w:rPr>
  </w:style>
  <w:style w:type="paragraph" w:styleId="TOC4">
    <w:name w:val="toc 4"/>
    <w:basedOn w:val="Normal"/>
    <w:next w:val="Normal"/>
    <w:autoRedefine/>
    <w:uiPriority w:val="99"/>
    <w:semiHidden/>
    <w:rsid w:val="00F724D5"/>
    <w:pPr>
      <w:ind w:left="720"/>
    </w:pPr>
    <w:rPr>
      <w:lang w:val="en-US" w:eastAsia="en-US"/>
    </w:rPr>
  </w:style>
  <w:style w:type="paragraph" w:styleId="TOC5">
    <w:name w:val="toc 5"/>
    <w:basedOn w:val="Normal"/>
    <w:next w:val="Normal"/>
    <w:autoRedefine/>
    <w:uiPriority w:val="99"/>
    <w:semiHidden/>
    <w:rsid w:val="00F724D5"/>
    <w:pPr>
      <w:ind w:left="960"/>
    </w:pPr>
    <w:rPr>
      <w:lang w:val="en-US" w:eastAsia="en-US"/>
    </w:rPr>
  </w:style>
  <w:style w:type="paragraph" w:styleId="TOC6">
    <w:name w:val="toc 6"/>
    <w:basedOn w:val="Normal"/>
    <w:next w:val="Normal"/>
    <w:autoRedefine/>
    <w:uiPriority w:val="99"/>
    <w:semiHidden/>
    <w:rsid w:val="00F724D5"/>
    <w:pPr>
      <w:ind w:left="1200"/>
    </w:pPr>
    <w:rPr>
      <w:lang w:val="en-US" w:eastAsia="en-US"/>
    </w:rPr>
  </w:style>
  <w:style w:type="paragraph" w:styleId="TOC7">
    <w:name w:val="toc 7"/>
    <w:basedOn w:val="Normal"/>
    <w:next w:val="Normal"/>
    <w:autoRedefine/>
    <w:uiPriority w:val="99"/>
    <w:semiHidden/>
    <w:rsid w:val="00F724D5"/>
    <w:pPr>
      <w:ind w:left="1440"/>
    </w:pPr>
    <w:rPr>
      <w:lang w:val="en-US" w:eastAsia="en-US"/>
    </w:rPr>
  </w:style>
  <w:style w:type="paragraph" w:styleId="TOC8">
    <w:name w:val="toc 8"/>
    <w:basedOn w:val="Normal"/>
    <w:next w:val="Normal"/>
    <w:autoRedefine/>
    <w:uiPriority w:val="99"/>
    <w:semiHidden/>
    <w:rsid w:val="00F724D5"/>
    <w:pPr>
      <w:ind w:left="1680"/>
    </w:pPr>
    <w:rPr>
      <w:lang w:val="en-US" w:eastAsia="en-US"/>
    </w:rPr>
  </w:style>
  <w:style w:type="paragraph" w:styleId="TOC9">
    <w:name w:val="toc 9"/>
    <w:basedOn w:val="Normal"/>
    <w:next w:val="Normal"/>
    <w:autoRedefine/>
    <w:uiPriority w:val="99"/>
    <w:semiHidden/>
    <w:rsid w:val="00F724D5"/>
    <w:pPr>
      <w:ind w:left="1920"/>
    </w:pPr>
    <w:rPr>
      <w:lang w:val="en-US" w:eastAsia="en-US"/>
    </w:rPr>
  </w:style>
  <w:style w:type="paragraph" w:styleId="Caption">
    <w:name w:val="caption"/>
    <w:basedOn w:val="Normal"/>
    <w:next w:val="Normal"/>
    <w:uiPriority w:val="99"/>
    <w:qFormat/>
    <w:locked/>
    <w:rsid w:val="00F724D5"/>
    <w:pPr>
      <w:keepNext/>
      <w:spacing w:before="120" w:after="120" w:line="240" w:lineRule="exact"/>
      <w:ind w:left="2523"/>
    </w:pPr>
    <w:rPr>
      <w:b/>
      <w:sz w:val="20"/>
      <w:szCs w:val="20"/>
    </w:rPr>
  </w:style>
  <w:style w:type="paragraph" w:customStyle="1" w:styleId="DocumentTitle1">
    <w:name w:val="Document Title1"/>
    <w:basedOn w:val="Normal"/>
    <w:uiPriority w:val="99"/>
    <w:rsid w:val="00F724D5"/>
    <w:pPr>
      <w:spacing w:line="400" w:lineRule="exact"/>
    </w:pPr>
    <w:rPr>
      <w:color w:val="FFFFFF"/>
      <w:sz w:val="34"/>
      <w:szCs w:val="34"/>
    </w:rPr>
  </w:style>
  <w:style w:type="paragraph" w:customStyle="1" w:styleId="DocumentTitle2">
    <w:name w:val="Document Title 2"/>
    <w:basedOn w:val="Normal"/>
    <w:uiPriority w:val="99"/>
    <w:rsid w:val="00F724D5"/>
    <w:pPr>
      <w:spacing w:line="400" w:lineRule="exact"/>
    </w:pPr>
    <w:rPr>
      <w:b/>
      <w:color w:val="FFFFFF"/>
      <w:sz w:val="36"/>
      <w:szCs w:val="36"/>
    </w:rPr>
  </w:style>
  <w:style w:type="paragraph" w:customStyle="1" w:styleId="Callouttext">
    <w:name w:val="Call out text"/>
    <w:basedOn w:val="Normal"/>
    <w:uiPriority w:val="99"/>
    <w:rsid w:val="00F724D5"/>
    <w:pPr>
      <w:spacing w:after="160" w:line="260" w:lineRule="exact"/>
      <w:jc w:val="right"/>
    </w:pPr>
    <w:rPr>
      <w:b/>
      <w:color w:val="003366"/>
      <w:sz w:val="20"/>
      <w:szCs w:val="20"/>
    </w:rPr>
  </w:style>
  <w:style w:type="character" w:customStyle="1" w:styleId="CallouttextChar">
    <w:name w:val="Call out text Char"/>
    <w:basedOn w:val="DefaultParagraphFont"/>
    <w:uiPriority w:val="99"/>
    <w:rsid w:val="00F724D5"/>
    <w:rPr>
      <w:rFonts w:ascii="Arial" w:hAnsi="Arial" w:cs="Arial"/>
      <w:b/>
      <w:color w:val="003366"/>
      <w:lang w:val="en-AU" w:eastAsia="en-AU" w:bidi="ar-SA"/>
    </w:rPr>
  </w:style>
  <w:style w:type="paragraph" w:customStyle="1" w:styleId="NumberedList">
    <w:name w:val="Numbered List"/>
    <w:basedOn w:val="ListBullet2"/>
    <w:uiPriority w:val="99"/>
    <w:rsid w:val="00F724D5"/>
    <w:pPr>
      <w:numPr>
        <w:numId w:val="18"/>
      </w:numPr>
      <w:tabs>
        <w:tab w:val="clear" w:pos="3195"/>
        <w:tab w:val="num" w:pos="926"/>
      </w:tabs>
      <w:ind w:left="926" w:hanging="360"/>
    </w:pPr>
  </w:style>
  <w:style w:type="paragraph" w:styleId="BalloonText">
    <w:name w:val="Balloon Text"/>
    <w:basedOn w:val="Normal"/>
    <w:link w:val="BalloonTextChar"/>
    <w:uiPriority w:val="99"/>
    <w:semiHidden/>
    <w:rsid w:val="00F724D5"/>
    <w:rPr>
      <w:sz w:val="16"/>
      <w:szCs w:val="16"/>
    </w:rPr>
  </w:style>
  <w:style w:type="character" w:customStyle="1" w:styleId="BalloonTextChar">
    <w:name w:val="Balloon Text Char"/>
    <w:basedOn w:val="DefaultParagraphFont"/>
    <w:link w:val="BalloonText"/>
    <w:uiPriority w:val="99"/>
    <w:semiHidden/>
    <w:locked/>
    <w:rPr>
      <w:rFonts w:cs="Times New Roman"/>
      <w:sz w:val="2"/>
      <w:lang w:val="en-AU" w:eastAsia="en-AU"/>
    </w:rPr>
  </w:style>
  <w:style w:type="character" w:styleId="CommentReference">
    <w:name w:val="annotation reference"/>
    <w:basedOn w:val="DefaultParagraphFont"/>
    <w:uiPriority w:val="99"/>
    <w:semiHidden/>
    <w:rsid w:val="00F724D5"/>
    <w:rPr>
      <w:rFonts w:ascii="Arial" w:hAnsi="Arial" w:cs="Arial"/>
      <w:sz w:val="16"/>
      <w:szCs w:val="16"/>
    </w:rPr>
  </w:style>
  <w:style w:type="paragraph" w:styleId="CommentSubject">
    <w:name w:val="annotation subject"/>
    <w:basedOn w:val="CommentText"/>
    <w:next w:val="CommentText"/>
    <w:link w:val="CommentSubjectChar"/>
    <w:uiPriority w:val="99"/>
    <w:semiHidden/>
    <w:rsid w:val="00F724D5"/>
    <w:pPr>
      <w:spacing w:before="0" w:after="0" w:line="240" w:lineRule="auto"/>
      <w:ind w:left="0"/>
    </w:pPr>
    <w:rPr>
      <w:b/>
      <w:bCs/>
      <w:sz w:val="20"/>
    </w:rPr>
  </w:style>
  <w:style w:type="character" w:customStyle="1" w:styleId="CommentSubjectChar">
    <w:name w:val="Comment Subject Char"/>
    <w:basedOn w:val="CommentTextChar"/>
    <w:link w:val="CommentSubject"/>
    <w:uiPriority w:val="99"/>
    <w:semiHidden/>
    <w:locked/>
    <w:rPr>
      <w:rFonts w:ascii="Arial" w:hAnsi="Arial" w:cs="Arial"/>
      <w:b/>
      <w:bCs/>
      <w:sz w:val="20"/>
      <w:szCs w:val="20"/>
      <w:lang w:val="en-AU" w:eastAsia="en-AU"/>
    </w:rPr>
  </w:style>
  <w:style w:type="paragraph" w:styleId="DocumentMap">
    <w:name w:val="Document Map"/>
    <w:basedOn w:val="Normal"/>
    <w:link w:val="DocumentMapChar"/>
    <w:uiPriority w:val="99"/>
    <w:semiHidden/>
    <w:rsid w:val="00F724D5"/>
    <w:pPr>
      <w:shd w:val="clear" w:color="auto" w:fill="000080"/>
    </w:pPr>
    <w:rPr>
      <w:sz w:val="20"/>
      <w:szCs w:val="20"/>
    </w:rPr>
  </w:style>
  <w:style w:type="character" w:customStyle="1" w:styleId="DocumentMapChar">
    <w:name w:val="Document Map Char"/>
    <w:basedOn w:val="DefaultParagraphFont"/>
    <w:link w:val="DocumentMap"/>
    <w:uiPriority w:val="99"/>
    <w:semiHidden/>
    <w:locked/>
    <w:rPr>
      <w:rFonts w:cs="Times New Roman"/>
      <w:sz w:val="2"/>
      <w:lang w:val="en-AU" w:eastAsia="en-AU"/>
    </w:rPr>
  </w:style>
  <w:style w:type="character" w:styleId="EndnoteReference">
    <w:name w:val="endnote reference"/>
    <w:basedOn w:val="DefaultParagraphFont"/>
    <w:uiPriority w:val="99"/>
    <w:semiHidden/>
    <w:rsid w:val="00F724D5"/>
    <w:rPr>
      <w:rFonts w:cs="Times New Roman"/>
      <w:vertAlign w:val="superscript"/>
    </w:rPr>
  </w:style>
  <w:style w:type="paragraph" w:styleId="EndnoteText">
    <w:name w:val="endnote text"/>
    <w:basedOn w:val="Normal"/>
    <w:link w:val="EndnoteTextChar"/>
    <w:uiPriority w:val="99"/>
    <w:semiHidden/>
    <w:rsid w:val="00F724D5"/>
    <w:rPr>
      <w:sz w:val="20"/>
      <w:szCs w:val="20"/>
    </w:rPr>
  </w:style>
  <w:style w:type="character" w:customStyle="1" w:styleId="EndnoteTextChar">
    <w:name w:val="Endnote Text Char"/>
    <w:basedOn w:val="DefaultParagraphFont"/>
    <w:link w:val="EndnoteText"/>
    <w:uiPriority w:val="99"/>
    <w:semiHidden/>
    <w:locked/>
    <w:rPr>
      <w:rFonts w:ascii="Arial" w:hAnsi="Arial" w:cs="Arial"/>
      <w:sz w:val="20"/>
      <w:szCs w:val="20"/>
      <w:lang w:val="en-AU" w:eastAsia="en-AU"/>
    </w:rPr>
  </w:style>
  <w:style w:type="character" w:styleId="FootnoteReference">
    <w:name w:val="footnote reference"/>
    <w:basedOn w:val="DefaultParagraphFont"/>
    <w:uiPriority w:val="99"/>
    <w:semiHidden/>
    <w:rsid w:val="00F724D5"/>
    <w:rPr>
      <w:rFonts w:cs="Times New Roman"/>
      <w:vertAlign w:val="superscript"/>
    </w:rPr>
  </w:style>
  <w:style w:type="paragraph" w:styleId="FootnoteText">
    <w:name w:val="footnote text"/>
    <w:basedOn w:val="Normal"/>
    <w:link w:val="FootnoteTextChar"/>
    <w:uiPriority w:val="99"/>
    <w:semiHidden/>
    <w:rsid w:val="00F724D5"/>
    <w:rPr>
      <w:sz w:val="20"/>
      <w:szCs w:val="20"/>
    </w:rPr>
  </w:style>
  <w:style w:type="character" w:customStyle="1" w:styleId="FootnoteTextChar">
    <w:name w:val="Footnote Text Char"/>
    <w:basedOn w:val="DefaultParagraphFont"/>
    <w:link w:val="FootnoteText"/>
    <w:uiPriority w:val="99"/>
    <w:semiHidden/>
    <w:locked/>
    <w:rPr>
      <w:rFonts w:ascii="Arial" w:hAnsi="Arial" w:cs="Arial"/>
      <w:sz w:val="20"/>
      <w:szCs w:val="20"/>
      <w:lang w:val="en-AU" w:eastAsia="en-AU"/>
    </w:rPr>
  </w:style>
  <w:style w:type="paragraph" w:styleId="Index1">
    <w:name w:val="index 1"/>
    <w:basedOn w:val="Normal"/>
    <w:next w:val="Normal"/>
    <w:autoRedefine/>
    <w:uiPriority w:val="99"/>
    <w:semiHidden/>
    <w:rsid w:val="00F724D5"/>
    <w:pPr>
      <w:ind w:left="240" w:hanging="240"/>
    </w:pPr>
  </w:style>
  <w:style w:type="paragraph" w:styleId="Index2">
    <w:name w:val="index 2"/>
    <w:basedOn w:val="Normal"/>
    <w:next w:val="Normal"/>
    <w:autoRedefine/>
    <w:uiPriority w:val="99"/>
    <w:semiHidden/>
    <w:rsid w:val="00F724D5"/>
    <w:pPr>
      <w:ind w:left="480" w:hanging="240"/>
    </w:pPr>
  </w:style>
  <w:style w:type="paragraph" w:styleId="Index3">
    <w:name w:val="index 3"/>
    <w:basedOn w:val="Normal"/>
    <w:next w:val="Normal"/>
    <w:autoRedefine/>
    <w:uiPriority w:val="99"/>
    <w:semiHidden/>
    <w:rsid w:val="00F724D5"/>
    <w:pPr>
      <w:ind w:left="720" w:hanging="240"/>
    </w:pPr>
  </w:style>
  <w:style w:type="paragraph" w:styleId="Index4">
    <w:name w:val="index 4"/>
    <w:basedOn w:val="Normal"/>
    <w:next w:val="Normal"/>
    <w:autoRedefine/>
    <w:uiPriority w:val="99"/>
    <w:semiHidden/>
    <w:rsid w:val="00F724D5"/>
    <w:pPr>
      <w:ind w:left="960" w:hanging="240"/>
    </w:pPr>
  </w:style>
  <w:style w:type="paragraph" w:styleId="Index5">
    <w:name w:val="index 5"/>
    <w:basedOn w:val="Normal"/>
    <w:next w:val="Normal"/>
    <w:autoRedefine/>
    <w:uiPriority w:val="99"/>
    <w:semiHidden/>
    <w:rsid w:val="00F724D5"/>
    <w:pPr>
      <w:ind w:left="1200" w:hanging="240"/>
    </w:pPr>
  </w:style>
  <w:style w:type="paragraph" w:styleId="Index6">
    <w:name w:val="index 6"/>
    <w:basedOn w:val="Normal"/>
    <w:next w:val="Normal"/>
    <w:autoRedefine/>
    <w:uiPriority w:val="99"/>
    <w:semiHidden/>
    <w:rsid w:val="00F724D5"/>
    <w:pPr>
      <w:ind w:left="1440" w:hanging="240"/>
    </w:pPr>
  </w:style>
  <w:style w:type="paragraph" w:styleId="Index7">
    <w:name w:val="index 7"/>
    <w:basedOn w:val="Normal"/>
    <w:next w:val="Normal"/>
    <w:autoRedefine/>
    <w:uiPriority w:val="99"/>
    <w:semiHidden/>
    <w:rsid w:val="00F724D5"/>
    <w:pPr>
      <w:ind w:left="1680" w:hanging="240"/>
    </w:pPr>
  </w:style>
  <w:style w:type="paragraph" w:styleId="Index8">
    <w:name w:val="index 8"/>
    <w:basedOn w:val="Normal"/>
    <w:next w:val="Normal"/>
    <w:autoRedefine/>
    <w:uiPriority w:val="99"/>
    <w:semiHidden/>
    <w:rsid w:val="00F724D5"/>
    <w:pPr>
      <w:ind w:left="1920" w:hanging="240"/>
    </w:pPr>
  </w:style>
  <w:style w:type="paragraph" w:styleId="Index9">
    <w:name w:val="index 9"/>
    <w:basedOn w:val="Normal"/>
    <w:next w:val="Normal"/>
    <w:autoRedefine/>
    <w:uiPriority w:val="99"/>
    <w:semiHidden/>
    <w:rsid w:val="00F724D5"/>
    <w:pPr>
      <w:ind w:left="2160" w:hanging="240"/>
    </w:pPr>
  </w:style>
  <w:style w:type="paragraph" w:styleId="IndexHeading">
    <w:name w:val="index heading"/>
    <w:basedOn w:val="Normal"/>
    <w:next w:val="Index1"/>
    <w:uiPriority w:val="99"/>
    <w:semiHidden/>
    <w:rsid w:val="00F724D5"/>
    <w:rPr>
      <w:b/>
      <w:bCs/>
    </w:rPr>
  </w:style>
  <w:style w:type="paragraph" w:styleId="MacroText">
    <w:name w:val="macro"/>
    <w:link w:val="MacroTextChar"/>
    <w:uiPriority w:val="99"/>
    <w:semiHidden/>
    <w:rsid w:val="00F724D5"/>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0"/>
      <w:szCs w:val="20"/>
      <w:lang w:val="en-AU" w:eastAsia="en-AU"/>
    </w:rPr>
  </w:style>
  <w:style w:type="character" w:customStyle="1" w:styleId="MacroTextChar">
    <w:name w:val="Macro Text Char"/>
    <w:basedOn w:val="DefaultParagraphFont"/>
    <w:link w:val="MacroText"/>
    <w:uiPriority w:val="99"/>
    <w:semiHidden/>
    <w:locked/>
    <w:rPr>
      <w:rFonts w:ascii="Arial" w:hAnsi="Arial" w:cs="Arial"/>
      <w:lang w:val="en-AU" w:eastAsia="en-AU" w:bidi="ar-SA"/>
    </w:rPr>
  </w:style>
  <w:style w:type="paragraph" w:styleId="TableofAuthorities">
    <w:name w:val="table of authorities"/>
    <w:basedOn w:val="Normal"/>
    <w:next w:val="Normal"/>
    <w:uiPriority w:val="99"/>
    <w:semiHidden/>
    <w:rsid w:val="00F724D5"/>
    <w:pPr>
      <w:ind w:left="240" w:hanging="240"/>
    </w:pPr>
  </w:style>
  <w:style w:type="paragraph" w:styleId="TOAHeading">
    <w:name w:val="toa heading"/>
    <w:basedOn w:val="Normal"/>
    <w:next w:val="Normal"/>
    <w:uiPriority w:val="99"/>
    <w:semiHidden/>
    <w:rsid w:val="00F724D5"/>
    <w:pPr>
      <w:spacing w:before="120"/>
    </w:pPr>
    <w:rPr>
      <w:b/>
      <w:bCs/>
    </w:rPr>
  </w:style>
  <w:style w:type="character" w:customStyle="1" w:styleId="CallouttextChar1">
    <w:name w:val="Call out text Char1"/>
    <w:basedOn w:val="DefaultParagraphFont"/>
    <w:uiPriority w:val="99"/>
    <w:rsid w:val="00F724D5"/>
    <w:rPr>
      <w:rFonts w:cs="Times New Roman"/>
      <w:b/>
      <w:color w:val="003366"/>
      <w:lang w:val="en-AU" w:eastAsia="en-AU" w:bidi="ar-SA"/>
    </w:rPr>
  </w:style>
  <w:style w:type="table" w:styleId="TableGrid">
    <w:name w:val="Table Grid"/>
    <w:basedOn w:val="TableNormal"/>
    <w:uiPriority w:val="99"/>
    <w:rsid w:val="00EE70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Table">
    <w:name w:val="List Bullet Table"/>
    <w:basedOn w:val="ListBullet"/>
    <w:uiPriority w:val="99"/>
    <w:rsid w:val="00D90696"/>
    <w:pPr>
      <w:numPr>
        <w:numId w:val="0"/>
      </w:numPr>
      <w:tabs>
        <w:tab w:val="clear" w:pos="2835"/>
        <w:tab w:val="num" w:pos="1080"/>
      </w:tabs>
      <w:spacing w:before="20" w:after="20" w:line="240" w:lineRule="auto"/>
      <w:ind w:left="1080" w:hanging="720"/>
      <w:contextualSpacing/>
    </w:pPr>
    <w:rPr>
      <w:rFonts w:ascii="Verdana" w:hAnsi="Verdana" w:cs="Times New Roman"/>
      <w:sz w:val="18"/>
      <w:szCs w:val="24"/>
      <w:lang w:eastAsia="en-US"/>
    </w:rPr>
  </w:style>
  <w:style w:type="paragraph" w:customStyle="1" w:styleId="Arial11Pt">
    <w:name w:val="Arial 11Pt"/>
    <w:basedOn w:val="Normal"/>
    <w:uiPriority w:val="99"/>
    <w:rsid w:val="00D90696"/>
    <w:pPr>
      <w:autoSpaceDE w:val="0"/>
      <w:autoSpaceDN w:val="0"/>
      <w:adjustRightInd w:val="0"/>
    </w:pPr>
    <w:rPr>
      <w:rFonts w:ascii="Times New Roman" w:hAnsi="Times New Roman" w:cs="Times New Roman"/>
      <w:b/>
      <w:bCs/>
      <w:sz w:val="22"/>
      <w:szCs w:val="22"/>
      <w:lang w:val="en-US" w:eastAsia="en-US"/>
    </w:rPr>
  </w:style>
  <w:style w:type="paragraph" w:customStyle="1" w:styleId="LILHeading2">
    <w:name w:val="LIL Heading 2"/>
    <w:basedOn w:val="Heading2"/>
    <w:link w:val="LILHeading2Char"/>
    <w:uiPriority w:val="99"/>
    <w:rsid w:val="00D90696"/>
    <w:pPr>
      <w:numPr>
        <w:ilvl w:val="0"/>
        <w:numId w:val="19"/>
      </w:numPr>
      <w:tabs>
        <w:tab w:val="num" w:pos="1209"/>
      </w:tabs>
      <w:spacing w:line="240" w:lineRule="auto"/>
    </w:pPr>
    <w:rPr>
      <w:rFonts w:cs="Times New Roman"/>
      <w:bCs/>
      <w:iCs/>
      <w:kern w:val="0"/>
      <w:sz w:val="24"/>
      <w:lang w:val="en-GB" w:eastAsia="zh-TW"/>
    </w:rPr>
  </w:style>
  <w:style w:type="character" w:customStyle="1" w:styleId="LILHeading2Char">
    <w:name w:val="LIL Heading 2 Char"/>
    <w:basedOn w:val="DefaultParagraphFont"/>
    <w:link w:val="LILHeading2"/>
    <w:uiPriority w:val="99"/>
    <w:locked/>
    <w:rsid w:val="00D90696"/>
    <w:rPr>
      <w:rFonts w:ascii="Arial" w:hAnsi="Arial"/>
      <w:b/>
      <w:bCs/>
      <w:iCs/>
      <w:sz w:val="24"/>
      <w:szCs w:val="24"/>
      <w:lang w:val="en-GB" w:eastAsia="zh-TW"/>
    </w:rPr>
  </w:style>
  <w:style w:type="paragraph" w:customStyle="1" w:styleId="LILHEADING3">
    <w:name w:val="LIL HEADING 3"/>
    <w:basedOn w:val="Heading3"/>
    <w:link w:val="LILHEADING3Char"/>
    <w:uiPriority w:val="99"/>
    <w:rsid w:val="00D90696"/>
    <w:pPr>
      <w:keepNext w:val="0"/>
      <w:numPr>
        <w:ilvl w:val="1"/>
        <w:numId w:val="19"/>
      </w:numPr>
      <w:tabs>
        <w:tab w:val="left" w:pos="1418"/>
      </w:tabs>
      <w:spacing w:before="120" w:line="240" w:lineRule="auto"/>
      <w:jc w:val="both"/>
      <w:outlineLvl w:val="9"/>
    </w:pPr>
    <w:rPr>
      <w:bCs w:val="0"/>
      <w:i w:val="0"/>
      <w:kern w:val="0"/>
      <w:sz w:val="22"/>
      <w:szCs w:val="22"/>
      <w:lang w:val="en-GB" w:eastAsia="en-US"/>
    </w:rPr>
  </w:style>
  <w:style w:type="character" w:customStyle="1" w:styleId="LILHEADING3Char">
    <w:name w:val="LIL HEADING 3 Char"/>
    <w:basedOn w:val="DefaultParagraphFont"/>
    <w:link w:val="LILHEADING3"/>
    <w:uiPriority w:val="99"/>
    <w:locked/>
    <w:rsid w:val="00D90696"/>
    <w:rPr>
      <w:rFonts w:ascii="Arial" w:hAnsi="Arial" w:cs="Arial"/>
      <w:b/>
      <w:lang w:val="en-GB"/>
    </w:rPr>
  </w:style>
  <w:style w:type="paragraph" w:customStyle="1" w:styleId="IndentFirst">
    <w:name w:val="Indent First"/>
    <w:basedOn w:val="Normal"/>
    <w:next w:val="IndentSecond"/>
    <w:uiPriority w:val="99"/>
    <w:rsid w:val="00D90696"/>
    <w:pPr>
      <w:spacing w:before="120"/>
      <w:ind w:left="851"/>
      <w:jc w:val="both"/>
    </w:pPr>
    <w:rPr>
      <w:sz w:val="22"/>
      <w:szCs w:val="22"/>
      <w:lang w:eastAsia="en-US"/>
    </w:rPr>
  </w:style>
  <w:style w:type="paragraph" w:customStyle="1" w:styleId="IndentSecond">
    <w:name w:val="Indent Second"/>
    <w:basedOn w:val="IndentFirst"/>
    <w:uiPriority w:val="99"/>
    <w:rsid w:val="00D90696"/>
    <w:pPr>
      <w:spacing w:before="240"/>
    </w:pPr>
  </w:style>
  <w:style w:type="paragraph" w:styleId="ListParagraph">
    <w:name w:val="List Paragraph"/>
    <w:basedOn w:val="Normal"/>
    <w:uiPriority w:val="34"/>
    <w:qFormat/>
    <w:rsid w:val="00D90696"/>
    <w:pPr>
      <w:spacing w:after="200" w:line="276" w:lineRule="auto"/>
      <w:ind w:left="720"/>
      <w:contextualSpacing/>
    </w:pPr>
    <w:rPr>
      <w:rFonts w:ascii="Calibri" w:hAnsi="Calibri" w:cs="Times New Roman"/>
      <w:sz w:val="22"/>
      <w:szCs w:val="22"/>
      <w:lang w:val="en-US" w:eastAsia="en-US"/>
    </w:rPr>
  </w:style>
  <w:style w:type="paragraph" w:customStyle="1" w:styleId="Paragraph">
    <w:name w:val="Paragraph"/>
    <w:basedOn w:val="ListParagraph"/>
    <w:uiPriority w:val="99"/>
    <w:rsid w:val="00D90696"/>
    <w:pPr>
      <w:numPr>
        <w:numId w:val="20"/>
      </w:numPr>
      <w:spacing w:before="120" w:after="240" w:line="240" w:lineRule="auto"/>
      <w:contextualSpacing w:val="0"/>
    </w:pPr>
    <w:rPr>
      <w:rFonts w:ascii="Arial" w:hAnsi="Arial"/>
      <w:lang w:val="en-AU"/>
    </w:rPr>
  </w:style>
  <w:style w:type="paragraph" w:customStyle="1" w:styleId="TOCBase">
    <w:name w:val="TOC Base"/>
    <w:basedOn w:val="Normal"/>
    <w:uiPriority w:val="99"/>
    <w:rsid w:val="00D90696"/>
    <w:pPr>
      <w:tabs>
        <w:tab w:val="right" w:leader="dot" w:pos="6480"/>
      </w:tabs>
      <w:spacing w:after="240" w:line="240" w:lineRule="atLeast"/>
    </w:pPr>
    <w:rPr>
      <w:rFonts w:cs="Times New Roman"/>
      <w:spacing w:val="-5"/>
      <w:sz w:val="20"/>
      <w:szCs w:val="20"/>
      <w:lang w:eastAsia="en-US"/>
    </w:rPr>
  </w:style>
  <w:style w:type="paragraph" w:styleId="Revision">
    <w:name w:val="Revision"/>
    <w:hidden/>
    <w:uiPriority w:val="99"/>
    <w:semiHidden/>
    <w:rsid w:val="00C65687"/>
    <w:rPr>
      <w:rFonts w:ascii="Arial" w:hAnsi="Arial" w:cs="Arial"/>
      <w:sz w:val="24"/>
      <w:szCs w:val="24"/>
      <w:lang w:val="en-AU" w:eastAsia="en-AU"/>
    </w:rPr>
  </w:style>
  <w:style w:type="paragraph" w:customStyle="1" w:styleId="ColorfulList-Accent11">
    <w:name w:val="Colorful List - Accent 11"/>
    <w:basedOn w:val="Normal"/>
    <w:uiPriority w:val="99"/>
    <w:rsid w:val="003868A8"/>
    <w:pPr>
      <w:spacing w:after="200" w:line="276" w:lineRule="auto"/>
      <w:ind w:left="720"/>
      <w:contextualSpacing/>
    </w:pPr>
    <w:rPr>
      <w:rFonts w:ascii="Calibri" w:hAnsi="Calibri" w:cs="Times New Roman"/>
      <w:sz w:val="22"/>
      <w:szCs w:val="22"/>
      <w:lang w:val="en-US" w:eastAsia="en-US"/>
    </w:rPr>
  </w:style>
  <w:style w:type="paragraph" w:customStyle="1" w:styleId="RTableB1">
    <w:name w:val="R Table B1"/>
    <w:basedOn w:val="Normal"/>
    <w:uiPriority w:val="99"/>
    <w:rsid w:val="005928C2"/>
    <w:pPr>
      <w:numPr>
        <w:numId w:val="22"/>
      </w:numPr>
      <w:spacing w:line="264" w:lineRule="auto"/>
    </w:pPr>
    <w:rPr>
      <w:rFonts w:ascii="Arial Narrow" w:hAnsi="Arial Narrow" w:cs="Times New Roman"/>
      <w:sz w:val="22"/>
      <w:lang w:val="en-GB" w:eastAsia="en-US"/>
    </w:rPr>
  </w:style>
  <w:style w:type="paragraph" w:customStyle="1" w:styleId="RTableB2">
    <w:name w:val="R Table B2"/>
    <w:basedOn w:val="RTableB1"/>
    <w:uiPriority w:val="99"/>
    <w:rsid w:val="005928C2"/>
    <w:pPr>
      <w:numPr>
        <w:ilvl w:val="1"/>
      </w:numPr>
    </w:pPr>
  </w:style>
  <w:style w:type="paragraph" w:customStyle="1" w:styleId="RTableB3">
    <w:name w:val="R Table B3"/>
    <w:basedOn w:val="RTableB1"/>
    <w:uiPriority w:val="99"/>
    <w:rsid w:val="005928C2"/>
    <w:pPr>
      <w:numPr>
        <w:ilvl w:val="2"/>
      </w:numPr>
    </w:pPr>
  </w:style>
  <w:style w:type="paragraph" w:customStyle="1" w:styleId="TableTextBullet1">
    <w:name w:val="Table Text Bullet 1"/>
    <w:basedOn w:val="TableText"/>
    <w:qFormat/>
    <w:rsid w:val="00AB1D05"/>
    <w:pPr>
      <w:keepNext/>
      <w:tabs>
        <w:tab w:val="left" w:pos="256"/>
      </w:tabs>
      <w:spacing w:before="40" w:after="40" w:line="240" w:lineRule="auto"/>
      <w:jc w:val="both"/>
    </w:pPr>
    <w:rPr>
      <w:rFonts w:eastAsiaTheme="minorHAnsi"/>
      <w:bCs/>
      <w:color w:val="000000" w:themeColor="text1"/>
      <w:spacing w:val="0"/>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1875">
      <w:bodyDiv w:val="1"/>
      <w:marLeft w:val="0"/>
      <w:marRight w:val="0"/>
      <w:marTop w:val="0"/>
      <w:marBottom w:val="0"/>
      <w:divBdr>
        <w:top w:val="none" w:sz="0" w:space="0" w:color="auto"/>
        <w:left w:val="none" w:sz="0" w:space="0" w:color="auto"/>
        <w:bottom w:val="none" w:sz="0" w:space="0" w:color="auto"/>
        <w:right w:val="none" w:sz="0" w:space="0" w:color="auto"/>
      </w:divBdr>
      <w:divsChild>
        <w:div w:id="1332484577">
          <w:marLeft w:val="274"/>
          <w:marRight w:val="0"/>
          <w:marTop w:val="0"/>
          <w:marBottom w:val="0"/>
          <w:divBdr>
            <w:top w:val="none" w:sz="0" w:space="0" w:color="auto"/>
            <w:left w:val="none" w:sz="0" w:space="0" w:color="auto"/>
            <w:bottom w:val="none" w:sz="0" w:space="0" w:color="auto"/>
            <w:right w:val="none" w:sz="0" w:space="0" w:color="auto"/>
          </w:divBdr>
        </w:div>
        <w:div w:id="950938763">
          <w:marLeft w:val="274"/>
          <w:marRight w:val="0"/>
          <w:marTop w:val="0"/>
          <w:marBottom w:val="0"/>
          <w:divBdr>
            <w:top w:val="none" w:sz="0" w:space="0" w:color="auto"/>
            <w:left w:val="none" w:sz="0" w:space="0" w:color="auto"/>
            <w:bottom w:val="none" w:sz="0" w:space="0" w:color="auto"/>
            <w:right w:val="none" w:sz="0" w:space="0" w:color="auto"/>
          </w:divBdr>
        </w:div>
        <w:div w:id="579019911">
          <w:marLeft w:val="274"/>
          <w:marRight w:val="0"/>
          <w:marTop w:val="0"/>
          <w:marBottom w:val="0"/>
          <w:divBdr>
            <w:top w:val="none" w:sz="0" w:space="0" w:color="auto"/>
            <w:left w:val="none" w:sz="0" w:space="0" w:color="auto"/>
            <w:bottom w:val="none" w:sz="0" w:space="0" w:color="auto"/>
            <w:right w:val="none" w:sz="0" w:space="0" w:color="auto"/>
          </w:divBdr>
        </w:div>
      </w:divsChild>
    </w:div>
    <w:div w:id="1197430198">
      <w:marLeft w:val="0"/>
      <w:marRight w:val="0"/>
      <w:marTop w:val="0"/>
      <w:marBottom w:val="0"/>
      <w:divBdr>
        <w:top w:val="none" w:sz="0" w:space="0" w:color="auto"/>
        <w:left w:val="none" w:sz="0" w:space="0" w:color="auto"/>
        <w:bottom w:val="none" w:sz="0" w:space="0" w:color="auto"/>
        <w:right w:val="none" w:sz="0" w:space="0" w:color="auto"/>
      </w:divBdr>
      <w:divsChild>
        <w:div w:id="1197430195">
          <w:marLeft w:val="374"/>
          <w:marRight w:val="0"/>
          <w:marTop w:val="43"/>
          <w:marBottom w:val="0"/>
          <w:divBdr>
            <w:top w:val="none" w:sz="0" w:space="0" w:color="auto"/>
            <w:left w:val="none" w:sz="0" w:space="0" w:color="auto"/>
            <w:bottom w:val="none" w:sz="0" w:space="0" w:color="auto"/>
            <w:right w:val="none" w:sz="0" w:space="0" w:color="auto"/>
          </w:divBdr>
        </w:div>
        <w:div w:id="1197430200">
          <w:marLeft w:val="374"/>
          <w:marRight w:val="0"/>
          <w:marTop w:val="43"/>
          <w:marBottom w:val="0"/>
          <w:divBdr>
            <w:top w:val="none" w:sz="0" w:space="0" w:color="auto"/>
            <w:left w:val="none" w:sz="0" w:space="0" w:color="auto"/>
            <w:bottom w:val="none" w:sz="0" w:space="0" w:color="auto"/>
            <w:right w:val="none" w:sz="0" w:space="0" w:color="auto"/>
          </w:divBdr>
        </w:div>
        <w:div w:id="1197430202">
          <w:marLeft w:val="374"/>
          <w:marRight w:val="0"/>
          <w:marTop w:val="43"/>
          <w:marBottom w:val="0"/>
          <w:divBdr>
            <w:top w:val="none" w:sz="0" w:space="0" w:color="auto"/>
            <w:left w:val="none" w:sz="0" w:space="0" w:color="auto"/>
            <w:bottom w:val="none" w:sz="0" w:space="0" w:color="auto"/>
            <w:right w:val="none" w:sz="0" w:space="0" w:color="auto"/>
          </w:divBdr>
        </w:div>
        <w:div w:id="1197430205">
          <w:marLeft w:val="374"/>
          <w:marRight w:val="0"/>
          <w:marTop w:val="43"/>
          <w:marBottom w:val="0"/>
          <w:divBdr>
            <w:top w:val="none" w:sz="0" w:space="0" w:color="auto"/>
            <w:left w:val="none" w:sz="0" w:space="0" w:color="auto"/>
            <w:bottom w:val="none" w:sz="0" w:space="0" w:color="auto"/>
            <w:right w:val="none" w:sz="0" w:space="0" w:color="auto"/>
          </w:divBdr>
        </w:div>
        <w:div w:id="1197430214">
          <w:marLeft w:val="374"/>
          <w:marRight w:val="0"/>
          <w:marTop w:val="43"/>
          <w:marBottom w:val="0"/>
          <w:divBdr>
            <w:top w:val="none" w:sz="0" w:space="0" w:color="auto"/>
            <w:left w:val="none" w:sz="0" w:space="0" w:color="auto"/>
            <w:bottom w:val="none" w:sz="0" w:space="0" w:color="auto"/>
            <w:right w:val="none" w:sz="0" w:space="0" w:color="auto"/>
          </w:divBdr>
        </w:div>
        <w:div w:id="1197430216">
          <w:marLeft w:val="374"/>
          <w:marRight w:val="0"/>
          <w:marTop w:val="43"/>
          <w:marBottom w:val="0"/>
          <w:divBdr>
            <w:top w:val="none" w:sz="0" w:space="0" w:color="auto"/>
            <w:left w:val="none" w:sz="0" w:space="0" w:color="auto"/>
            <w:bottom w:val="none" w:sz="0" w:space="0" w:color="auto"/>
            <w:right w:val="none" w:sz="0" w:space="0" w:color="auto"/>
          </w:divBdr>
        </w:div>
        <w:div w:id="1197430218">
          <w:marLeft w:val="374"/>
          <w:marRight w:val="0"/>
          <w:marTop w:val="43"/>
          <w:marBottom w:val="0"/>
          <w:divBdr>
            <w:top w:val="none" w:sz="0" w:space="0" w:color="auto"/>
            <w:left w:val="none" w:sz="0" w:space="0" w:color="auto"/>
            <w:bottom w:val="none" w:sz="0" w:space="0" w:color="auto"/>
            <w:right w:val="none" w:sz="0" w:space="0" w:color="auto"/>
          </w:divBdr>
        </w:div>
        <w:div w:id="1197430225">
          <w:marLeft w:val="374"/>
          <w:marRight w:val="0"/>
          <w:marTop w:val="43"/>
          <w:marBottom w:val="0"/>
          <w:divBdr>
            <w:top w:val="none" w:sz="0" w:space="0" w:color="auto"/>
            <w:left w:val="none" w:sz="0" w:space="0" w:color="auto"/>
            <w:bottom w:val="none" w:sz="0" w:space="0" w:color="auto"/>
            <w:right w:val="none" w:sz="0" w:space="0" w:color="auto"/>
          </w:divBdr>
        </w:div>
        <w:div w:id="1197430226">
          <w:marLeft w:val="374"/>
          <w:marRight w:val="0"/>
          <w:marTop w:val="43"/>
          <w:marBottom w:val="0"/>
          <w:divBdr>
            <w:top w:val="none" w:sz="0" w:space="0" w:color="auto"/>
            <w:left w:val="none" w:sz="0" w:space="0" w:color="auto"/>
            <w:bottom w:val="none" w:sz="0" w:space="0" w:color="auto"/>
            <w:right w:val="none" w:sz="0" w:space="0" w:color="auto"/>
          </w:divBdr>
        </w:div>
        <w:div w:id="1197430228">
          <w:marLeft w:val="374"/>
          <w:marRight w:val="0"/>
          <w:marTop w:val="43"/>
          <w:marBottom w:val="0"/>
          <w:divBdr>
            <w:top w:val="none" w:sz="0" w:space="0" w:color="auto"/>
            <w:left w:val="none" w:sz="0" w:space="0" w:color="auto"/>
            <w:bottom w:val="none" w:sz="0" w:space="0" w:color="auto"/>
            <w:right w:val="none" w:sz="0" w:space="0" w:color="auto"/>
          </w:divBdr>
        </w:div>
        <w:div w:id="1197430232">
          <w:marLeft w:val="374"/>
          <w:marRight w:val="0"/>
          <w:marTop w:val="43"/>
          <w:marBottom w:val="0"/>
          <w:divBdr>
            <w:top w:val="none" w:sz="0" w:space="0" w:color="auto"/>
            <w:left w:val="none" w:sz="0" w:space="0" w:color="auto"/>
            <w:bottom w:val="none" w:sz="0" w:space="0" w:color="auto"/>
            <w:right w:val="none" w:sz="0" w:space="0" w:color="auto"/>
          </w:divBdr>
        </w:div>
      </w:divsChild>
    </w:div>
    <w:div w:id="1197430199">
      <w:marLeft w:val="0"/>
      <w:marRight w:val="0"/>
      <w:marTop w:val="0"/>
      <w:marBottom w:val="0"/>
      <w:divBdr>
        <w:top w:val="none" w:sz="0" w:space="0" w:color="auto"/>
        <w:left w:val="none" w:sz="0" w:space="0" w:color="auto"/>
        <w:bottom w:val="none" w:sz="0" w:space="0" w:color="auto"/>
        <w:right w:val="none" w:sz="0" w:space="0" w:color="auto"/>
      </w:divBdr>
      <w:divsChild>
        <w:div w:id="1197430197">
          <w:marLeft w:val="374"/>
          <w:marRight w:val="0"/>
          <w:marTop w:val="43"/>
          <w:marBottom w:val="0"/>
          <w:divBdr>
            <w:top w:val="none" w:sz="0" w:space="0" w:color="auto"/>
            <w:left w:val="none" w:sz="0" w:space="0" w:color="auto"/>
            <w:bottom w:val="none" w:sz="0" w:space="0" w:color="auto"/>
            <w:right w:val="none" w:sz="0" w:space="0" w:color="auto"/>
          </w:divBdr>
        </w:div>
        <w:div w:id="1197430203">
          <w:marLeft w:val="374"/>
          <w:marRight w:val="0"/>
          <w:marTop w:val="43"/>
          <w:marBottom w:val="0"/>
          <w:divBdr>
            <w:top w:val="none" w:sz="0" w:space="0" w:color="auto"/>
            <w:left w:val="none" w:sz="0" w:space="0" w:color="auto"/>
            <w:bottom w:val="none" w:sz="0" w:space="0" w:color="auto"/>
            <w:right w:val="none" w:sz="0" w:space="0" w:color="auto"/>
          </w:divBdr>
        </w:div>
        <w:div w:id="1197430210">
          <w:marLeft w:val="374"/>
          <w:marRight w:val="0"/>
          <w:marTop w:val="43"/>
          <w:marBottom w:val="0"/>
          <w:divBdr>
            <w:top w:val="none" w:sz="0" w:space="0" w:color="auto"/>
            <w:left w:val="none" w:sz="0" w:space="0" w:color="auto"/>
            <w:bottom w:val="none" w:sz="0" w:space="0" w:color="auto"/>
            <w:right w:val="none" w:sz="0" w:space="0" w:color="auto"/>
          </w:divBdr>
        </w:div>
        <w:div w:id="1197430211">
          <w:marLeft w:val="374"/>
          <w:marRight w:val="0"/>
          <w:marTop w:val="43"/>
          <w:marBottom w:val="0"/>
          <w:divBdr>
            <w:top w:val="none" w:sz="0" w:space="0" w:color="auto"/>
            <w:left w:val="none" w:sz="0" w:space="0" w:color="auto"/>
            <w:bottom w:val="none" w:sz="0" w:space="0" w:color="auto"/>
            <w:right w:val="none" w:sz="0" w:space="0" w:color="auto"/>
          </w:divBdr>
        </w:div>
        <w:div w:id="1197430212">
          <w:marLeft w:val="374"/>
          <w:marRight w:val="0"/>
          <w:marTop w:val="43"/>
          <w:marBottom w:val="0"/>
          <w:divBdr>
            <w:top w:val="none" w:sz="0" w:space="0" w:color="auto"/>
            <w:left w:val="none" w:sz="0" w:space="0" w:color="auto"/>
            <w:bottom w:val="none" w:sz="0" w:space="0" w:color="auto"/>
            <w:right w:val="none" w:sz="0" w:space="0" w:color="auto"/>
          </w:divBdr>
        </w:div>
        <w:div w:id="1197430217">
          <w:marLeft w:val="374"/>
          <w:marRight w:val="0"/>
          <w:marTop w:val="43"/>
          <w:marBottom w:val="0"/>
          <w:divBdr>
            <w:top w:val="none" w:sz="0" w:space="0" w:color="auto"/>
            <w:left w:val="none" w:sz="0" w:space="0" w:color="auto"/>
            <w:bottom w:val="none" w:sz="0" w:space="0" w:color="auto"/>
            <w:right w:val="none" w:sz="0" w:space="0" w:color="auto"/>
          </w:divBdr>
        </w:div>
        <w:div w:id="1197430220">
          <w:marLeft w:val="374"/>
          <w:marRight w:val="0"/>
          <w:marTop w:val="43"/>
          <w:marBottom w:val="0"/>
          <w:divBdr>
            <w:top w:val="none" w:sz="0" w:space="0" w:color="auto"/>
            <w:left w:val="none" w:sz="0" w:space="0" w:color="auto"/>
            <w:bottom w:val="none" w:sz="0" w:space="0" w:color="auto"/>
            <w:right w:val="none" w:sz="0" w:space="0" w:color="auto"/>
          </w:divBdr>
        </w:div>
        <w:div w:id="1197430221">
          <w:marLeft w:val="374"/>
          <w:marRight w:val="0"/>
          <w:marTop w:val="43"/>
          <w:marBottom w:val="0"/>
          <w:divBdr>
            <w:top w:val="none" w:sz="0" w:space="0" w:color="auto"/>
            <w:left w:val="none" w:sz="0" w:space="0" w:color="auto"/>
            <w:bottom w:val="none" w:sz="0" w:space="0" w:color="auto"/>
            <w:right w:val="none" w:sz="0" w:space="0" w:color="auto"/>
          </w:divBdr>
        </w:div>
        <w:div w:id="1197430222">
          <w:marLeft w:val="374"/>
          <w:marRight w:val="0"/>
          <w:marTop w:val="43"/>
          <w:marBottom w:val="0"/>
          <w:divBdr>
            <w:top w:val="none" w:sz="0" w:space="0" w:color="auto"/>
            <w:left w:val="none" w:sz="0" w:space="0" w:color="auto"/>
            <w:bottom w:val="none" w:sz="0" w:space="0" w:color="auto"/>
            <w:right w:val="none" w:sz="0" w:space="0" w:color="auto"/>
          </w:divBdr>
        </w:div>
        <w:div w:id="1197430224">
          <w:marLeft w:val="374"/>
          <w:marRight w:val="0"/>
          <w:marTop w:val="43"/>
          <w:marBottom w:val="0"/>
          <w:divBdr>
            <w:top w:val="none" w:sz="0" w:space="0" w:color="auto"/>
            <w:left w:val="none" w:sz="0" w:space="0" w:color="auto"/>
            <w:bottom w:val="none" w:sz="0" w:space="0" w:color="auto"/>
            <w:right w:val="none" w:sz="0" w:space="0" w:color="auto"/>
          </w:divBdr>
        </w:div>
        <w:div w:id="1197430229">
          <w:marLeft w:val="374"/>
          <w:marRight w:val="0"/>
          <w:marTop w:val="43"/>
          <w:marBottom w:val="0"/>
          <w:divBdr>
            <w:top w:val="none" w:sz="0" w:space="0" w:color="auto"/>
            <w:left w:val="none" w:sz="0" w:space="0" w:color="auto"/>
            <w:bottom w:val="none" w:sz="0" w:space="0" w:color="auto"/>
            <w:right w:val="none" w:sz="0" w:space="0" w:color="auto"/>
          </w:divBdr>
        </w:div>
        <w:div w:id="1197430231">
          <w:marLeft w:val="374"/>
          <w:marRight w:val="0"/>
          <w:marTop w:val="43"/>
          <w:marBottom w:val="0"/>
          <w:divBdr>
            <w:top w:val="none" w:sz="0" w:space="0" w:color="auto"/>
            <w:left w:val="none" w:sz="0" w:space="0" w:color="auto"/>
            <w:bottom w:val="none" w:sz="0" w:space="0" w:color="auto"/>
            <w:right w:val="none" w:sz="0" w:space="0" w:color="auto"/>
          </w:divBdr>
        </w:div>
      </w:divsChild>
    </w:div>
    <w:div w:id="1197430207">
      <w:marLeft w:val="0"/>
      <w:marRight w:val="0"/>
      <w:marTop w:val="0"/>
      <w:marBottom w:val="0"/>
      <w:divBdr>
        <w:top w:val="none" w:sz="0" w:space="0" w:color="auto"/>
        <w:left w:val="none" w:sz="0" w:space="0" w:color="auto"/>
        <w:bottom w:val="none" w:sz="0" w:space="0" w:color="auto"/>
        <w:right w:val="none" w:sz="0" w:space="0" w:color="auto"/>
      </w:divBdr>
      <w:divsChild>
        <w:div w:id="1197430204">
          <w:marLeft w:val="950"/>
          <w:marRight w:val="0"/>
          <w:marTop w:val="53"/>
          <w:marBottom w:val="0"/>
          <w:divBdr>
            <w:top w:val="none" w:sz="0" w:space="0" w:color="auto"/>
            <w:left w:val="none" w:sz="0" w:space="0" w:color="auto"/>
            <w:bottom w:val="none" w:sz="0" w:space="0" w:color="auto"/>
            <w:right w:val="none" w:sz="0" w:space="0" w:color="auto"/>
          </w:divBdr>
        </w:div>
        <w:div w:id="1197430208">
          <w:marLeft w:val="950"/>
          <w:marRight w:val="0"/>
          <w:marTop w:val="53"/>
          <w:marBottom w:val="0"/>
          <w:divBdr>
            <w:top w:val="none" w:sz="0" w:space="0" w:color="auto"/>
            <w:left w:val="none" w:sz="0" w:space="0" w:color="auto"/>
            <w:bottom w:val="none" w:sz="0" w:space="0" w:color="auto"/>
            <w:right w:val="none" w:sz="0" w:space="0" w:color="auto"/>
          </w:divBdr>
        </w:div>
        <w:div w:id="1197430219">
          <w:marLeft w:val="374"/>
          <w:marRight w:val="0"/>
          <w:marTop w:val="53"/>
          <w:marBottom w:val="0"/>
          <w:divBdr>
            <w:top w:val="none" w:sz="0" w:space="0" w:color="auto"/>
            <w:left w:val="none" w:sz="0" w:space="0" w:color="auto"/>
            <w:bottom w:val="none" w:sz="0" w:space="0" w:color="auto"/>
            <w:right w:val="none" w:sz="0" w:space="0" w:color="auto"/>
          </w:divBdr>
        </w:div>
        <w:div w:id="1197430227">
          <w:marLeft w:val="950"/>
          <w:marRight w:val="0"/>
          <w:marTop w:val="53"/>
          <w:marBottom w:val="0"/>
          <w:divBdr>
            <w:top w:val="none" w:sz="0" w:space="0" w:color="auto"/>
            <w:left w:val="none" w:sz="0" w:space="0" w:color="auto"/>
            <w:bottom w:val="none" w:sz="0" w:space="0" w:color="auto"/>
            <w:right w:val="none" w:sz="0" w:space="0" w:color="auto"/>
          </w:divBdr>
        </w:div>
        <w:div w:id="1197430233">
          <w:marLeft w:val="950"/>
          <w:marRight w:val="0"/>
          <w:marTop w:val="53"/>
          <w:marBottom w:val="0"/>
          <w:divBdr>
            <w:top w:val="none" w:sz="0" w:space="0" w:color="auto"/>
            <w:left w:val="none" w:sz="0" w:space="0" w:color="auto"/>
            <w:bottom w:val="none" w:sz="0" w:space="0" w:color="auto"/>
            <w:right w:val="none" w:sz="0" w:space="0" w:color="auto"/>
          </w:divBdr>
        </w:div>
      </w:divsChild>
    </w:div>
    <w:div w:id="1197430213">
      <w:marLeft w:val="0"/>
      <w:marRight w:val="0"/>
      <w:marTop w:val="0"/>
      <w:marBottom w:val="0"/>
      <w:divBdr>
        <w:top w:val="none" w:sz="0" w:space="0" w:color="auto"/>
        <w:left w:val="none" w:sz="0" w:space="0" w:color="auto"/>
        <w:bottom w:val="none" w:sz="0" w:space="0" w:color="auto"/>
        <w:right w:val="none" w:sz="0" w:space="0" w:color="auto"/>
      </w:divBdr>
    </w:div>
    <w:div w:id="1197430215">
      <w:marLeft w:val="0"/>
      <w:marRight w:val="0"/>
      <w:marTop w:val="0"/>
      <w:marBottom w:val="0"/>
      <w:divBdr>
        <w:top w:val="none" w:sz="0" w:space="0" w:color="auto"/>
        <w:left w:val="none" w:sz="0" w:space="0" w:color="auto"/>
        <w:bottom w:val="none" w:sz="0" w:space="0" w:color="auto"/>
        <w:right w:val="none" w:sz="0" w:space="0" w:color="auto"/>
      </w:divBdr>
    </w:div>
    <w:div w:id="1197430223">
      <w:marLeft w:val="0"/>
      <w:marRight w:val="0"/>
      <w:marTop w:val="0"/>
      <w:marBottom w:val="0"/>
      <w:divBdr>
        <w:top w:val="none" w:sz="0" w:space="0" w:color="auto"/>
        <w:left w:val="none" w:sz="0" w:space="0" w:color="auto"/>
        <w:bottom w:val="none" w:sz="0" w:space="0" w:color="auto"/>
        <w:right w:val="none" w:sz="0" w:space="0" w:color="auto"/>
      </w:divBdr>
      <w:divsChild>
        <w:div w:id="1197430196">
          <w:marLeft w:val="374"/>
          <w:marRight w:val="0"/>
          <w:marTop w:val="53"/>
          <w:marBottom w:val="0"/>
          <w:divBdr>
            <w:top w:val="none" w:sz="0" w:space="0" w:color="auto"/>
            <w:left w:val="none" w:sz="0" w:space="0" w:color="auto"/>
            <w:bottom w:val="none" w:sz="0" w:space="0" w:color="auto"/>
            <w:right w:val="none" w:sz="0" w:space="0" w:color="auto"/>
          </w:divBdr>
        </w:div>
        <w:div w:id="1197430201">
          <w:marLeft w:val="950"/>
          <w:marRight w:val="0"/>
          <w:marTop w:val="53"/>
          <w:marBottom w:val="0"/>
          <w:divBdr>
            <w:top w:val="none" w:sz="0" w:space="0" w:color="auto"/>
            <w:left w:val="none" w:sz="0" w:space="0" w:color="auto"/>
            <w:bottom w:val="none" w:sz="0" w:space="0" w:color="auto"/>
            <w:right w:val="none" w:sz="0" w:space="0" w:color="auto"/>
          </w:divBdr>
        </w:div>
        <w:div w:id="1197430206">
          <w:marLeft w:val="950"/>
          <w:marRight w:val="0"/>
          <w:marTop w:val="53"/>
          <w:marBottom w:val="0"/>
          <w:divBdr>
            <w:top w:val="none" w:sz="0" w:space="0" w:color="auto"/>
            <w:left w:val="none" w:sz="0" w:space="0" w:color="auto"/>
            <w:bottom w:val="none" w:sz="0" w:space="0" w:color="auto"/>
            <w:right w:val="none" w:sz="0" w:space="0" w:color="auto"/>
          </w:divBdr>
        </w:div>
        <w:div w:id="1197430209">
          <w:marLeft w:val="950"/>
          <w:marRight w:val="0"/>
          <w:marTop w:val="53"/>
          <w:marBottom w:val="0"/>
          <w:divBdr>
            <w:top w:val="none" w:sz="0" w:space="0" w:color="auto"/>
            <w:left w:val="none" w:sz="0" w:space="0" w:color="auto"/>
            <w:bottom w:val="none" w:sz="0" w:space="0" w:color="auto"/>
            <w:right w:val="none" w:sz="0" w:space="0" w:color="auto"/>
          </w:divBdr>
        </w:div>
        <w:div w:id="1197430230">
          <w:marLeft w:val="950"/>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LA_Templates\Menu\Reports\Standard%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C80B-FCA7-4F39-A00C-82794C193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Report</Template>
  <TotalTime>0</TotalTime>
  <Pages>4</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Job Title:</vt:lpstr>
    </vt:vector>
  </TitlesOfParts>
  <Company>Leighton Asia</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Truscott</dc:creator>
  <cp:lastModifiedBy>Mas Ayu Molhit</cp:lastModifiedBy>
  <cp:revision>2</cp:revision>
  <cp:lastPrinted>2013-12-09T00:49:00Z</cp:lastPrinted>
  <dcterms:created xsi:type="dcterms:W3CDTF">2024-03-20T00:28:00Z</dcterms:created>
  <dcterms:modified xsi:type="dcterms:W3CDTF">2024-03-20T00:28:00Z</dcterms:modified>
</cp:coreProperties>
</file>