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F6C1" w14:textId="3AB64A19" w:rsidR="001A021F" w:rsidRDefault="000F0237" w:rsidP="000C40BF">
      <w:pPr>
        <w:spacing w:line="240" w:lineRule="auto"/>
      </w:pPr>
      <w:r>
        <w:rPr>
          <w:b/>
          <w:bCs/>
        </w:rPr>
        <w:t xml:space="preserve">Job Description, </w:t>
      </w:r>
      <w:r w:rsidR="00097FDE" w:rsidRPr="00576337">
        <w:rPr>
          <w:b/>
          <w:bCs/>
        </w:rPr>
        <w:t>Roles,</w:t>
      </w:r>
      <w:r w:rsidR="00576337" w:rsidRPr="00576337">
        <w:rPr>
          <w:b/>
          <w:bCs/>
        </w:rPr>
        <w:t xml:space="preserve"> and Responsibilities</w:t>
      </w:r>
      <w:r w:rsidR="00576337">
        <w:rPr>
          <w:b/>
          <w:bCs/>
        </w:rPr>
        <w:t xml:space="preserve"> (</w:t>
      </w:r>
      <w:r w:rsidR="000C40BF">
        <w:rPr>
          <w:b/>
          <w:bCs/>
        </w:rPr>
        <w:t xml:space="preserve">Commissioning </w:t>
      </w:r>
      <w:r w:rsidR="00453FFF">
        <w:rPr>
          <w:b/>
          <w:bCs/>
        </w:rPr>
        <w:t>Engineer</w:t>
      </w:r>
      <w:r w:rsidR="00576337">
        <w:rPr>
          <w:b/>
          <w:bCs/>
        </w:rPr>
        <w:t>)</w:t>
      </w:r>
      <w:r w:rsidR="00576337" w:rsidRPr="00576337">
        <w:rPr>
          <w:b/>
          <w:bCs/>
        </w:rPr>
        <w:t>:</w:t>
      </w:r>
    </w:p>
    <w:p w14:paraId="479A4226" w14:textId="006AB2B4" w:rsidR="000C40BF" w:rsidRDefault="001A021F" w:rsidP="000C40BF">
      <w:pPr>
        <w:spacing w:line="240" w:lineRule="auto"/>
      </w:pPr>
      <w:r>
        <w:t>A</w:t>
      </w:r>
      <w:r w:rsidR="000C40BF">
        <w:t xml:space="preserve"> Commissioning </w:t>
      </w:r>
      <w:r w:rsidR="00453FFF">
        <w:t>Engineer</w:t>
      </w:r>
      <w:r w:rsidR="000C40BF">
        <w:t xml:space="preserve"> </w:t>
      </w:r>
      <w:r w:rsidR="00D417F8" w:rsidRPr="00576337">
        <w:t>effectively</w:t>
      </w:r>
      <w:r w:rsidR="00453FFF">
        <w:t xml:space="preserve"> coordinates</w:t>
      </w:r>
      <w:r w:rsidR="000C40BF">
        <w:t xml:space="preserve">, </w:t>
      </w:r>
      <w:r w:rsidR="00453FFF">
        <w:t>leads,</w:t>
      </w:r>
      <w:r w:rsidR="000C40BF">
        <w:t xml:space="preserve"> and supervises the quality &amp; commissioning process including contractual deliverables. Coordinate with all departments to ensure a smooth handover from construction through to commissioning and client hand over, including extensive follow-up with contractors, vendors</w:t>
      </w:r>
      <w:r>
        <w:t>,</w:t>
      </w:r>
      <w:r w:rsidR="000C40BF">
        <w:t xml:space="preserve"> and the client site team.</w:t>
      </w:r>
    </w:p>
    <w:p w14:paraId="58FE9E1B" w14:textId="349D2DDE" w:rsidR="00097FDE" w:rsidRPr="00097FDE" w:rsidRDefault="00097FDE" w:rsidP="000C40BF">
      <w:pPr>
        <w:spacing w:line="240" w:lineRule="auto"/>
        <w:rPr>
          <w:b/>
          <w:bCs/>
          <w:u w:val="single"/>
        </w:rPr>
      </w:pPr>
      <w:r w:rsidRPr="00097FDE">
        <w:rPr>
          <w:b/>
          <w:bCs/>
          <w:u w:val="single"/>
        </w:rPr>
        <w:t>ROLES AND RESPONSIBILITIES</w:t>
      </w:r>
    </w:p>
    <w:p w14:paraId="2498969D" w14:textId="5282D83E" w:rsidR="00453FFF" w:rsidRDefault="00453FFF" w:rsidP="00453FFF">
      <w:pPr>
        <w:pStyle w:val="ListParagraph"/>
        <w:numPr>
          <w:ilvl w:val="0"/>
          <w:numId w:val="4"/>
        </w:numPr>
        <w:spacing w:line="240" w:lineRule="auto"/>
      </w:pPr>
      <w:r>
        <w:t>Coordination with ALL vendors for documentation (Test Scripts</w:t>
      </w:r>
      <w:r>
        <w:t xml:space="preserve">, </w:t>
      </w:r>
      <w:r>
        <w:t xml:space="preserve">MS, </w:t>
      </w:r>
      <w:r>
        <w:t xml:space="preserve">RA, SOO, DOO, O&amp;M, </w:t>
      </w:r>
      <w:r>
        <w:t>Red Line Drawings)</w:t>
      </w:r>
    </w:p>
    <w:p w14:paraId="3E71A972" w14:textId="53B4AF1F" w:rsidR="000C40BF" w:rsidRDefault="00453FFF" w:rsidP="000C40BF">
      <w:pPr>
        <w:pStyle w:val="ListParagraph"/>
        <w:numPr>
          <w:ilvl w:val="0"/>
          <w:numId w:val="4"/>
        </w:numPr>
        <w:spacing w:line="240" w:lineRule="auto"/>
      </w:pPr>
      <w:r>
        <w:t>Attend</w:t>
      </w:r>
      <w:r w:rsidR="000C40BF">
        <w:t xml:space="preserve"> weekly Commissioning meeting with </w:t>
      </w:r>
      <w:r>
        <w:t>vendors.</w:t>
      </w:r>
    </w:p>
    <w:p w14:paraId="297E3EFA" w14:textId="696F73C1" w:rsidR="000C40BF" w:rsidRDefault="00453FFF" w:rsidP="000C40BF">
      <w:pPr>
        <w:pStyle w:val="ListParagraph"/>
        <w:numPr>
          <w:ilvl w:val="0"/>
          <w:numId w:val="4"/>
        </w:numPr>
        <w:spacing w:line="240" w:lineRule="auto"/>
      </w:pPr>
      <w:r>
        <w:t xml:space="preserve">Attend </w:t>
      </w:r>
      <w:r w:rsidR="000C40BF">
        <w:t>daily site Commissioning Meeting following Power On</w:t>
      </w:r>
    </w:p>
    <w:p w14:paraId="6B42B803" w14:textId="548A5001" w:rsidR="000C40BF" w:rsidRDefault="000C40BF" w:rsidP="000C40BF">
      <w:pPr>
        <w:pStyle w:val="ListParagraph"/>
        <w:numPr>
          <w:ilvl w:val="0"/>
          <w:numId w:val="4"/>
        </w:numPr>
        <w:spacing w:line="240" w:lineRule="auto"/>
      </w:pPr>
      <w:r>
        <w:t>Issue Notification</w:t>
      </w:r>
      <w:r w:rsidR="00E50CC1">
        <w:t>s</w:t>
      </w:r>
      <w:r>
        <w:t xml:space="preserve"> of Energization (</w:t>
      </w:r>
      <w:proofErr w:type="spellStart"/>
      <w:r>
        <w:t>NoE</w:t>
      </w:r>
      <w:proofErr w:type="spellEnd"/>
      <w:r>
        <w:t xml:space="preserve">) during </w:t>
      </w:r>
      <w:r w:rsidR="001A021F">
        <w:t>P</w:t>
      </w:r>
      <w:r>
        <w:t>ower ON phase</w:t>
      </w:r>
    </w:p>
    <w:p w14:paraId="08D07C5D" w14:textId="46162DC6" w:rsidR="000C40BF" w:rsidRDefault="000C40BF" w:rsidP="000C40BF">
      <w:pPr>
        <w:pStyle w:val="ListParagraph"/>
        <w:numPr>
          <w:ilvl w:val="0"/>
          <w:numId w:val="4"/>
        </w:numPr>
        <w:spacing w:line="240" w:lineRule="auto"/>
      </w:pPr>
      <w:r>
        <w:t>Ensure the Calibration of ALL test equipment to be used is valid and in date.</w:t>
      </w:r>
    </w:p>
    <w:p w14:paraId="67003D6F" w14:textId="77777777" w:rsidR="001A021F" w:rsidRDefault="001A021F" w:rsidP="000C40BF">
      <w:pPr>
        <w:pStyle w:val="ListParagraph"/>
        <w:numPr>
          <w:ilvl w:val="0"/>
          <w:numId w:val="4"/>
        </w:numPr>
        <w:spacing w:line="240" w:lineRule="auto"/>
      </w:pPr>
      <w:r>
        <w:t xml:space="preserve">Oversee the correct implementation of the ESSW system including </w:t>
      </w:r>
      <w:r w:rsidR="000C40BF">
        <w:t>Lock Out Tag Out</w:t>
      </w:r>
      <w:r>
        <w:t>.</w:t>
      </w:r>
    </w:p>
    <w:p w14:paraId="2C61AF5C" w14:textId="32F5B038" w:rsidR="000C40BF" w:rsidRDefault="001A021F" w:rsidP="000C40BF">
      <w:pPr>
        <w:pStyle w:val="ListParagraph"/>
        <w:numPr>
          <w:ilvl w:val="0"/>
          <w:numId w:val="4"/>
        </w:numPr>
        <w:spacing w:line="240" w:lineRule="auto"/>
      </w:pPr>
      <w:r>
        <w:t>Ensure</w:t>
      </w:r>
      <w:r w:rsidR="000C40BF">
        <w:t xml:space="preserve"> register</w:t>
      </w:r>
      <w:r>
        <w:t>s are maintained for LOTO</w:t>
      </w:r>
      <w:r w:rsidR="000C40BF">
        <w:t xml:space="preserve"> and related control measures (Lock Box, Authorized Persons).</w:t>
      </w:r>
    </w:p>
    <w:p w14:paraId="3A9131EA" w14:textId="1A808CE7" w:rsidR="000C40BF" w:rsidRDefault="000C40BF" w:rsidP="000C40BF">
      <w:pPr>
        <w:pStyle w:val="ListParagraph"/>
        <w:numPr>
          <w:ilvl w:val="0"/>
          <w:numId w:val="4"/>
        </w:numPr>
        <w:spacing w:line="240" w:lineRule="auto"/>
      </w:pPr>
      <w:r>
        <w:t>Coordinate with the site safety team to endure source of energy risks are covered in site awareness.</w:t>
      </w:r>
    </w:p>
    <w:p w14:paraId="6F34C183" w14:textId="52121370" w:rsidR="000C40BF" w:rsidRDefault="000C40BF" w:rsidP="000C40BF">
      <w:pPr>
        <w:pStyle w:val="ListParagraph"/>
        <w:numPr>
          <w:ilvl w:val="0"/>
          <w:numId w:val="4"/>
        </w:numPr>
        <w:spacing w:line="240" w:lineRule="auto"/>
      </w:pPr>
      <w:r>
        <w:t>Coordinate safety watch requirements for Commissioning activities.</w:t>
      </w:r>
    </w:p>
    <w:p w14:paraId="0B56773A" w14:textId="694F92F1" w:rsidR="000C40BF" w:rsidRDefault="000C40BF" w:rsidP="001A021F">
      <w:pPr>
        <w:pStyle w:val="ListParagraph"/>
        <w:numPr>
          <w:ilvl w:val="0"/>
          <w:numId w:val="4"/>
        </w:numPr>
        <w:spacing w:line="240" w:lineRule="auto"/>
      </w:pPr>
      <w:r>
        <w:t>Coordinate room access control personnel for sign in, sign out registers and permit to work controls in</w:t>
      </w:r>
      <w:r w:rsidR="001A021F">
        <w:t xml:space="preserve"> </w:t>
      </w:r>
      <w:r>
        <w:t>Commissioning Areas. Assistance by Safety Team</w:t>
      </w:r>
    </w:p>
    <w:p w14:paraId="3E28167B" w14:textId="77777777" w:rsidR="000C40BF" w:rsidRDefault="000C40BF" w:rsidP="000C40BF">
      <w:pPr>
        <w:pStyle w:val="ListParagraph"/>
        <w:numPr>
          <w:ilvl w:val="0"/>
          <w:numId w:val="4"/>
        </w:numPr>
        <w:spacing w:line="240" w:lineRule="auto"/>
      </w:pPr>
      <w:r>
        <w:t>Ensure adequate safety signage is installed by the HSE team, including live warning labelling and contact persons for Electrical and Mechanical plant.</w:t>
      </w:r>
    </w:p>
    <w:p w14:paraId="592BF7BB" w14:textId="64454DDB" w:rsidR="000C40BF" w:rsidRDefault="000C40BF" w:rsidP="000C40BF">
      <w:pPr>
        <w:pStyle w:val="ListParagraph"/>
        <w:numPr>
          <w:ilvl w:val="0"/>
          <w:numId w:val="4"/>
        </w:numPr>
        <w:spacing w:line="240" w:lineRule="auto"/>
      </w:pPr>
      <w:r>
        <w:t xml:space="preserve">Plan Mobilization </w:t>
      </w:r>
      <w:r w:rsidR="001A021F">
        <w:t>d</w:t>
      </w:r>
      <w:r>
        <w:t xml:space="preserve">ates and </w:t>
      </w:r>
      <w:r w:rsidR="001A021F">
        <w:t>r</w:t>
      </w:r>
      <w:r>
        <w:t xml:space="preserve">esources for 3rd Party vendors and </w:t>
      </w:r>
      <w:r w:rsidR="00097FDE">
        <w:t>c</w:t>
      </w:r>
      <w:r>
        <w:t xml:space="preserve">ommissioning </w:t>
      </w:r>
      <w:r w:rsidR="00097FDE">
        <w:t>c</w:t>
      </w:r>
      <w:r>
        <w:t>ontractors</w:t>
      </w:r>
    </w:p>
    <w:p w14:paraId="06CB9F32" w14:textId="0ED54B5A" w:rsidR="000C40BF" w:rsidRDefault="00E50CC1" w:rsidP="000C40BF">
      <w:pPr>
        <w:pStyle w:val="ListParagraph"/>
        <w:numPr>
          <w:ilvl w:val="0"/>
          <w:numId w:val="4"/>
        </w:numPr>
        <w:spacing w:line="240" w:lineRule="auto"/>
      </w:pPr>
      <w:r>
        <w:t>Coordinate</w:t>
      </w:r>
      <w:r w:rsidR="000C40BF">
        <w:t xml:space="preserve"> and </w:t>
      </w:r>
      <w:r w:rsidR="00097FDE">
        <w:t>m</w:t>
      </w:r>
      <w:r w:rsidR="000C40BF">
        <w:t xml:space="preserve">anage the Testing &amp; Balancing </w:t>
      </w:r>
      <w:r w:rsidR="00097FDE">
        <w:t>t</w:t>
      </w:r>
      <w:r w:rsidR="000C40BF">
        <w:t>eam activities.</w:t>
      </w:r>
    </w:p>
    <w:p w14:paraId="4CA707F9" w14:textId="27F97F07" w:rsidR="000C40BF" w:rsidRDefault="000C40BF" w:rsidP="000C40BF">
      <w:pPr>
        <w:pStyle w:val="ListParagraph"/>
        <w:numPr>
          <w:ilvl w:val="0"/>
          <w:numId w:val="4"/>
        </w:numPr>
        <w:spacing w:line="240" w:lineRule="auto"/>
      </w:pPr>
      <w:r>
        <w:t>Assist Engineering in developing the Equipment Tagging Register for Equipment Labelling (</w:t>
      </w:r>
      <w:proofErr w:type="spellStart"/>
      <w:r>
        <w:t>Traffolyte</w:t>
      </w:r>
      <w:proofErr w:type="spellEnd"/>
      <w:r>
        <w:t xml:space="preserve"> / SS)</w:t>
      </w:r>
    </w:p>
    <w:p w14:paraId="3EE9A7E2" w14:textId="298B0710" w:rsidR="000C40BF" w:rsidRDefault="000C40BF" w:rsidP="000C40BF">
      <w:pPr>
        <w:pStyle w:val="ListParagraph"/>
        <w:numPr>
          <w:ilvl w:val="0"/>
          <w:numId w:val="4"/>
        </w:numPr>
        <w:spacing w:line="240" w:lineRule="auto"/>
      </w:pPr>
      <w:r>
        <w:t>Coordination of vendors/engineering for all inter connections between packages (HW &amp; SW)</w:t>
      </w:r>
    </w:p>
    <w:p w14:paraId="24DA6D6F" w14:textId="559AAA48" w:rsidR="000C40BF" w:rsidRDefault="000C40BF" w:rsidP="000C40BF">
      <w:pPr>
        <w:pStyle w:val="ListParagraph"/>
        <w:numPr>
          <w:ilvl w:val="0"/>
          <w:numId w:val="4"/>
        </w:numPr>
        <w:spacing w:line="240" w:lineRule="auto"/>
      </w:pPr>
      <w:r>
        <w:t>Liaise with the QAQC Inspectors for progress updates during the installation process.</w:t>
      </w:r>
    </w:p>
    <w:p w14:paraId="6AA4F71D" w14:textId="20334357" w:rsidR="000C40BF" w:rsidRDefault="000C40BF" w:rsidP="000C40BF">
      <w:pPr>
        <w:pStyle w:val="ListParagraph"/>
        <w:numPr>
          <w:ilvl w:val="0"/>
          <w:numId w:val="4"/>
        </w:numPr>
        <w:spacing w:line="240" w:lineRule="auto"/>
      </w:pPr>
      <w:r>
        <w:t xml:space="preserve">Liaise closely with the ELV Lead for </w:t>
      </w:r>
      <w:r w:rsidR="00097FDE">
        <w:t>EPMS/</w:t>
      </w:r>
      <w:r>
        <w:t>BMS readiness, per package as per the commissioning program.</w:t>
      </w:r>
    </w:p>
    <w:p w14:paraId="521C4EB2" w14:textId="332C2DE9" w:rsidR="000C40BF" w:rsidRDefault="00E50CC1" w:rsidP="000C40BF">
      <w:pPr>
        <w:pStyle w:val="ListParagraph"/>
        <w:numPr>
          <w:ilvl w:val="0"/>
          <w:numId w:val="4"/>
        </w:numPr>
        <w:spacing w:line="240" w:lineRule="auto"/>
      </w:pPr>
      <w:r>
        <w:t>Coordinate</w:t>
      </w:r>
      <w:r w:rsidR="000C40BF">
        <w:t xml:space="preserve"> </w:t>
      </w:r>
      <w:r>
        <w:t>vendors and sub-contractors to</w:t>
      </w:r>
      <w:r w:rsidR="000C40BF">
        <w:t xml:space="preserve"> </w:t>
      </w:r>
      <w:r>
        <w:t>close their issues</w:t>
      </w:r>
      <w:r w:rsidR="000C40BF">
        <w:t xml:space="preserve"> list and ensure, not to delay the commissioning schedule.</w:t>
      </w:r>
    </w:p>
    <w:p w14:paraId="64ED2105" w14:textId="1FF7DCB2" w:rsidR="000C40BF" w:rsidRDefault="00097FDE" w:rsidP="000C40BF">
      <w:pPr>
        <w:pStyle w:val="ListParagraph"/>
        <w:numPr>
          <w:ilvl w:val="0"/>
          <w:numId w:val="4"/>
        </w:numPr>
        <w:spacing w:line="240" w:lineRule="auto"/>
      </w:pPr>
      <w:r>
        <w:t xml:space="preserve">Coordinate the closure of all Commissioning Issues raised in the CMS during </w:t>
      </w:r>
      <w:r w:rsidR="000C40BF">
        <w:t>FAT, L2, L3, SAT</w:t>
      </w:r>
      <w:r>
        <w:t xml:space="preserve"> and </w:t>
      </w:r>
      <w:r w:rsidR="000C40BF">
        <w:t>IST</w:t>
      </w:r>
    </w:p>
    <w:p w14:paraId="62753B68" w14:textId="29704F13" w:rsidR="000C40BF" w:rsidRDefault="000C40BF" w:rsidP="000C40BF">
      <w:pPr>
        <w:pStyle w:val="ListParagraph"/>
        <w:numPr>
          <w:ilvl w:val="0"/>
          <w:numId w:val="4"/>
        </w:numPr>
        <w:spacing w:line="240" w:lineRule="auto"/>
      </w:pPr>
      <w:r>
        <w:t>Manage closely the static testing of MV &amp; LV power cabling, ensuring the installation adheres to approved drawings. Any “To/From” deviations to be escalated immediately.</w:t>
      </w:r>
    </w:p>
    <w:p w14:paraId="467501B0" w14:textId="549655A1" w:rsidR="000C40BF" w:rsidRDefault="000C40BF" w:rsidP="000C40BF">
      <w:pPr>
        <w:pStyle w:val="ListParagraph"/>
        <w:numPr>
          <w:ilvl w:val="0"/>
          <w:numId w:val="4"/>
        </w:numPr>
        <w:spacing w:line="240" w:lineRule="auto"/>
      </w:pPr>
      <w:r>
        <w:t>Prepare and issue a weekly Commissioning Dashboard report.</w:t>
      </w:r>
    </w:p>
    <w:p w14:paraId="3C4D4F8B" w14:textId="7B1C4CB7" w:rsidR="000C40BF" w:rsidRDefault="000C40BF" w:rsidP="000C40BF">
      <w:pPr>
        <w:pStyle w:val="ListParagraph"/>
        <w:numPr>
          <w:ilvl w:val="0"/>
          <w:numId w:val="4"/>
        </w:numPr>
        <w:spacing w:line="240" w:lineRule="auto"/>
      </w:pPr>
      <w:r>
        <w:t>Prepare and issue a 2-week static and pre-functional testing look ahead program - To be updated and issued on a weekly basis.</w:t>
      </w:r>
    </w:p>
    <w:p w14:paraId="54B9C032" w14:textId="34FD88B5" w:rsidR="000C40BF" w:rsidRDefault="00E50CC1" w:rsidP="000C40BF">
      <w:pPr>
        <w:pStyle w:val="ListParagraph"/>
        <w:numPr>
          <w:ilvl w:val="0"/>
          <w:numId w:val="4"/>
        </w:numPr>
        <w:spacing w:line="240" w:lineRule="auto"/>
      </w:pPr>
      <w:r>
        <w:t>A</w:t>
      </w:r>
      <w:r w:rsidR="000C40BF">
        <w:t>cts as a champion for all policies and procedures and leads by example</w:t>
      </w:r>
      <w:r w:rsidR="00097FDE">
        <w:t>,</w:t>
      </w:r>
      <w:r w:rsidR="000C40BF">
        <w:t xml:space="preserve"> particularly in the areas of work ethics, quality</w:t>
      </w:r>
      <w:r w:rsidR="00097FDE">
        <w:t>, health,</w:t>
      </w:r>
      <w:r w:rsidR="000C40BF">
        <w:t xml:space="preserve"> and safety.</w:t>
      </w:r>
    </w:p>
    <w:p w14:paraId="750F227D" w14:textId="2A79B143" w:rsidR="000C40BF" w:rsidRDefault="000C40BF" w:rsidP="000C40BF">
      <w:pPr>
        <w:pStyle w:val="ListParagraph"/>
        <w:numPr>
          <w:ilvl w:val="0"/>
          <w:numId w:val="4"/>
        </w:numPr>
        <w:spacing w:line="240" w:lineRule="auto"/>
      </w:pPr>
      <w:r>
        <w:t xml:space="preserve">Plan and arrange vendors to attend for System Level and Integrated </w:t>
      </w:r>
      <w:r w:rsidR="00097FDE">
        <w:t xml:space="preserve">System </w:t>
      </w:r>
      <w:r>
        <w:t>Testing Demonstrations</w:t>
      </w:r>
    </w:p>
    <w:p w14:paraId="1F969F86" w14:textId="6A68EE3B" w:rsidR="000C40BF" w:rsidRDefault="000C40BF" w:rsidP="000C40BF">
      <w:pPr>
        <w:pStyle w:val="ListParagraph"/>
        <w:numPr>
          <w:ilvl w:val="0"/>
          <w:numId w:val="4"/>
        </w:numPr>
        <w:spacing w:line="240" w:lineRule="auto"/>
      </w:pPr>
      <w:r>
        <w:t xml:space="preserve">Leads </w:t>
      </w:r>
      <w:r w:rsidR="00097FDE">
        <w:t>engineers involved in</w:t>
      </w:r>
      <w:r>
        <w:t xml:space="preserve"> </w:t>
      </w:r>
      <w:r w:rsidR="00097FDE">
        <w:t>“h</w:t>
      </w:r>
      <w:r>
        <w:t xml:space="preserve">ands </w:t>
      </w:r>
      <w:r w:rsidR="00097FDE">
        <w:t>o</w:t>
      </w:r>
      <w:r>
        <w:t>n</w:t>
      </w:r>
      <w:r w:rsidR="00097FDE">
        <w:t>”</w:t>
      </w:r>
      <w:r>
        <w:t xml:space="preserve"> System Level Testing and IST Demonstrations</w:t>
      </w:r>
    </w:p>
    <w:p w14:paraId="7A285EC5" w14:textId="77777777" w:rsidR="000C40BF" w:rsidRPr="000C40BF" w:rsidRDefault="000C40BF" w:rsidP="000C40BF">
      <w:pPr>
        <w:spacing w:line="240" w:lineRule="auto"/>
        <w:rPr>
          <w:b/>
          <w:bCs/>
          <w:u w:val="single"/>
        </w:rPr>
      </w:pPr>
      <w:r w:rsidRPr="000C40BF">
        <w:rPr>
          <w:b/>
          <w:bCs/>
          <w:u w:val="single"/>
        </w:rPr>
        <w:t>QUALIFICATIONS &amp; EXPERIENCE:</w:t>
      </w:r>
    </w:p>
    <w:p w14:paraId="79C899A2" w14:textId="0C619DEA" w:rsidR="000C40BF" w:rsidRDefault="000C40BF" w:rsidP="000C40BF">
      <w:pPr>
        <w:pStyle w:val="ListParagraph"/>
        <w:numPr>
          <w:ilvl w:val="0"/>
          <w:numId w:val="5"/>
        </w:numPr>
        <w:spacing w:line="240" w:lineRule="auto"/>
      </w:pPr>
      <w:r>
        <w:t xml:space="preserve">Electrical, Instrumentation or Mechanical Engineer. </w:t>
      </w:r>
      <w:r>
        <w:br/>
        <w:t xml:space="preserve">BS. Degree or Equivalent in </w:t>
      </w:r>
      <w:r w:rsidR="00016369">
        <w:t>work</w:t>
      </w:r>
      <w:r>
        <w:t xml:space="preserve"> experience (1</w:t>
      </w:r>
      <w:r w:rsidR="00E50CC1">
        <w:t>0</w:t>
      </w:r>
      <w:r>
        <w:t xml:space="preserve"> Years)</w:t>
      </w:r>
      <w:r w:rsidR="00097FDE">
        <w:t xml:space="preserve"> with a recognized trade certificate</w:t>
      </w:r>
      <w:r>
        <w:t>.</w:t>
      </w:r>
    </w:p>
    <w:p w14:paraId="1FBAD59D" w14:textId="3AE30D70" w:rsidR="000C40BF" w:rsidRDefault="00E7411A" w:rsidP="000C40BF">
      <w:pPr>
        <w:pStyle w:val="ListParagraph"/>
        <w:numPr>
          <w:ilvl w:val="0"/>
          <w:numId w:val="5"/>
        </w:numPr>
        <w:spacing w:line="240" w:lineRule="auto"/>
      </w:pPr>
      <w:r>
        <w:t>3</w:t>
      </w:r>
      <w:r w:rsidR="000C40BF">
        <w:t>+ years in area specific project experience.</w:t>
      </w:r>
    </w:p>
    <w:p w14:paraId="4860116E" w14:textId="7CC135C6" w:rsidR="00C36D1C" w:rsidRDefault="00C36D1C" w:rsidP="000C40BF">
      <w:pPr>
        <w:pStyle w:val="ListParagraph"/>
        <w:numPr>
          <w:ilvl w:val="0"/>
          <w:numId w:val="5"/>
        </w:numPr>
        <w:spacing w:line="240" w:lineRule="auto"/>
      </w:pPr>
      <w:r>
        <w:t>Multi-discipline understanding (Electrical &amp; Mechanical, including ELV)</w:t>
      </w:r>
    </w:p>
    <w:p w14:paraId="1CCEF724" w14:textId="0F024F88" w:rsidR="000C40BF" w:rsidRDefault="000C40BF" w:rsidP="000C40BF">
      <w:pPr>
        <w:pStyle w:val="ListParagraph"/>
        <w:numPr>
          <w:ilvl w:val="0"/>
          <w:numId w:val="5"/>
        </w:numPr>
        <w:spacing w:line="240" w:lineRule="auto"/>
      </w:pPr>
      <w:r>
        <w:t>Very good English language skills.</w:t>
      </w:r>
    </w:p>
    <w:p w14:paraId="56E0CCD8" w14:textId="4F64A2B8" w:rsidR="000C40BF" w:rsidRDefault="000C40BF" w:rsidP="000C40BF">
      <w:pPr>
        <w:pStyle w:val="ListParagraph"/>
        <w:numPr>
          <w:ilvl w:val="0"/>
          <w:numId w:val="5"/>
        </w:numPr>
        <w:spacing w:line="240" w:lineRule="auto"/>
      </w:pPr>
      <w:r>
        <w:t>Competent in the use of PC applications (Microsoft Office suit or equivalent).</w:t>
      </w:r>
    </w:p>
    <w:p w14:paraId="1868A2D0" w14:textId="77777777" w:rsidR="000C40BF" w:rsidRDefault="000C40BF" w:rsidP="000C40BF">
      <w:pPr>
        <w:spacing w:line="240" w:lineRule="auto"/>
      </w:pPr>
    </w:p>
    <w:p w14:paraId="53D9CA35" w14:textId="77777777" w:rsidR="000C40BF" w:rsidRDefault="000C40BF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B85F799" w14:textId="02A01F34" w:rsidR="000C40BF" w:rsidRPr="000C40BF" w:rsidRDefault="000C40BF" w:rsidP="000C40BF">
      <w:pPr>
        <w:spacing w:line="240" w:lineRule="auto"/>
        <w:rPr>
          <w:b/>
          <w:bCs/>
          <w:u w:val="single"/>
        </w:rPr>
      </w:pPr>
      <w:r w:rsidRPr="000C40BF">
        <w:rPr>
          <w:b/>
          <w:bCs/>
          <w:u w:val="single"/>
        </w:rPr>
        <w:lastRenderedPageBreak/>
        <w:t>COMPETENCES:</w:t>
      </w:r>
    </w:p>
    <w:p w14:paraId="1D788C77" w14:textId="77777777" w:rsidR="000C40BF" w:rsidRDefault="000C40BF" w:rsidP="000C40BF">
      <w:pPr>
        <w:spacing w:line="240" w:lineRule="auto"/>
      </w:pPr>
      <w:r>
        <w:t>Technical:</w:t>
      </w:r>
    </w:p>
    <w:p w14:paraId="34B16994" w14:textId="77777777" w:rsidR="000C40BF" w:rsidRDefault="000C40BF" w:rsidP="000C40BF">
      <w:pPr>
        <w:spacing w:line="240" w:lineRule="auto"/>
      </w:pPr>
      <w:r>
        <w:t>1. Electrical, Mechanical and Control System Leadership &amp; Management</w:t>
      </w:r>
    </w:p>
    <w:p w14:paraId="152C1D06" w14:textId="77777777" w:rsidR="000C40BF" w:rsidRDefault="000C40BF" w:rsidP="000C40BF">
      <w:pPr>
        <w:spacing w:line="240" w:lineRule="auto"/>
      </w:pPr>
      <w:r>
        <w:t>2. Workplace Safety</w:t>
      </w:r>
    </w:p>
    <w:p w14:paraId="586222E1" w14:textId="77777777" w:rsidR="000C40BF" w:rsidRDefault="000C40BF" w:rsidP="000C40BF">
      <w:pPr>
        <w:spacing w:line="240" w:lineRule="auto"/>
      </w:pPr>
      <w:r>
        <w:t>3. Process Safety Management</w:t>
      </w:r>
    </w:p>
    <w:p w14:paraId="47E0F851" w14:textId="77777777" w:rsidR="000C40BF" w:rsidRDefault="000C40BF" w:rsidP="000C40BF">
      <w:pPr>
        <w:spacing w:line="240" w:lineRule="auto"/>
      </w:pPr>
      <w:r>
        <w:t>4. LOTO Responsible Electrical Person (REP)</w:t>
      </w:r>
    </w:p>
    <w:p w14:paraId="1CA30874" w14:textId="753382A4" w:rsidR="000C40BF" w:rsidRDefault="000C40BF" w:rsidP="000C40BF">
      <w:pPr>
        <w:spacing w:line="240" w:lineRule="auto"/>
      </w:pPr>
      <w:r>
        <w:t>5. Development of Contractual Documents: Request For Quotation, Scope of Work</w:t>
      </w:r>
      <w:r w:rsidR="00097FDE">
        <w:t>, Commissioning Scripts</w:t>
      </w:r>
    </w:p>
    <w:p w14:paraId="3588197E" w14:textId="6DC4E36C" w:rsidR="000C40BF" w:rsidRDefault="000C40BF" w:rsidP="000C40BF">
      <w:pPr>
        <w:spacing w:line="240" w:lineRule="auto"/>
      </w:pPr>
      <w:r>
        <w:t>6. MS development and review</w:t>
      </w:r>
    </w:p>
    <w:p w14:paraId="4146B7F6" w14:textId="77777777" w:rsidR="000C40BF" w:rsidRDefault="000C40BF" w:rsidP="000C40BF">
      <w:pPr>
        <w:spacing w:line="240" w:lineRule="auto"/>
      </w:pPr>
      <w:r>
        <w:t>7. Contractor Management.</w:t>
      </w:r>
    </w:p>
    <w:p w14:paraId="510C3341" w14:textId="77777777" w:rsidR="000C40BF" w:rsidRDefault="000C40BF" w:rsidP="000C40BF">
      <w:pPr>
        <w:spacing w:line="240" w:lineRule="auto"/>
      </w:pPr>
      <w:r>
        <w:t>8. Static and Dynamic Equipment Testing</w:t>
      </w:r>
    </w:p>
    <w:p w14:paraId="5C172B1D" w14:textId="295BDC65" w:rsidR="000C40BF" w:rsidRDefault="000C40BF" w:rsidP="000C40BF">
      <w:pPr>
        <w:spacing w:line="240" w:lineRule="auto"/>
      </w:pPr>
      <w:r>
        <w:br/>
        <w:t>Behavioural:</w:t>
      </w:r>
    </w:p>
    <w:p w14:paraId="7FDDE3F4" w14:textId="35D5D5DB" w:rsidR="000C40BF" w:rsidRDefault="000C40BF" w:rsidP="000C40BF">
      <w:pPr>
        <w:spacing w:line="240" w:lineRule="auto"/>
      </w:pPr>
      <w:r>
        <w:t>1. Leadership</w:t>
      </w:r>
    </w:p>
    <w:p w14:paraId="7E7F0178" w14:textId="7F840FF5" w:rsidR="000C40BF" w:rsidRDefault="000C40BF" w:rsidP="000C40BF">
      <w:pPr>
        <w:spacing w:line="240" w:lineRule="auto"/>
      </w:pPr>
      <w:r>
        <w:t>2. Teamwork</w:t>
      </w:r>
    </w:p>
    <w:p w14:paraId="69686648" w14:textId="2DEB4F97" w:rsidR="000C40BF" w:rsidRDefault="000C40BF" w:rsidP="000C40BF">
      <w:pPr>
        <w:spacing w:line="240" w:lineRule="auto"/>
      </w:pPr>
      <w:r>
        <w:t>3. Strategic Thinking</w:t>
      </w:r>
    </w:p>
    <w:p w14:paraId="6528C493" w14:textId="6EFF2817" w:rsidR="000C40BF" w:rsidRDefault="000C40BF" w:rsidP="000C40BF">
      <w:pPr>
        <w:spacing w:line="240" w:lineRule="auto"/>
      </w:pPr>
      <w:r>
        <w:t>4. Analytical Skills</w:t>
      </w:r>
    </w:p>
    <w:p w14:paraId="680A353C" w14:textId="3CF213A2" w:rsidR="000C40BF" w:rsidRDefault="000C40BF" w:rsidP="000C40BF">
      <w:pPr>
        <w:spacing w:line="240" w:lineRule="auto"/>
      </w:pPr>
      <w:r>
        <w:t>5. Decision Making</w:t>
      </w:r>
    </w:p>
    <w:p w14:paraId="6AA925F9" w14:textId="3ADD7311" w:rsidR="000C40BF" w:rsidRDefault="000C40BF" w:rsidP="000C40BF">
      <w:pPr>
        <w:spacing w:line="240" w:lineRule="auto"/>
      </w:pPr>
      <w:r>
        <w:t>6. Interpersonal Skills</w:t>
      </w:r>
    </w:p>
    <w:p w14:paraId="0624F5BA" w14:textId="3A453300" w:rsidR="007C5DCD" w:rsidRDefault="000C40BF" w:rsidP="000C40BF">
      <w:pPr>
        <w:spacing w:line="240" w:lineRule="auto"/>
      </w:pPr>
      <w:r>
        <w:t>7. Correct First Time Mentality</w:t>
      </w:r>
    </w:p>
    <w:p w14:paraId="3741355C" w14:textId="77777777" w:rsidR="000C40BF" w:rsidRDefault="000C40BF" w:rsidP="000C40BF"/>
    <w:sectPr w:rsidR="000C40BF" w:rsidSect="00563293">
      <w:pgSz w:w="11906" w:h="16838"/>
      <w:pgMar w:top="810" w:right="926" w:bottom="90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CE"/>
    <w:multiLevelType w:val="multilevel"/>
    <w:tmpl w:val="3BB2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7455C"/>
    <w:multiLevelType w:val="hybridMultilevel"/>
    <w:tmpl w:val="3120055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D28D9"/>
    <w:multiLevelType w:val="hybridMultilevel"/>
    <w:tmpl w:val="7F02098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6336C"/>
    <w:multiLevelType w:val="multilevel"/>
    <w:tmpl w:val="07C8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B3C85"/>
    <w:multiLevelType w:val="multilevel"/>
    <w:tmpl w:val="10A0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5440467">
    <w:abstractNumId w:val="4"/>
  </w:num>
  <w:num w:numId="2" w16cid:durableId="926424634">
    <w:abstractNumId w:val="3"/>
  </w:num>
  <w:num w:numId="3" w16cid:durableId="1026980122">
    <w:abstractNumId w:val="0"/>
  </w:num>
  <w:num w:numId="4" w16cid:durableId="1888057770">
    <w:abstractNumId w:val="2"/>
  </w:num>
  <w:num w:numId="5" w16cid:durableId="68786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F0"/>
    <w:rsid w:val="00006B34"/>
    <w:rsid w:val="00016369"/>
    <w:rsid w:val="00097FDE"/>
    <w:rsid w:val="000C40BF"/>
    <w:rsid w:val="000D5535"/>
    <w:rsid w:val="000F0237"/>
    <w:rsid w:val="001A021F"/>
    <w:rsid w:val="003C61C9"/>
    <w:rsid w:val="00453FFF"/>
    <w:rsid w:val="00563293"/>
    <w:rsid w:val="00576337"/>
    <w:rsid w:val="00795BF6"/>
    <w:rsid w:val="007C5DCD"/>
    <w:rsid w:val="00BC792B"/>
    <w:rsid w:val="00C36D1C"/>
    <w:rsid w:val="00D417F8"/>
    <w:rsid w:val="00E50CC1"/>
    <w:rsid w:val="00E7411A"/>
    <w:rsid w:val="00F004EC"/>
    <w:rsid w:val="00F2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4510"/>
  <w15:chartTrackingRefBased/>
  <w15:docId w15:val="{DA109354-15F1-4B6E-964C-1BA5618C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Hancock</dc:creator>
  <cp:keywords/>
  <dc:description/>
  <cp:lastModifiedBy>Gary Hancock</cp:lastModifiedBy>
  <cp:revision>10</cp:revision>
  <dcterms:created xsi:type="dcterms:W3CDTF">2024-02-26T04:35:00Z</dcterms:created>
  <dcterms:modified xsi:type="dcterms:W3CDTF">2024-05-30T08:52:00Z</dcterms:modified>
</cp:coreProperties>
</file>