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60"/>
        <w:gridCol w:w="3440"/>
        <w:gridCol w:w="1720"/>
        <w:gridCol w:w="1721"/>
      </w:tblGrid>
      <w:tr w:rsidR="007F6FC7" w:rsidRPr="00A045EF" w14:paraId="083CAA14" w14:textId="77777777" w:rsidTr="00A467B0">
        <w:tc>
          <w:tcPr>
            <w:tcW w:w="2760" w:type="dxa"/>
            <w:vAlign w:val="center"/>
          </w:tcPr>
          <w:p w14:paraId="228AF7EA" w14:textId="77777777" w:rsidR="007F6FC7" w:rsidRPr="00A045EF" w:rsidRDefault="00932112" w:rsidP="00D651F5">
            <w:pPr>
              <w:spacing w:before="60" w:after="60"/>
              <w:rPr>
                <w:rFonts w:asciiTheme="minorHAnsi" w:hAnsiTheme="minorHAnsi" w:cs="Calibri"/>
              </w:rPr>
            </w:pPr>
            <w:r>
              <w:rPr>
                <w:rFonts w:asciiTheme="minorHAnsi" w:hAnsiTheme="minorHAnsi" w:cs="Calibri"/>
              </w:rPr>
              <w:t>Role Profile</w:t>
            </w:r>
            <w:r w:rsidR="007F6FC7" w:rsidRPr="00A045EF">
              <w:rPr>
                <w:rFonts w:asciiTheme="minorHAnsi" w:hAnsiTheme="minorHAnsi" w:cs="Calibri"/>
              </w:rPr>
              <w:t xml:space="preserve"> Title:</w:t>
            </w:r>
          </w:p>
        </w:tc>
        <w:tc>
          <w:tcPr>
            <w:tcW w:w="3440" w:type="dxa"/>
            <w:vAlign w:val="center"/>
          </w:tcPr>
          <w:p w14:paraId="48558BB2" w14:textId="2378F9BE" w:rsidR="007F6FC7" w:rsidRPr="00A045EF" w:rsidRDefault="0083028A" w:rsidP="00E11B07">
            <w:pPr>
              <w:spacing w:before="60" w:after="60" w:line="276" w:lineRule="auto"/>
              <w:rPr>
                <w:rFonts w:asciiTheme="minorHAnsi" w:hAnsiTheme="minorHAnsi" w:cs="Calibri"/>
                <w:b/>
              </w:rPr>
            </w:pPr>
            <w:r>
              <w:rPr>
                <w:rFonts w:asciiTheme="minorHAnsi" w:hAnsiTheme="minorHAnsi" w:cs="Calibri"/>
                <w:b/>
              </w:rPr>
              <w:t>Senior Quantity Surveyor</w:t>
            </w:r>
          </w:p>
        </w:tc>
        <w:tc>
          <w:tcPr>
            <w:tcW w:w="1720" w:type="dxa"/>
            <w:vAlign w:val="center"/>
          </w:tcPr>
          <w:p w14:paraId="14DD14A4" w14:textId="77777777" w:rsidR="007F6FC7" w:rsidRPr="00A045EF" w:rsidRDefault="00B650AB" w:rsidP="00D651F5">
            <w:pPr>
              <w:spacing w:before="60" w:after="60"/>
              <w:ind w:right="-108"/>
              <w:rPr>
                <w:rFonts w:asciiTheme="minorHAnsi" w:hAnsiTheme="minorHAnsi" w:cs="Calibri"/>
                <w:b/>
              </w:rPr>
            </w:pPr>
            <w:r>
              <w:rPr>
                <w:rFonts w:asciiTheme="minorHAnsi" w:hAnsiTheme="minorHAnsi" w:cs="Calibri"/>
              </w:rPr>
              <w:t>Job Code</w:t>
            </w:r>
            <w:r w:rsidR="007F6FC7" w:rsidRPr="00A045EF">
              <w:rPr>
                <w:rFonts w:asciiTheme="minorHAnsi" w:hAnsiTheme="minorHAnsi" w:cs="Calibri"/>
              </w:rPr>
              <w:t>:</w:t>
            </w:r>
          </w:p>
        </w:tc>
        <w:tc>
          <w:tcPr>
            <w:tcW w:w="1721" w:type="dxa"/>
            <w:vAlign w:val="center"/>
          </w:tcPr>
          <w:p w14:paraId="006D9D6A" w14:textId="6BE7ADDB" w:rsidR="007F6FC7" w:rsidRPr="00A045EF" w:rsidRDefault="007F6FC7" w:rsidP="00D651F5">
            <w:pPr>
              <w:spacing w:before="60" w:after="60" w:line="276" w:lineRule="auto"/>
              <w:rPr>
                <w:rFonts w:asciiTheme="minorHAnsi" w:hAnsiTheme="minorHAnsi" w:cs="Calibri"/>
                <w:b/>
              </w:rPr>
            </w:pPr>
          </w:p>
        </w:tc>
      </w:tr>
      <w:tr w:rsidR="00932112" w:rsidRPr="00A045EF" w14:paraId="2F7E7F39" w14:textId="77777777" w:rsidTr="00D22BC3">
        <w:tc>
          <w:tcPr>
            <w:tcW w:w="2760" w:type="dxa"/>
            <w:vAlign w:val="center"/>
          </w:tcPr>
          <w:p w14:paraId="1A556815" w14:textId="77777777" w:rsidR="00932112" w:rsidRDefault="00932112" w:rsidP="00932112">
            <w:pPr>
              <w:autoSpaceDE w:val="0"/>
              <w:autoSpaceDN w:val="0"/>
              <w:adjustRightInd w:val="0"/>
              <w:spacing w:before="60" w:after="60"/>
              <w:rPr>
                <w:rFonts w:ascii="Calibri" w:hAnsi="Calibri" w:cs="Calibri"/>
                <w:lang w:eastAsia="en-US"/>
              </w:rPr>
            </w:pPr>
            <w:r>
              <w:rPr>
                <w:rFonts w:ascii="Calibri" w:hAnsi="Calibri" w:cs="Calibri"/>
                <w:lang w:eastAsia="en-US"/>
              </w:rPr>
              <w:t xml:space="preserve">Job Title: </w:t>
            </w:r>
          </w:p>
          <w:p w14:paraId="5986B00D" w14:textId="77777777" w:rsidR="00932112" w:rsidRPr="00A045EF" w:rsidRDefault="00932112" w:rsidP="00932112">
            <w:pPr>
              <w:spacing w:before="60" w:after="60"/>
              <w:rPr>
                <w:rFonts w:asciiTheme="minorHAnsi" w:hAnsiTheme="minorHAnsi" w:cs="Calibri"/>
              </w:rPr>
            </w:pPr>
            <w:r>
              <w:rPr>
                <w:rFonts w:ascii="Calibri" w:hAnsi="Calibri" w:cs="Calibri"/>
                <w:lang w:eastAsia="en-US"/>
              </w:rPr>
              <w:t>(</w:t>
            </w:r>
            <w:proofErr w:type="gramStart"/>
            <w:r>
              <w:rPr>
                <w:rFonts w:ascii="Calibri" w:hAnsi="Calibri" w:cs="Calibri"/>
                <w:lang w:eastAsia="en-US"/>
              </w:rPr>
              <w:t>for</w:t>
            </w:r>
            <w:proofErr w:type="gramEnd"/>
            <w:r>
              <w:rPr>
                <w:rFonts w:ascii="Calibri" w:hAnsi="Calibri" w:cs="Calibri"/>
                <w:lang w:eastAsia="en-US"/>
              </w:rPr>
              <w:t xml:space="preserve"> use when creating an individual job description)</w:t>
            </w:r>
          </w:p>
        </w:tc>
        <w:tc>
          <w:tcPr>
            <w:tcW w:w="6881" w:type="dxa"/>
            <w:gridSpan w:val="3"/>
            <w:vAlign w:val="center"/>
          </w:tcPr>
          <w:p w14:paraId="1F1CD0AF" w14:textId="77777777" w:rsidR="00932112" w:rsidRDefault="00932112" w:rsidP="00D651F5">
            <w:pPr>
              <w:spacing w:before="60" w:after="60" w:line="276" w:lineRule="auto"/>
              <w:rPr>
                <w:rFonts w:asciiTheme="minorHAnsi" w:hAnsiTheme="minorHAnsi" w:cs="Calibri"/>
                <w:b/>
              </w:rPr>
            </w:pPr>
          </w:p>
        </w:tc>
      </w:tr>
      <w:tr w:rsidR="00B650AB" w:rsidRPr="00A045EF" w14:paraId="38B6DA54" w14:textId="77777777" w:rsidTr="00A467B0">
        <w:tc>
          <w:tcPr>
            <w:tcW w:w="2760" w:type="dxa"/>
            <w:vAlign w:val="center"/>
          </w:tcPr>
          <w:p w14:paraId="22E389A5" w14:textId="77777777" w:rsidR="00B650AB" w:rsidRPr="00A045EF" w:rsidRDefault="00B650AB" w:rsidP="00D651F5">
            <w:pPr>
              <w:spacing w:before="60" w:after="60"/>
              <w:rPr>
                <w:rFonts w:asciiTheme="minorHAnsi" w:hAnsiTheme="minorHAnsi" w:cs="Calibri"/>
              </w:rPr>
            </w:pPr>
            <w:r w:rsidRPr="00A045EF">
              <w:rPr>
                <w:rFonts w:asciiTheme="minorHAnsi" w:hAnsiTheme="minorHAnsi" w:cs="Calibri"/>
              </w:rPr>
              <w:t xml:space="preserve">Job </w:t>
            </w:r>
            <w:proofErr w:type="gramStart"/>
            <w:r w:rsidRPr="00A045EF">
              <w:rPr>
                <w:rFonts w:asciiTheme="minorHAnsi" w:hAnsiTheme="minorHAnsi" w:cs="Calibri"/>
              </w:rPr>
              <w:t>Family :</w:t>
            </w:r>
            <w:proofErr w:type="gramEnd"/>
          </w:p>
        </w:tc>
        <w:tc>
          <w:tcPr>
            <w:tcW w:w="3440" w:type="dxa"/>
            <w:vAlign w:val="center"/>
          </w:tcPr>
          <w:p w14:paraId="0E2453EA" w14:textId="1BCE85B1" w:rsidR="00B650AB" w:rsidRPr="00A045EF" w:rsidRDefault="00B650AB" w:rsidP="00D651F5">
            <w:pPr>
              <w:spacing w:before="60" w:after="60" w:line="276" w:lineRule="auto"/>
              <w:rPr>
                <w:rFonts w:asciiTheme="minorHAnsi" w:hAnsiTheme="minorHAnsi" w:cs="Calibri"/>
                <w:b/>
              </w:rPr>
            </w:pPr>
          </w:p>
        </w:tc>
        <w:tc>
          <w:tcPr>
            <w:tcW w:w="1720" w:type="dxa"/>
            <w:vAlign w:val="center"/>
          </w:tcPr>
          <w:p w14:paraId="22B3EABD" w14:textId="77777777" w:rsidR="00B650AB" w:rsidRPr="00A045EF" w:rsidRDefault="00B650AB" w:rsidP="00D651F5">
            <w:pPr>
              <w:spacing w:before="60" w:after="60"/>
              <w:ind w:right="-108"/>
              <w:rPr>
                <w:rFonts w:asciiTheme="minorHAnsi" w:hAnsiTheme="minorHAnsi" w:cs="Calibri"/>
              </w:rPr>
            </w:pPr>
            <w:r w:rsidRPr="00A045EF">
              <w:rPr>
                <w:rFonts w:asciiTheme="minorHAnsi" w:hAnsiTheme="minorHAnsi" w:cs="Calibri"/>
              </w:rPr>
              <w:t>LAIO Level:</w:t>
            </w:r>
          </w:p>
        </w:tc>
        <w:tc>
          <w:tcPr>
            <w:tcW w:w="1721" w:type="dxa"/>
            <w:vAlign w:val="center"/>
          </w:tcPr>
          <w:p w14:paraId="6B410702" w14:textId="10153CAA" w:rsidR="00B650AB" w:rsidRPr="00A045EF" w:rsidRDefault="00B650AB" w:rsidP="00D651F5">
            <w:pPr>
              <w:spacing w:before="60" w:after="60" w:line="276" w:lineRule="auto"/>
              <w:rPr>
                <w:rFonts w:asciiTheme="minorHAnsi" w:hAnsiTheme="minorHAnsi" w:cs="Calibri"/>
                <w:b/>
              </w:rPr>
            </w:pPr>
          </w:p>
        </w:tc>
      </w:tr>
      <w:tr w:rsidR="007F6FC7" w:rsidRPr="00A045EF" w14:paraId="436BD3A1" w14:textId="77777777" w:rsidTr="00AD41BB">
        <w:trPr>
          <w:trHeight w:val="404"/>
        </w:trPr>
        <w:tc>
          <w:tcPr>
            <w:tcW w:w="2760" w:type="dxa"/>
            <w:vAlign w:val="center"/>
          </w:tcPr>
          <w:p w14:paraId="59E29311" w14:textId="77777777" w:rsidR="007F6FC7" w:rsidRPr="00A045EF" w:rsidRDefault="007F6FC7" w:rsidP="00D651F5">
            <w:pPr>
              <w:spacing w:before="60" w:after="60"/>
              <w:rPr>
                <w:rFonts w:asciiTheme="minorHAnsi" w:hAnsiTheme="minorHAnsi" w:cs="Calibri"/>
              </w:rPr>
            </w:pPr>
            <w:r w:rsidRPr="00A045EF">
              <w:rPr>
                <w:rFonts w:asciiTheme="minorHAnsi" w:hAnsiTheme="minorHAnsi" w:cs="Calibri"/>
              </w:rPr>
              <w:t>Position Reports to:</w:t>
            </w:r>
          </w:p>
        </w:tc>
        <w:tc>
          <w:tcPr>
            <w:tcW w:w="6881" w:type="dxa"/>
            <w:gridSpan w:val="3"/>
            <w:vAlign w:val="center"/>
          </w:tcPr>
          <w:p w14:paraId="6430E91C" w14:textId="7112EB1F" w:rsidR="007F6FC7" w:rsidRPr="00A045EF" w:rsidRDefault="0083028A" w:rsidP="00156DED">
            <w:pPr>
              <w:spacing w:before="60" w:after="60" w:line="276" w:lineRule="auto"/>
              <w:rPr>
                <w:rFonts w:asciiTheme="minorHAnsi" w:hAnsiTheme="minorHAnsi" w:cs="Calibri"/>
                <w:b/>
              </w:rPr>
            </w:pPr>
            <w:r>
              <w:rPr>
                <w:rFonts w:asciiTheme="minorHAnsi" w:hAnsiTheme="minorHAnsi" w:cs="Calibri"/>
                <w:b/>
              </w:rPr>
              <w:t>Commercial</w:t>
            </w:r>
            <w:r w:rsidR="00AD0547">
              <w:rPr>
                <w:rFonts w:asciiTheme="minorHAnsi" w:hAnsiTheme="minorHAnsi" w:cs="Calibri"/>
                <w:b/>
              </w:rPr>
              <w:t xml:space="preserve"> Manager</w:t>
            </w:r>
          </w:p>
        </w:tc>
      </w:tr>
      <w:tr w:rsidR="00BB4944" w:rsidRPr="00A045EF" w14:paraId="46C3C656" w14:textId="77777777" w:rsidTr="001D7259">
        <w:tc>
          <w:tcPr>
            <w:tcW w:w="2760" w:type="dxa"/>
            <w:vAlign w:val="center"/>
          </w:tcPr>
          <w:p w14:paraId="1AA29604" w14:textId="77777777" w:rsidR="00BB4944" w:rsidRPr="00A045EF" w:rsidRDefault="00BB4944" w:rsidP="00D651F5">
            <w:pPr>
              <w:spacing w:before="60" w:after="60"/>
              <w:rPr>
                <w:rFonts w:asciiTheme="minorHAnsi" w:hAnsiTheme="minorHAnsi" w:cs="Calibri"/>
              </w:rPr>
            </w:pPr>
            <w:r w:rsidRPr="00A045EF">
              <w:rPr>
                <w:rFonts w:asciiTheme="minorHAnsi" w:hAnsiTheme="minorHAnsi" w:cs="Calibri"/>
              </w:rPr>
              <w:t>BU / Project / Dept:</w:t>
            </w:r>
          </w:p>
        </w:tc>
        <w:tc>
          <w:tcPr>
            <w:tcW w:w="6881" w:type="dxa"/>
            <w:gridSpan w:val="3"/>
            <w:vAlign w:val="center"/>
          </w:tcPr>
          <w:p w14:paraId="6A61D8B7" w14:textId="12A9E062" w:rsidR="00BB4944" w:rsidRPr="00A045EF" w:rsidRDefault="00312B92" w:rsidP="007E32D4">
            <w:pPr>
              <w:pStyle w:val="Header"/>
              <w:rPr>
                <w:rFonts w:asciiTheme="minorHAnsi" w:hAnsiTheme="minorHAnsi" w:cstheme="minorHAnsi"/>
                <w:b/>
              </w:rPr>
            </w:pPr>
            <w:r>
              <w:rPr>
                <w:rFonts w:asciiTheme="minorHAnsi" w:hAnsiTheme="minorHAnsi" w:cstheme="minorHAnsi"/>
                <w:b/>
              </w:rPr>
              <w:t>M22010 JBB1</w:t>
            </w:r>
          </w:p>
        </w:tc>
      </w:tr>
    </w:tbl>
    <w:p w14:paraId="5F9CB39F" w14:textId="77777777" w:rsidR="006635A3" w:rsidRPr="00A045EF" w:rsidRDefault="006635A3" w:rsidP="00792902">
      <w:pPr>
        <w:rPr>
          <w:rFonts w:asciiTheme="minorHAnsi" w:hAnsiTheme="minorHAnsi" w:cstheme="minorHAnsi"/>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0"/>
      </w:tblGrid>
      <w:tr w:rsidR="006635A3" w:rsidRPr="00A045EF" w14:paraId="3B2B88E6" w14:textId="77777777" w:rsidTr="00782C09">
        <w:trPr>
          <w:jc w:val="center"/>
        </w:trPr>
        <w:tc>
          <w:tcPr>
            <w:tcW w:w="9720" w:type="dxa"/>
            <w:shd w:val="clear" w:color="auto" w:fill="001F5C"/>
          </w:tcPr>
          <w:p w14:paraId="19A3C78F" w14:textId="4E76D8BF" w:rsidR="006635A3" w:rsidRPr="00A045EF" w:rsidRDefault="006635A3" w:rsidP="00B02894">
            <w:pPr>
              <w:spacing w:before="40" w:after="40"/>
              <w:rPr>
                <w:rFonts w:asciiTheme="minorHAnsi" w:hAnsiTheme="minorHAnsi" w:cstheme="minorHAnsi"/>
                <w:b/>
              </w:rPr>
            </w:pPr>
            <w:r w:rsidRPr="00A045EF">
              <w:rPr>
                <w:rFonts w:asciiTheme="minorHAnsi" w:hAnsiTheme="minorHAnsi" w:cstheme="minorHAnsi"/>
                <w:b/>
              </w:rPr>
              <w:t xml:space="preserve">Leighton Asia </w:t>
            </w:r>
          </w:p>
        </w:tc>
      </w:tr>
      <w:tr w:rsidR="006635A3" w:rsidRPr="00A045EF" w14:paraId="10D155E9" w14:textId="77777777" w:rsidTr="00782C09">
        <w:trPr>
          <w:jc w:val="center"/>
        </w:trPr>
        <w:tc>
          <w:tcPr>
            <w:tcW w:w="9720" w:type="dxa"/>
          </w:tcPr>
          <w:p w14:paraId="102FB221" w14:textId="1FCAE547" w:rsidR="006635A3" w:rsidRPr="00A045EF" w:rsidRDefault="00401DA8" w:rsidP="005A4A2B">
            <w:pPr>
              <w:spacing w:before="120" w:after="120"/>
              <w:jc w:val="both"/>
              <w:rPr>
                <w:rFonts w:asciiTheme="minorHAnsi" w:hAnsiTheme="minorHAnsi" w:cstheme="minorHAnsi"/>
              </w:rPr>
            </w:pPr>
            <w:r w:rsidRPr="00913506">
              <w:rPr>
                <w:rFonts w:ascii="Calibri" w:eastAsia="MS Mincho" w:hAnsi="Calibri" w:cs="Times New Roman"/>
                <w:lang w:val="en-US" w:eastAsia="ja-JP"/>
              </w:rPr>
              <w:t>Leighton Asia</w:t>
            </w:r>
            <w:r w:rsidR="00B12E8E">
              <w:rPr>
                <w:rFonts w:ascii="Calibri" w:eastAsia="MS Mincho" w:hAnsi="Calibri" w:cs="Times New Roman"/>
                <w:lang w:val="en-US" w:eastAsia="ja-JP"/>
              </w:rPr>
              <w:t xml:space="preserve"> </w:t>
            </w:r>
            <w:r w:rsidRPr="00913506">
              <w:rPr>
                <w:rFonts w:ascii="Calibri" w:eastAsia="MS Mincho" w:hAnsi="Calibri" w:cs="Times New Roman"/>
                <w:lang w:val="en-US" w:eastAsia="ja-JP"/>
              </w:rPr>
              <w:t xml:space="preserve">leverages comprehensive sector expertise and geographic diversity as a leading construction and mining services provider. We possess a unique combination of local knowledge and extensive international experience, which allows us to develop competitive, </w:t>
            </w:r>
            <w:proofErr w:type="gramStart"/>
            <w:r w:rsidRPr="00913506">
              <w:rPr>
                <w:rFonts w:ascii="Calibri" w:eastAsia="MS Mincho" w:hAnsi="Calibri" w:cs="Times New Roman"/>
                <w:lang w:val="en-US" w:eastAsia="ja-JP"/>
              </w:rPr>
              <w:t>innovative</w:t>
            </w:r>
            <w:proofErr w:type="gramEnd"/>
            <w:r w:rsidRPr="00913506">
              <w:rPr>
                <w:rFonts w:ascii="Calibri" w:eastAsia="MS Mincho" w:hAnsi="Calibri" w:cs="Times New Roman"/>
                <w:lang w:val="en-US" w:eastAsia="ja-JP"/>
              </w:rPr>
              <w:t xml:space="preserve"> and practical solutions across Asia, </w:t>
            </w:r>
            <w:smartTag w:uri="urn:schemas-microsoft-com:office:smarttags" w:element="place">
              <w:smartTag w:uri="urn:schemas-microsoft-com:office:smarttags" w:element="country-region">
                <w:r w:rsidRPr="00913506">
                  <w:rPr>
                    <w:rFonts w:ascii="Calibri" w:eastAsia="MS Mincho" w:hAnsi="Calibri" w:cs="Times New Roman"/>
                    <w:lang w:val="en-US" w:eastAsia="ja-JP"/>
                  </w:rPr>
                  <w:t>India</w:t>
                </w:r>
              </w:smartTag>
            </w:smartTag>
            <w:r w:rsidRPr="00913506">
              <w:rPr>
                <w:rFonts w:ascii="Calibri" w:eastAsia="MS Mincho" w:hAnsi="Calibri" w:cs="Times New Roman"/>
                <w:lang w:val="en-US" w:eastAsia="ja-JP"/>
              </w:rPr>
              <w:t xml:space="preserve"> and the global offshore market. Our ability to consistently deliver results to clients, shareholders and communities in our geographically vast and culturally diverse footprint is backed by our motivated, focused and performance-driven employees. We currently operate in </w:t>
            </w:r>
            <w:smartTag w:uri="urn:schemas-microsoft-com:office:smarttags" w:element="country-region">
              <w:r w:rsidRPr="00913506">
                <w:rPr>
                  <w:rFonts w:ascii="Calibri" w:eastAsia="MS Mincho" w:hAnsi="Calibri" w:cs="Times New Roman"/>
                  <w:lang w:val="en-US" w:eastAsia="ja-JP"/>
                </w:rPr>
                <w:t>China</w:t>
              </w:r>
            </w:smartTag>
            <w:r w:rsidRPr="00913506">
              <w:rPr>
                <w:rFonts w:ascii="Calibri" w:eastAsia="MS Mincho" w:hAnsi="Calibri" w:cs="Times New Roman"/>
                <w:lang w:val="en-US" w:eastAsia="ja-JP"/>
              </w:rPr>
              <w:t xml:space="preserve">, </w:t>
            </w:r>
            <w:smartTag w:uri="urn:schemas-microsoft-com:office:smarttags" w:element="City">
              <w:r w:rsidRPr="00913506">
                <w:rPr>
                  <w:rFonts w:ascii="Calibri" w:eastAsia="MS Mincho" w:hAnsi="Calibri" w:cs="Times New Roman"/>
                  <w:lang w:val="en-US" w:eastAsia="ja-JP"/>
                </w:rPr>
                <w:t>Hong Kong</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India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Indonesia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Iraq</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Laos</w:t>
              </w:r>
            </w:smartTag>
            <w:r w:rsidRPr="00913506">
              <w:rPr>
                <w:rFonts w:ascii="Calibri" w:eastAsia="MS Mincho" w:hAnsi="Calibri" w:cs="Times New Roman"/>
                <w:lang w:val="en-US" w:eastAsia="ja-JP"/>
              </w:rPr>
              <w:t xml:space="preserve">, </w:t>
            </w:r>
            <w:smartTag w:uri="urn:schemas-microsoft-com:office:smarttags" w:element="City">
              <w:r w:rsidRPr="00913506">
                <w:rPr>
                  <w:rFonts w:ascii="Calibri" w:eastAsia="MS Mincho" w:hAnsi="Calibri" w:cs="Times New Roman"/>
                  <w:lang w:val="en-US" w:eastAsia="ja-JP"/>
                </w:rPr>
                <w:t>Macau</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Malaysia</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Mongolia</w:t>
              </w:r>
            </w:smartTag>
            <w:r w:rsidRPr="00913506">
              <w:rPr>
                <w:rFonts w:ascii="Calibri" w:eastAsia="MS Mincho" w:hAnsi="Calibri" w:cs="Times New Roman"/>
                <w:lang w:val="en-US" w:eastAsia="ja-JP"/>
              </w:rPr>
              <w:t xml:space="preserve">, the </w:t>
            </w:r>
            <w:smartTag w:uri="urn:schemas-microsoft-com:office:smarttags" w:element="country-region">
              <w:r w:rsidRPr="00913506">
                <w:rPr>
                  <w:rFonts w:ascii="Calibri" w:eastAsia="MS Mincho" w:hAnsi="Calibri" w:cs="Times New Roman"/>
                  <w:lang w:val="en-US" w:eastAsia="ja-JP"/>
                </w:rPr>
                <w:t>Philippines</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Singapore</w:t>
              </w:r>
            </w:smartTag>
            <w:r w:rsidRPr="00913506">
              <w:rPr>
                <w:rFonts w:ascii="Calibri" w:eastAsia="MS Mincho" w:hAnsi="Calibri" w:cs="Times New Roman"/>
                <w:lang w:val="en-US" w:eastAsia="ja-JP"/>
              </w:rPr>
              <w:t xml:space="preserve">, </w:t>
            </w:r>
            <w:smartTag w:uri="urn:schemas-microsoft-com:office:smarttags" w:element="country-region">
              <w:r w:rsidRPr="00913506">
                <w:rPr>
                  <w:rFonts w:ascii="Calibri" w:eastAsia="MS Mincho" w:hAnsi="Calibri" w:cs="Times New Roman"/>
                  <w:lang w:val="en-US" w:eastAsia="ja-JP"/>
                </w:rPr>
                <w:t>Sri Lanka</w:t>
              </w:r>
            </w:smartTag>
            <w:r w:rsidRPr="00913506">
              <w:rPr>
                <w:rFonts w:ascii="Calibri" w:eastAsia="MS Mincho" w:hAnsi="Calibri" w:cs="Times New Roman"/>
                <w:lang w:val="en-US" w:eastAsia="ja-JP"/>
              </w:rPr>
              <w:t xml:space="preserve">, </w:t>
            </w:r>
            <w:proofErr w:type="gramStart"/>
            <w:r w:rsidRPr="00913506">
              <w:rPr>
                <w:rFonts w:ascii="Calibri" w:eastAsia="MS Mincho" w:hAnsi="Calibri" w:cs="Times New Roman"/>
                <w:lang w:val="en-US" w:eastAsia="ja-JP"/>
              </w:rPr>
              <w:t>Thailand</w:t>
            </w:r>
            <w:proofErr w:type="gramEnd"/>
            <w:r w:rsidRPr="00913506">
              <w:rPr>
                <w:rFonts w:ascii="Calibri" w:eastAsia="MS Mincho" w:hAnsi="Calibri" w:cs="Times New Roman"/>
                <w:lang w:val="en-US" w:eastAsia="ja-JP"/>
              </w:rPr>
              <w:t xml:space="preserve"> and </w:t>
            </w:r>
            <w:smartTag w:uri="urn:schemas-microsoft-com:office:smarttags" w:element="place">
              <w:smartTag w:uri="urn:schemas-microsoft-com:office:smarttags" w:element="country-region">
                <w:r w:rsidRPr="00913506">
                  <w:rPr>
                    <w:rFonts w:ascii="Calibri" w:eastAsia="MS Mincho" w:hAnsi="Calibri" w:cs="Times New Roman"/>
                    <w:lang w:val="en-US" w:eastAsia="ja-JP"/>
                  </w:rPr>
                  <w:t>Vietnam</w:t>
                </w:r>
              </w:smartTag>
            </w:smartTag>
            <w:r w:rsidRPr="00913506">
              <w:rPr>
                <w:rFonts w:ascii="Calibri" w:eastAsia="MS Mincho" w:hAnsi="Calibri" w:cs="Times New Roman"/>
                <w:lang w:val="en-US" w:eastAsia="ja-JP"/>
              </w:rPr>
              <w:t>. Leighton Asia is headquartered in Hong Kong.</w:t>
            </w:r>
          </w:p>
        </w:tc>
      </w:tr>
    </w:tbl>
    <w:p w14:paraId="49D98EC8" w14:textId="77777777" w:rsidR="006635A3" w:rsidRPr="00A045EF" w:rsidRDefault="006635A3" w:rsidP="004A111B">
      <w:pPr>
        <w:rPr>
          <w:rFonts w:asciiTheme="minorHAnsi" w:hAnsiTheme="minorHAnsi" w:cstheme="minorHAnsi"/>
        </w:rPr>
      </w:pPr>
    </w:p>
    <w:p w14:paraId="5BD2BE2C" w14:textId="77777777" w:rsidR="00B02894" w:rsidRPr="00A045EF" w:rsidRDefault="00B02894" w:rsidP="00792902">
      <w:pPr>
        <w:rPr>
          <w:rFonts w:asciiTheme="minorHAnsi" w:hAnsiTheme="minorHAnsi" w:cstheme="minorHAns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6635A3" w:rsidRPr="00A045EF" w14:paraId="46D93324" w14:textId="77777777" w:rsidTr="00782C09">
        <w:tc>
          <w:tcPr>
            <w:tcW w:w="9836" w:type="dxa"/>
            <w:shd w:val="clear" w:color="auto" w:fill="001F5C"/>
          </w:tcPr>
          <w:p w14:paraId="3ED685D6" w14:textId="77777777" w:rsidR="006635A3" w:rsidRPr="00A045EF" w:rsidRDefault="006635A3" w:rsidP="00571A64">
            <w:pPr>
              <w:spacing w:before="40" w:after="40"/>
              <w:rPr>
                <w:rFonts w:asciiTheme="minorHAnsi" w:hAnsiTheme="minorHAnsi" w:cstheme="minorHAnsi"/>
                <w:b/>
              </w:rPr>
            </w:pPr>
            <w:r w:rsidRPr="00A045EF">
              <w:rPr>
                <w:rFonts w:asciiTheme="minorHAnsi" w:hAnsiTheme="minorHAnsi" w:cstheme="minorHAnsi"/>
                <w:b/>
              </w:rPr>
              <w:t>Purpose of the Role</w:t>
            </w:r>
            <w:r w:rsidR="009A1C1D">
              <w:rPr>
                <w:rFonts w:asciiTheme="minorHAnsi" w:hAnsiTheme="minorHAnsi" w:cstheme="minorHAnsi"/>
                <w:b/>
              </w:rPr>
              <w:t xml:space="preserve"> (</w:t>
            </w:r>
            <w:r w:rsidR="009A1C1D" w:rsidRPr="009A1C1D">
              <w:rPr>
                <w:rFonts w:asciiTheme="minorHAnsi" w:hAnsiTheme="minorHAnsi" w:cstheme="minorHAnsi"/>
                <w:b/>
              </w:rPr>
              <w:t>why does the position exist, WITH what objectives</w:t>
            </w:r>
            <w:r w:rsidR="009A1C1D">
              <w:rPr>
                <w:rFonts w:asciiTheme="minorHAnsi" w:hAnsiTheme="minorHAnsi" w:cstheme="minorHAnsi"/>
                <w:b/>
              </w:rPr>
              <w:t>)</w:t>
            </w:r>
          </w:p>
        </w:tc>
      </w:tr>
      <w:tr w:rsidR="006635A3" w:rsidRPr="00A045EF" w14:paraId="3AFF58F6" w14:textId="77777777" w:rsidTr="00AF10ED">
        <w:tc>
          <w:tcPr>
            <w:tcW w:w="9836" w:type="dxa"/>
          </w:tcPr>
          <w:p w14:paraId="458AAAB8" w14:textId="77777777" w:rsidR="00312B92" w:rsidRDefault="0083028A" w:rsidP="0083028A">
            <w:pPr>
              <w:autoSpaceDE w:val="0"/>
              <w:autoSpaceDN w:val="0"/>
              <w:adjustRightInd w:val="0"/>
              <w:jc w:val="both"/>
              <w:rPr>
                <w:rFonts w:asciiTheme="minorHAnsi" w:hAnsiTheme="minorHAnsi"/>
                <w:bCs/>
              </w:rPr>
            </w:pPr>
            <w:r w:rsidRPr="0083028A">
              <w:rPr>
                <w:rFonts w:asciiTheme="minorHAnsi" w:hAnsiTheme="minorHAnsi"/>
                <w:bCs/>
              </w:rPr>
              <w:t xml:space="preserve">The role is responsible for providing support to commercial planning for projects; tracking and reporting project costs and cash flows against budget; preparing, </w:t>
            </w:r>
            <w:proofErr w:type="gramStart"/>
            <w:r w:rsidRPr="0083028A">
              <w:rPr>
                <w:rFonts w:asciiTheme="minorHAnsi" w:hAnsiTheme="minorHAnsi"/>
                <w:bCs/>
              </w:rPr>
              <w:t>submitting</w:t>
            </w:r>
            <w:proofErr w:type="gramEnd"/>
            <w:r w:rsidRPr="0083028A">
              <w:rPr>
                <w:rFonts w:asciiTheme="minorHAnsi" w:hAnsiTheme="minorHAnsi"/>
                <w:bCs/>
              </w:rPr>
              <w:t xml:space="preserve"> and tracking monthly progress claims to client; preparing procurement schedules; sub-contractor evaluation and preparation of contracts in conjunction with project teams WITH THE OBJECTIVE OF minimizing financial cost, maximizing financial recovery and limiting contractual and commercial exposure to dispute</w:t>
            </w:r>
            <w:r>
              <w:rPr>
                <w:rFonts w:asciiTheme="minorHAnsi" w:hAnsiTheme="minorHAnsi"/>
                <w:bCs/>
              </w:rPr>
              <w:t>.</w:t>
            </w:r>
          </w:p>
          <w:p w14:paraId="2DA200A4" w14:textId="25FF130D" w:rsidR="0083028A" w:rsidRPr="00381954" w:rsidRDefault="0083028A" w:rsidP="0083028A">
            <w:pPr>
              <w:autoSpaceDE w:val="0"/>
              <w:autoSpaceDN w:val="0"/>
              <w:adjustRightInd w:val="0"/>
              <w:jc w:val="both"/>
              <w:rPr>
                <w:rFonts w:asciiTheme="minorHAnsi" w:hAnsiTheme="minorHAnsi"/>
                <w:bCs/>
              </w:rPr>
            </w:pPr>
          </w:p>
        </w:tc>
      </w:tr>
    </w:tbl>
    <w:p w14:paraId="7104B6D9" w14:textId="77777777" w:rsidR="000E697B" w:rsidRDefault="000E697B" w:rsidP="00AD4C1E">
      <w:pPr>
        <w:spacing w:after="40"/>
        <w:jc w:val="both"/>
        <w:rPr>
          <w:rFonts w:asciiTheme="minorHAnsi" w:hAnsiTheme="minorHAnsi" w:cstheme="minorHAnsi"/>
          <w:b/>
          <w:bCs/>
        </w:rPr>
      </w:pPr>
    </w:p>
    <w:p w14:paraId="5CE788BC" w14:textId="77777777" w:rsidR="000E697B" w:rsidRDefault="000E697B">
      <w:pPr>
        <w:rPr>
          <w:rFonts w:asciiTheme="minorHAnsi" w:hAnsiTheme="minorHAnsi" w:cstheme="minorHAnsi"/>
          <w:b/>
          <w:bCs/>
        </w:rPr>
      </w:pPr>
      <w:r>
        <w:rPr>
          <w:rFonts w:asciiTheme="minorHAnsi" w:hAnsiTheme="minorHAnsi" w:cstheme="minorHAnsi"/>
          <w:b/>
          <w:bCs/>
        </w:rPr>
        <w:br w:type="page"/>
      </w:r>
    </w:p>
    <w:p w14:paraId="39756F56" w14:textId="307A47D0" w:rsidR="000E697B" w:rsidRPr="00782C09" w:rsidRDefault="00782C09" w:rsidP="00DD0450">
      <w:pPr>
        <w:spacing w:after="40"/>
        <w:rPr>
          <w:rFonts w:asciiTheme="minorHAnsi" w:hAnsiTheme="minorHAnsi" w:cstheme="minorHAnsi"/>
        </w:rPr>
      </w:pPr>
      <w:r w:rsidRPr="00782C09">
        <w:rPr>
          <w:rFonts w:asciiTheme="minorHAnsi" w:hAnsiTheme="minorHAnsi" w:cstheme="minorHAnsi"/>
          <w:b/>
          <w:bCs/>
        </w:rPr>
        <w:lastRenderedPageBreak/>
        <w:t xml:space="preserve">Key working relationships </w:t>
      </w:r>
      <w:r w:rsidRPr="00782C09">
        <w:rPr>
          <w:rFonts w:asciiTheme="minorHAnsi" w:hAnsiTheme="minorHAnsi" w:cstheme="minorHAnsi"/>
        </w:rPr>
        <w:t xml:space="preserve">(Explain the people and levels and reasons both within and outside the organisation with which this job </w:t>
      </w:r>
      <w:proofErr w:type="gramStart"/>
      <w:r w:rsidRPr="00782C09">
        <w:rPr>
          <w:rFonts w:asciiTheme="minorHAnsi" w:hAnsiTheme="minorHAnsi" w:cstheme="minorHAnsi"/>
        </w:rPr>
        <w:t>has to</w:t>
      </w:r>
      <w:proofErr w:type="gramEnd"/>
      <w:r w:rsidRPr="00782C09">
        <w:rPr>
          <w:rFonts w:asciiTheme="minorHAnsi" w:hAnsiTheme="minorHAnsi" w:cstheme="minorHAnsi"/>
        </w:rPr>
        <w:t xml:space="preserve"> interact)</w:t>
      </w:r>
    </w:p>
    <w:p w14:paraId="5E21BF04" w14:textId="77777777" w:rsidR="00782C09" w:rsidRDefault="00782C09" w:rsidP="00DD0450">
      <w:pPr>
        <w:spacing w:after="40"/>
        <w:rPr>
          <w:rFonts w:asciiTheme="minorHAnsi" w:hAnsiTheme="minorHAnsi" w:cstheme="minorHAnsi"/>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50"/>
      </w:tblGrid>
      <w:tr w:rsidR="000E697B" w:rsidRPr="000E697B" w14:paraId="4256404A" w14:textId="77777777" w:rsidTr="00782C09">
        <w:trPr>
          <w:trHeight w:val="128"/>
        </w:trPr>
        <w:tc>
          <w:tcPr>
            <w:tcW w:w="4770" w:type="dxa"/>
            <w:tcBorders>
              <w:right w:val="single" w:sz="4" w:space="0" w:color="auto"/>
            </w:tcBorders>
            <w:shd w:val="clear" w:color="auto" w:fill="001F5C"/>
          </w:tcPr>
          <w:p w14:paraId="32CBED34" w14:textId="14BF4719" w:rsidR="000E697B" w:rsidRPr="00782C09" w:rsidRDefault="000E697B" w:rsidP="00EE761A">
            <w:pPr>
              <w:rPr>
                <w:rFonts w:asciiTheme="minorHAnsi" w:hAnsiTheme="minorHAnsi"/>
                <w:b/>
              </w:rPr>
            </w:pPr>
            <w:r w:rsidRPr="000E697B">
              <w:rPr>
                <w:rFonts w:asciiTheme="minorHAnsi" w:hAnsiTheme="minorHAnsi"/>
                <w:b/>
              </w:rPr>
              <w:t>Primary Audience (Internal)</w:t>
            </w:r>
          </w:p>
        </w:tc>
        <w:tc>
          <w:tcPr>
            <w:tcW w:w="4950" w:type="dxa"/>
            <w:tcBorders>
              <w:left w:val="single" w:sz="4" w:space="0" w:color="auto"/>
            </w:tcBorders>
            <w:shd w:val="clear" w:color="auto" w:fill="001F5C"/>
          </w:tcPr>
          <w:p w14:paraId="5457AB5F" w14:textId="77777777" w:rsidR="000E697B" w:rsidRPr="000E697B" w:rsidRDefault="00FE058E" w:rsidP="00EE761A">
            <w:pPr>
              <w:pStyle w:val="ListParagraph"/>
              <w:ind w:left="0"/>
              <w:rPr>
                <w:rFonts w:asciiTheme="minorHAnsi" w:hAnsiTheme="minorHAnsi"/>
                <w:sz w:val="24"/>
                <w:szCs w:val="24"/>
              </w:rPr>
            </w:pPr>
            <w:r>
              <w:rPr>
                <w:rFonts w:asciiTheme="minorHAnsi" w:hAnsiTheme="minorHAnsi"/>
                <w:b/>
                <w:sz w:val="24"/>
                <w:szCs w:val="24"/>
              </w:rPr>
              <w:t>Primary Audience (Ex</w:t>
            </w:r>
            <w:r w:rsidRPr="000E697B">
              <w:rPr>
                <w:rFonts w:asciiTheme="minorHAnsi" w:hAnsiTheme="minorHAnsi"/>
                <w:b/>
                <w:sz w:val="24"/>
                <w:szCs w:val="24"/>
              </w:rPr>
              <w:t>ternal)</w:t>
            </w:r>
          </w:p>
        </w:tc>
      </w:tr>
      <w:tr w:rsidR="00FE058E" w:rsidRPr="000E697B" w14:paraId="773B6B83" w14:textId="77777777" w:rsidTr="00FE058E">
        <w:trPr>
          <w:trHeight w:val="978"/>
        </w:trPr>
        <w:tc>
          <w:tcPr>
            <w:tcW w:w="4770" w:type="dxa"/>
          </w:tcPr>
          <w:p w14:paraId="01ED3C7D" w14:textId="77777777" w:rsidR="00FE058E" w:rsidRDefault="00FE058E" w:rsidP="00EE761A">
            <w:pPr>
              <w:rPr>
                <w:rFonts w:asciiTheme="minorHAnsi" w:hAnsiTheme="minorHAnsi"/>
                <w:b/>
              </w:rPr>
            </w:pPr>
            <w:r>
              <w:rPr>
                <w:rFonts w:asciiTheme="minorHAnsi" w:hAnsiTheme="minorHAnsi"/>
                <w:b/>
              </w:rPr>
              <w:t>Within the same function:</w:t>
            </w:r>
          </w:p>
          <w:p w14:paraId="002B7B3E" w14:textId="77777777" w:rsidR="00AB1D05" w:rsidRPr="00AB1D05" w:rsidRDefault="00AB1D05" w:rsidP="00312B92">
            <w:pPr>
              <w:pStyle w:val="ListParagraph"/>
              <w:numPr>
                <w:ilvl w:val="0"/>
                <w:numId w:val="39"/>
              </w:numPr>
              <w:ind w:left="342" w:hanging="270"/>
              <w:rPr>
                <w:rFonts w:asciiTheme="minorHAnsi" w:hAnsiTheme="minorHAnsi"/>
                <w:sz w:val="24"/>
                <w:szCs w:val="24"/>
              </w:rPr>
            </w:pPr>
            <w:r>
              <w:rPr>
                <w:rFonts w:asciiTheme="minorHAnsi" w:hAnsiTheme="minorHAnsi"/>
              </w:rPr>
              <w:t>Commercial team</w:t>
            </w:r>
          </w:p>
          <w:p w14:paraId="652BCE69" w14:textId="3972B235" w:rsidR="00312B92" w:rsidRPr="00312B92" w:rsidRDefault="00312B92" w:rsidP="00312B92">
            <w:pPr>
              <w:pStyle w:val="ListParagraph"/>
              <w:numPr>
                <w:ilvl w:val="0"/>
                <w:numId w:val="39"/>
              </w:numPr>
              <w:ind w:left="342" w:hanging="270"/>
              <w:rPr>
                <w:rFonts w:asciiTheme="minorHAnsi" w:hAnsiTheme="minorHAnsi"/>
                <w:sz w:val="24"/>
                <w:szCs w:val="24"/>
              </w:rPr>
            </w:pPr>
            <w:r w:rsidRPr="00312B92">
              <w:rPr>
                <w:rFonts w:asciiTheme="minorHAnsi" w:hAnsiTheme="minorHAnsi"/>
              </w:rPr>
              <w:t>Construction team</w:t>
            </w:r>
          </w:p>
          <w:p w14:paraId="509174A9" w14:textId="7F769066" w:rsidR="00312B92" w:rsidRPr="00312B92" w:rsidRDefault="00AB1D05" w:rsidP="00312B92">
            <w:pPr>
              <w:pStyle w:val="ListParagraph"/>
              <w:numPr>
                <w:ilvl w:val="0"/>
                <w:numId w:val="39"/>
              </w:numPr>
              <w:ind w:left="342" w:hanging="270"/>
              <w:rPr>
                <w:rFonts w:asciiTheme="minorHAnsi" w:hAnsiTheme="minorHAnsi"/>
                <w:sz w:val="24"/>
                <w:szCs w:val="24"/>
              </w:rPr>
            </w:pPr>
            <w:r>
              <w:rPr>
                <w:rFonts w:asciiTheme="minorHAnsi" w:hAnsiTheme="minorHAnsi"/>
              </w:rPr>
              <w:t>Planning</w:t>
            </w:r>
            <w:r w:rsidR="00312B92" w:rsidRPr="00312B92">
              <w:rPr>
                <w:rFonts w:asciiTheme="minorHAnsi" w:hAnsiTheme="minorHAnsi"/>
              </w:rPr>
              <w:t xml:space="preserve"> team</w:t>
            </w:r>
          </w:p>
          <w:p w14:paraId="3F024F66" w14:textId="21A1A05B" w:rsidR="00782C09" w:rsidRPr="00312B92" w:rsidRDefault="00312B92" w:rsidP="00312B92">
            <w:pPr>
              <w:pStyle w:val="ListParagraph"/>
              <w:numPr>
                <w:ilvl w:val="0"/>
                <w:numId w:val="39"/>
              </w:numPr>
              <w:ind w:left="342" w:hanging="270"/>
              <w:rPr>
                <w:rFonts w:asciiTheme="minorHAnsi" w:hAnsiTheme="minorHAnsi"/>
                <w:sz w:val="24"/>
                <w:szCs w:val="24"/>
              </w:rPr>
            </w:pPr>
            <w:r w:rsidRPr="00312B92">
              <w:rPr>
                <w:rFonts w:asciiTheme="minorHAnsi" w:hAnsiTheme="minorHAnsi"/>
              </w:rPr>
              <w:t>Project Leader</w:t>
            </w:r>
          </w:p>
          <w:p w14:paraId="7D4D6405" w14:textId="77777777" w:rsidR="0048263B" w:rsidRPr="00DA2415" w:rsidRDefault="0048263B" w:rsidP="00E811D5">
            <w:pPr>
              <w:pStyle w:val="ListParagraph"/>
              <w:ind w:left="342"/>
              <w:rPr>
                <w:rFonts w:asciiTheme="minorHAnsi" w:hAnsiTheme="minorHAnsi"/>
              </w:rPr>
            </w:pPr>
          </w:p>
        </w:tc>
        <w:tc>
          <w:tcPr>
            <w:tcW w:w="4950" w:type="dxa"/>
            <w:vMerge w:val="restart"/>
            <w:shd w:val="clear" w:color="auto" w:fill="auto"/>
          </w:tcPr>
          <w:p w14:paraId="35389DE6" w14:textId="58F66B1B" w:rsidR="00312B92" w:rsidRPr="00312B92" w:rsidRDefault="00312B92" w:rsidP="00312B92">
            <w:pPr>
              <w:pStyle w:val="ListParagraph"/>
              <w:numPr>
                <w:ilvl w:val="0"/>
                <w:numId w:val="43"/>
              </w:numPr>
              <w:rPr>
                <w:rFonts w:asciiTheme="minorHAnsi" w:hAnsiTheme="minorHAnsi"/>
              </w:rPr>
            </w:pPr>
            <w:r w:rsidRPr="00312B92">
              <w:rPr>
                <w:rFonts w:asciiTheme="minorHAnsi" w:hAnsiTheme="minorHAnsi"/>
              </w:rPr>
              <w:t>Client representatives and field staff</w:t>
            </w:r>
          </w:p>
          <w:p w14:paraId="580E4C28" w14:textId="77777777" w:rsidR="00312B92" w:rsidRPr="00312B92" w:rsidRDefault="00312B92" w:rsidP="00312B92">
            <w:pPr>
              <w:pStyle w:val="ListParagraph"/>
              <w:numPr>
                <w:ilvl w:val="0"/>
                <w:numId w:val="43"/>
              </w:numPr>
              <w:rPr>
                <w:rFonts w:asciiTheme="minorHAnsi" w:hAnsiTheme="minorHAnsi"/>
              </w:rPr>
            </w:pPr>
            <w:r w:rsidRPr="00312B92">
              <w:rPr>
                <w:rFonts w:asciiTheme="minorHAnsi" w:hAnsiTheme="minorHAnsi"/>
              </w:rPr>
              <w:t>Sub-contractors</w:t>
            </w:r>
          </w:p>
          <w:p w14:paraId="23EE7FF3" w14:textId="77777777" w:rsidR="00312B92" w:rsidRPr="00312B92" w:rsidRDefault="00312B92" w:rsidP="00312B92">
            <w:pPr>
              <w:pStyle w:val="ListParagraph"/>
              <w:numPr>
                <w:ilvl w:val="0"/>
                <w:numId w:val="43"/>
              </w:numPr>
              <w:rPr>
                <w:rFonts w:asciiTheme="minorHAnsi" w:hAnsiTheme="minorHAnsi"/>
              </w:rPr>
            </w:pPr>
            <w:r w:rsidRPr="00312B92">
              <w:rPr>
                <w:rFonts w:asciiTheme="minorHAnsi" w:hAnsiTheme="minorHAnsi"/>
              </w:rPr>
              <w:t>Suppliers</w:t>
            </w:r>
          </w:p>
          <w:p w14:paraId="19BF0C29" w14:textId="562AE60B" w:rsidR="00634F21" w:rsidRDefault="00634F21" w:rsidP="00312B92">
            <w:pPr>
              <w:pStyle w:val="ListParagraph"/>
              <w:ind w:left="342"/>
              <w:rPr>
                <w:rFonts w:asciiTheme="minorHAnsi" w:hAnsiTheme="minorHAnsi"/>
                <w:sz w:val="24"/>
                <w:szCs w:val="24"/>
              </w:rPr>
            </w:pPr>
          </w:p>
          <w:p w14:paraId="51424AC6" w14:textId="77777777" w:rsidR="006B3537" w:rsidRPr="000E697B" w:rsidRDefault="006B3537" w:rsidP="00E811D5">
            <w:pPr>
              <w:pStyle w:val="ListParagraph"/>
              <w:ind w:left="342"/>
              <w:rPr>
                <w:rFonts w:asciiTheme="minorHAnsi" w:hAnsiTheme="minorHAnsi"/>
                <w:sz w:val="24"/>
                <w:szCs w:val="24"/>
              </w:rPr>
            </w:pPr>
          </w:p>
        </w:tc>
      </w:tr>
      <w:tr w:rsidR="00FE058E" w:rsidRPr="000E697B" w14:paraId="0459A228" w14:textId="77777777" w:rsidTr="00F14E6C">
        <w:tc>
          <w:tcPr>
            <w:tcW w:w="4770" w:type="dxa"/>
            <w:tcBorders>
              <w:top w:val="single" w:sz="4" w:space="0" w:color="auto"/>
              <w:left w:val="single" w:sz="4" w:space="0" w:color="auto"/>
              <w:bottom w:val="single" w:sz="4" w:space="0" w:color="auto"/>
            </w:tcBorders>
          </w:tcPr>
          <w:p w14:paraId="3D987BC6" w14:textId="77777777" w:rsidR="00FE058E" w:rsidRPr="000E697B" w:rsidRDefault="00FE058E" w:rsidP="00EE761A">
            <w:pPr>
              <w:rPr>
                <w:rFonts w:asciiTheme="minorHAnsi" w:hAnsiTheme="minorHAnsi"/>
                <w:b/>
              </w:rPr>
            </w:pPr>
            <w:r>
              <w:rPr>
                <w:rFonts w:asciiTheme="minorHAnsi" w:hAnsiTheme="minorHAnsi"/>
                <w:b/>
              </w:rPr>
              <w:t>Outside the function:</w:t>
            </w:r>
          </w:p>
          <w:p w14:paraId="7BAED495" w14:textId="43C6F7B4" w:rsidR="00E811D5" w:rsidRPr="00782C09" w:rsidRDefault="00AB6EA9" w:rsidP="00782C09">
            <w:pPr>
              <w:pStyle w:val="ListParagraph"/>
              <w:numPr>
                <w:ilvl w:val="0"/>
                <w:numId w:val="39"/>
              </w:numPr>
              <w:ind w:left="342" w:hanging="270"/>
              <w:rPr>
                <w:rFonts w:asciiTheme="minorHAnsi" w:hAnsiTheme="minorHAnsi"/>
              </w:rPr>
            </w:pPr>
            <w:r>
              <w:rPr>
                <w:rFonts w:asciiTheme="minorHAnsi" w:hAnsiTheme="minorHAnsi"/>
                <w:sz w:val="24"/>
              </w:rPr>
              <w:t xml:space="preserve">All departments </w:t>
            </w:r>
          </w:p>
          <w:p w14:paraId="431998DF" w14:textId="5C25E9E3" w:rsidR="00782C09" w:rsidRPr="00782C09" w:rsidRDefault="00782C09" w:rsidP="00782C09">
            <w:pPr>
              <w:pStyle w:val="ListParagraph"/>
              <w:numPr>
                <w:ilvl w:val="0"/>
                <w:numId w:val="39"/>
              </w:numPr>
              <w:ind w:left="342" w:hanging="270"/>
              <w:rPr>
                <w:rFonts w:asciiTheme="minorHAnsi" w:hAnsiTheme="minorHAnsi"/>
              </w:rPr>
            </w:pPr>
            <w:r>
              <w:rPr>
                <w:rFonts w:asciiTheme="minorHAnsi" w:hAnsiTheme="minorHAnsi"/>
              </w:rPr>
              <w:t>Project team</w:t>
            </w:r>
          </w:p>
          <w:p w14:paraId="7D1E59FA" w14:textId="77777777" w:rsidR="00E811D5" w:rsidRPr="004956CB" w:rsidRDefault="00E811D5" w:rsidP="00E811D5">
            <w:pPr>
              <w:pStyle w:val="ListParagraph"/>
              <w:ind w:left="342"/>
              <w:rPr>
                <w:rFonts w:asciiTheme="minorHAnsi" w:hAnsiTheme="minorHAnsi"/>
              </w:rPr>
            </w:pPr>
          </w:p>
        </w:tc>
        <w:tc>
          <w:tcPr>
            <w:tcW w:w="4950" w:type="dxa"/>
            <w:vMerge/>
            <w:tcBorders>
              <w:bottom w:val="single" w:sz="4" w:space="0" w:color="auto"/>
            </w:tcBorders>
            <w:shd w:val="clear" w:color="auto" w:fill="auto"/>
          </w:tcPr>
          <w:p w14:paraId="106EC3C9" w14:textId="77777777" w:rsidR="00FE058E" w:rsidRPr="000E697B" w:rsidRDefault="00FE058E" w:rsidP="00EE761A">
            <w:pPr>
              <w:pStyle w:val="ListParagraph"/>
              <w:ind w:left="0"/>
              <w:rPr>
                <w:rFonts w:asciiTheme="minorHAnsi" w:hAnsiTheme="minorHAnsi"/>
                <w:sz w:val="24"/>
                <w:szCs w:val="24"/>
              </w:rPr>
            </w:pPr>
          </w:p>
        </w:tc>
      </w:tr>
    </w:tbl>
    <w:p w14:paraId="0BBD4DE4" w14:textId="77777777" w:rsidR="00782C09" w:rsidRDefault="00782C09">
      <w:pPr>
        <w:rPr>
          <w:rFonts w:asciiTheme="minorHAnsi" w:hAnsiTheme="minorHAnsi" w:cstheme="minorHAnsi"/>
          <w:b/>
          <w:bCs/>
        </w:rPr>
      </w:pPr>
    </w:p>
    <w:p w14:paraId="5B0C6E56" w14:textId="77777777" w:rsidR="00782C09" w:rsidRDefault="00782C09">
      <w:pPr>
        <w:rPr>
          <w:rFonts w:asciiTheme="minorHAnsi" w:hAnsiTheme="minorHAnsi" w:cstheme="minorHAnsi"/>
          <w:b/>
          <w:bCs/>
        </w:rPr>
      </w:pPr>
    </w:p>
    <w:p w14:paraId="2E64BBEF" w14:textId="77777777" w:rsidR="00782C09" w:rsidRPr="00A045EF" w:rsidRDefault="00782C09" w:rsidP="00782C09">
      <w:pPr>
        <w:tabs>
          <w:tab w:val="left" w:pos="2670"/>
        </w:tabs>
        <w:rPr>
          <w:rFonts w:asciiTheme="minorHAnsi" w:hAnsiTheme="minorHAnsi" w:cstheme="minorHAnsi"/>
          <w:b/>
          <w:bCs/>
        </w:rPr>
      </w:pPr>
      <w:r w:rsidRPr="00A045EF">
        <w:rPr>
          <w:rFonts w:asciiTheme="minorHAnsi" w:hAnsiTheme="minorHAnsi" w:cstheme="minorHAnsi"/>
          <w:b/>
          <w:bCs/>
        </w:rPr>
        <w:t xml:space="preserve">Qualifications, Experience and Skills </w:t>
      </w:r>
    </w:p>
    <w:p w14:paraId="698A8AC0" w14:textId="77777777" w:rsidR="00782C09" w:rsidRPr="00A045EF" w:rsidRDefault="00782C09" w:rsidP="00782C09">
      <w:pPr>
        <w:tabs>
          <w:tab w:val="left" w:pos="2670"/>
        </w:tabs>
        <w:spacing w:after="40"/>
        <w:rPr>
          <w:rFonts w:asciiTheme="minorHAnsi" w:hAnsiTheme="minorHAnsi" w:cstheme="minorHAnsi"/>
        </w:rPr>
      </w:pPr>
      <w:r w:rsidRPr="00A045EF">
        <w:rPr>
          <w:rFonts w:asciiTheme="minorHAnsi" w:hAnsiTheme="minorHAnsi" w:cstheme="minorHAnsi"/>
        </w:rPr>
        <w:t xml:space="preserve">(Please provide </w:t>
      </w:r>
      <w:r>
        <w:rPr>
          <w:rFonts w:asciiTheme="minorHAnsi" w:hAnsiTheme="minorHAnsi" w:cstheme="minorHAnsi"/>
        </w:rPr>
        <w:t>typical</w:t>
      </w:r>
      <w:r w:rsidRPr="00A045EF">
        <w:rPr>
          <w:rFonts w:asciiTheme="minorHAnsi" w:hAnsiTheme="minorHAnsi" w:cstheme="minorHAnsi"/>
        </w:rPr>
        <w:t xml:space="preserve"> qualification and experience requirements for the position, and not qualifications of the position holder)</w:t>
      </w:r>
    </w:p>
    <w:p w14:paraId="02F9DA2B" w14:textId="77777777" w:rsidR="00782C09" w:rsidRPr="00A045EF" w:rsidRDefault="00782C09" w:rsidP="00782C09">
      <w:pPr>
        <w:tabs>
          <w:tab w:val="left" w:pos="2670"/>
        </w:tabs>
        <w:spacing w:after="40"/>
        <w:rPr>
          <w:rFonts w:asciiTheme="minorHAnsi" w:hAnsiTheme="minorHAnsi" w:cstheme="minorHAnsi"/>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815"/>
      </w:tblGrid>
      <w:tr w:rsidR="00782C09" w:rsidRPr="00A045EF" w14:paraId="6187D50F" w14:textId="77777777" w:rsidTr="00782C09">
        <w:trPr>
          <w:trHeight w:val="288"/>
        </w:trPr>
        <w:tc>
          <w:tcPr>
            <w:tcW w:w="4905" w:type="dxa"/>
            <w:tcBorders>
              <w:right w:val="single" w:sz="4" w:space="0" w:color="FFFFFF"/>
            </w:tcBorders>
            <w:shd w:val="clear" w:color="auto" w:fill="001F5C"/>
            <w:vAlign w:val="center"/>
          </w:tcPr>
          <w:p w14:paraId="4633651C" w14:textId="77777777" w:rsidR="00782C09" w:rsidRPr="00A045EF" w:rsidRDefault="00782C09" w:rsidP="00AB1E39">
            <w:pPr>
              <w:tabs>
                <w:tab w:val="left" w:pos="2670"/>
              </w:tabs>
              <w:jc w:val="center"/>
              <w:rPr>
                <w:rFonts w:asciiTheme="minorHAnsi" w:hAnsiTheme="minorHAnsi" w:cstheme="minorHAnsi"/>
                <w:b/>
                <w:bCs/>
              </w:rPr>
            </w:pPr>
            <w:r w:rsidRPr="00A045EF">
              <w:rPr>
                <w:rFonts w:asciiTheme="minorHAnsi" w:hAnsiTheme="minorHAnsi" w:cstheme="minorHAnsi"/>
                <w:b/>
                <w:bCs/>
              </w:rPr>
              <w:t>Qualifications</w:t>
            </w:r>
          </w:p>
        </w:tc>
        <w:tc>
          <w:tcPr>
            <w:tcW w:w="4815" w:type="dxa"/>
            <w:tcBorders>
              <w:left w:val="single" w:sz="4" w:space="0" w:color="FFFFFF"/>
            </w:tcBorders>
            <w:shd w:val="clear" w:color="auto" w:fill="001F5C"/>
            <w:vAlign w:val="center"/>
          </w:tcPr>
          <w:p w14:paraId="3CBAB393" w14:textId="77777777" w:rsidR="00782C09" w:rsidRPr="00A045EF" w:rsidRDefault="00782C09" w:rsidP="00AB1E39">
            <w:pPr>
              <w:tabs>
                <w:tab w:val="left" w:pos="2670"/>
              </w:tabs>
              <w:jc w:val="center"/>
              <w:rPr>
                <w:rFonts w:asciiTheme="minorHAnsi" w:hAnsiTheme="minorHAnsi" w:cstheme="minorHAnsi"/>
                <w:b/>
                <w:bCs/>
              </w:rPr>
            </w:pPr>
            <w:r>
              <w:rPr>
                <w:rFonts w:asciiTheme="minorHAnsi" w:hAnsiTheme="minorHAnsi" w:cstheme="minorHAnsi"/>
                <w:b/>
                <w:bCs/>
              </w:rPr>
              <w:t>E</w:t>
            </w:r>
            <w:r w:rsidRPr="00A045EF">
              <w:rPr>
                <w:rFonts w:asciiTheme="minorHAnsi" w:hAnsiTheme="minorHAnsi" w:cstheme="minorHAnsi"/>
                <w:b/>
                <w:bCs/>
              </w:rPr>
              <w:t>xperience</w:t>
            </w:r>
          </w:p>
        </w:tc>
      </w:tr>
      <w:tr w:rsidR="00782C09" w:rsidRPr="00A045EF" w14:paraId="44A27CDA" w14:textId="77777777" w:rsidTr="00AB1E39">
        <w:tc>
          <w:tcPr>
            <w:tcW w:w="4905" w:type="dxa"/>
          </w:tcPr>
          <w:p w14:paraId="3305854E" w14:textId="1358E2C3" w:rsidR="00782C09" w:rsidRPr="003C455C" w:rsidRDefault="00782C09" w:rsidP="00AB1E39">
            <w:pPr>
              <w:numPr>
                <w:ilvl w:val="0"/>
                <w:numId w:val="24"/>
              </w:numPr>
              <w:tabs>
                <w:tab w:val="left" w:pos="2670"/>
              </w:tabs>
              <w:rPr>
                <w:rFonts w:asciiTheme="minorHAnsi" w:hAnsiTheme="minorHAnsi" w:cstheme="minorHAnsi"/>
              </w:rPr>
            </w:pPr>
            <w:r>
              <w:rPr>
                <w:rFonts w:asciiTheme="minorHAnsi" w:hAnsiTheme="minorHAnsi" w:cstheme="minorHAnsi"/>
              </w:rPr>
              <w:t xml:space="preserve">Bachelor’s degree </w:t>
            </w:r>
            <w:r w:rsidR="00AB1D05">
              <w:rPr>
                <w:rFonts w:asciiTheme="minorHAnsi" w:hAnsiTheme="minorHAnsi" w:cstheme="minorHAnsi"/>
              </w:rPr>
              <w:t>in Quantity Surveyor</w:t>
            </w:r>
          </w:p>
        </w:tc>
        <w:tc>
          <w:tcPr>
            <w:tcW w:w="4815" w:type="dxa"/>
          </w:tcPr>
          <w:p w14:paraId="479D6D74" w14:textId="77777777" w:rsidR="00AB1D05" w:rsidRPr="00AB1D05" w:rsidRDefault="00AB1D05" w:rsidP="00AB1D05">
            <w:pPr>
              <w:numPr>
                <w:ilvl w:val="0"/>
                <w:numId w:val="25"/>
              </w:numPr>
              <w:tabs>
                <w:tab w:val="left" w:pos="2670"/>
              </w:tabs>
              <w:rPr>
                <w:rFonts w:asciiTheme="minorHAnsi" w:hAnsiTheme="minorHAnsi" w:cstheme="minorHAnsi"/>
              </w:rPr>
            </w:pPr>
            <w:r w:rsidRPr="00AB1D05">
              <w:rPr>
                <w:rFonts w:asciiTheme="minorHAnsi" w:hAnsiTheme="minorHAnsi" w:cstheme="minorHAnsi"/>
              </w:rPr>
              <w:t>Total work experience: 12+ years</w:t>
            </w:r>
          </w:p>
          <w:p w14:paraId="7D7CE22A" w14:textId="77777777" w:rsidR="00AB1D05" w:rsidRPr="00AB1D05" w:rsidRDefault="00AB1D05" w:rsidP="00AB1D05">
            <w:pPr>
              <w:numPr>
                <w:ilvl w:val="0"/>
                <w:numId w:val="25"/>
              </w:numPr>
              <w:tabs>
                <w:tab w:val="left" w:pos="2670"/>
              </w:tabs>
              <w:rPr>
                <w:rFonts w:asciiTheme="minorHAnsi" w:hAnsiTheme="minorHAnsi" w:cstheme="minorHAnsi"/>
              </w:rPr>
            </w:pPr>
            <w:r w:rsidRPr="00AB1D05">
              <w:rPr>
                <w:rFonts w:asciiTheme="minorHAnsi" w:hAnsiTheme="minorHAnsi" w:cstheme="minorHAnsi"/>
              </w:rPr>
              <w:t xml:space="preserve">Total relevant experience: 3-5 years of experience in contracting of projects of similar size/complexity </w:t>
            </w:r>
          </w:p>
          <w:p w14:paraId="3AFD5C18" w14:textId="77777777" w:rsidR="00AB1D05" w:rsidRPr="00AB1D05" w:rsidRDefault="00AB1D05" w:rsidP="00AB1D05">
            <w:pPr>
              <w:numPr>
                <w:ilvl w:val="0"/>
                <w:numId w:val="25"/>
              </w:numPr>
              <w:tabs>
                <w:tab w:val="left" w:pos="2670"/>
              </w:tabs>
              <w:rPr>
                <w:rFonts w:asciiTheme="minorHAnsi" w:hAnsiTheme="minorHAnsi" w:cstheme="minorHAnsi"/>
              </w:rPr>
            </w:pPr>
            <w:r w:rsidRPr="00AB1D05">
              <w:rPr>
                <w:rFonts w:asciiTheme="minorHAnsi" w:hAnsiTheme="minorHAnsi" w:cstheme="minorHAnsi"/>
              </w:rPr>
              <w:t>Knowledge of construction industry</w:t>
            </w:r>
          </w:p>
          <w:p w14:paraId="24C2E1DB" w14:textId="77777777" w:rsidR="00AB1D05" w:rsidRPr="00AB1D05" w:rsidRDefault="00AB1D05" w:rsidP="00AB1D05">
            <w:pPr>
              <w:numPr>
                <w:ilvl w:val="0"/>
                <w:numId w:val="25"/>
              </w:numPr>
              <w:tabs>
                <w:tab w:val="left" w:pos="2670"/>
              </w:tabs>
              <w:rPr>
                <w:rFonts w:asciiTheme="minorHAnsi" w:hAnsiTheme="minorHAnsi" w:cstheme="minorHAnsi"/>
              </w:rPr>
            </w:pPr>
            <w:r w:rsidRPr="00AB1D05">
              <w:rPr>
                <w:rFonts w:asciiTheme="minorHAnsi" w:hAnsiTheme="minorHAnsi" w:cstheme="minorHAnsi"/>
              </w:rPr>
              <w:t>Knowledge of legal aspects relevant to contracting</w:t>
            </w:r>
          </w:p>
          <w:p w14:paraId="635F5FEE" w14:textId="77777777" w:rsidR="00AB1D05" w:rsidRPr="00AB1D05" w:rsidRDefault="00AB1D05" w:rsidP="00AB1D05">
            <w:pPr>
              <w:numPr>
                <w:ilvl w:val="0"/>
                <w:numId w:val="25"/>
              </w:numPr>
              <w:tabs>
                <w:tab w:val="left" w:pos="2670"/>
              </w:tabs>
              <w:rPr>
                <w:rFonts w:asciiTheme="minorHAnsi" w:hAnsiTheme="minorHAnsi" w:cstheme="minorHAnsi"/>
              </w:rPr>
            </w:pPr>
            <w:r w:rsidRPr="00AB1D05">
              <w:rPr>
                <w:rFonts w:asciiTheme="minorHAnsi" w:hAnsiTheme="minorHAnsi" w:cstheme="minorHAnsi"/>
              </w:rPr>
              <w:t>Planning &amp; time management skills</w:t>
            </w:r>
          </w:p>
          <w:p w14:paraId="720F00E6" w14:textId="1EAE2F9A" w:rsidR="00782C09" w:rsidRPr="00AD0547" w:rsidRDefault="00782C09" w:rsidP="0044376E">
            <w:pPr>
              <w:tabs>
                <w:tab w:val="left" w:pos="2670"/>
              </w:tabs>
              <w:ind w:left="432"/>
              <w:rPr>
                <w:rFonts w:asciiTheme="minorHAnsi" w:hAnsiTheme="minorHAnsi" w:cstheme="minorHAnsi"/>
              </w:rPr>
            </w:pPr>
          </w:p>
        </w:tc>
      </w:tr>
    </w:tbl>
    <w:p w14:paraId="3DC8C264" w14:textId="77777777" w:rsidR="00782C09" w:rsidRDefault="00782C09">
      <w:pPr>
        <w:rPr>
          <w:rFonts w:asciiTheme="minorHAnsi" w:hAnsiTheme="minorHAnsi" w:cstheme="minorHAnsi"/>
          <w:b/>
          <w:bCs/>
        </w:rPr>
      </w:pPr>
    </w:p>
    <w:p w14:paraId="0B1C7256" w14:textId="77777777" w:rsidR="00782C09" w:rsidRDefault="00782C09">
      <w:pPr>
        <w:rPr>
          <w:rFonts w:asciiTheme="minorHAnsi" w:hAnsiTheme="minorHAnsi" w:cstheme="minorHAnsi"/>
          <w:b/>
          <w:bCs/>
        </w:rPr>
      </w:pPr>
    </w:p>
    <w:p w14:paraId="05E433C8" w14:textId="77777777" w:rsidR="00782C09" w:rsidRDefault="00782C09">
      <w:pPr>
        <w:rPr>
          <w:rFonts w:asciiTheme="minorHAnsi" w:hAnsiTheme="minorHAnsi" w:cstheme="minorHAnsi"/>
          <w:b/>
          <w:bCs/>
        </w:rPr>
      </w:pPr>
    </w:p>
    <w:tbl>
      <w:tblPr>
        <w:tblW w:w="97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9772"/>
      </w:tblGrid>
      <w:tr w:rsidR="00782C09" w:rsidRPr="00782C09" w14:paraId="750FE876" w14:textId="77777777" w:rsidTr="002F1DD7">
        <w:trPr>
          <w:trHeight w:val="405"/>
        </w:trPr>
        <w:tc>
          <w:tcPr>
            <w:tcW w:w="9772" w:type="dxa"/>
            <w:shd w:val="clear" w:color="auto" w:fill="002060"/>
          </w:tcPr>
          <w:p w14:paraId="19C6A761" w14:textId="77777777" w:rsidR="00782C09" w:rsidRPr="00F30ECD" w:rsidRDefault="00782C09" w:rsidP="00782C09">
            <w:pPr>
              <w:keepNext/>
              <w:spacing w:before="40" w:after="40"/>
              <w:contextualSpacing/>
              <w:jc w:val="both"/>
              <w:rPr>
                <w:rFonts w:asciiTheme="minorHAnsi" w:eastAsiaTheme="minorHAnsi" w:hAnsiTheme="minorHAnsi" w:cstheme="minorHAnsi"/>
                <w:b/>
                <w:bCs/>
                <w:color w:val="FFFFFF" w:themeColor="background1"/>
                <w:lang w:eastAsia="en-US"/>
              </w:rPr>
            </w:pPr>
            <w:r w:rsidRPr="00F30ECD">
              <w:rPr>
                <w:rFonts w:asciiTheme="minorHAnsi" w:eastAsiaTheme="minorHAnsi" w:hAnsiTheme="minorHAnsi" w:cstheme="minorHAnsi"/>
                <w:b/>
                <w:bCs/>
                <w:color w:val="FFFFFF" w:themeColor="background1"/>
                <w:lang w:eastAsia="en-US"/>
              </w:rPr>
              <w:t>BEHAVIOURAL SKILLS</w:t>
            </w:r>
          </w:p>
        </w:tc>
      </w:tr>
      <w:tr w:rsidR="00782C09" w:rsidRPr="00782C09" w14:paraId="40ACB977" w14:textId="77777777" w:rsidTr="002F1DD7">
        <w:tc>
          <w:tcPr>
            <w:tcW w:w="9772" w:type="dxa"/>
            <w:tcBorders>
              <w:bottom w:val="single" w:sz="4" w:space="0" w:color="auto"/>
            </w:tcBorders>
            <w:shd w:val="clear" w:color="auto" w:fill="auto"/>
          </w:tcPr>
          <w:p w14:paraId="7E55E7DB" w14:textId="2581834E" w:rsidR="00782C09" w:rsidRPr="00F30ECD" w:rsidRDefault="00782C09" w:rsidP="00782C09">
            <w:pPr>
              <w:keepNext/>
              <w:tabs>
                <w:tab w:val="left" w:pos="256"/>
              </w:tabs>
              <w:spacing w:before="40" w:after="40"/>
              <w:jc w:val="both"/>
              <w:rPr>
                <w:rFonts w:asciiTheme="minorHAnsi" w:eastAsiaTheme="minorHAnsi" w:hAnsiTheme="minorHAnsi" w:cstheme="minorHAnsi"/>
                <w:bCs/>
                <w:color w:val="000000" w:themeColor="text1"/>
                <w:lang w:val="en-US" w:eastAsia="en-US"/>
              </w:rPr>
            </w:pPr>
            <w:r w:rsidRPr="00F30ECD">
              <w:rPr>
                <w:rFonts w:asciiTheme="minorHAnsi" w:eastAsiaTheme="minorHAnsi" w:hAnsiTheme="minorHAnsi" w:cstheme="minorHAnsi"/>
                <w:bCs/>
                <w:lang w:val="en-US" w:eastAsia="en-US"/>
              </w:rPr>
              <w:t xml:space="preserve">(Refer to Knowledge: Leadership Capabilities / </w:t>
            </w:r>
            <w:r w:rsidR="002F1DD7" w:rsidRPr="00F30ECD">
              <w:rPr>
                <w:rFonts w:asciiTheme="minorHAnsi" w:eastAsiaTheme="minorHAnsi" w:hAnsiTheme="minorHAnsi" w:cstheme="minorHAnsi"/>
                <w:bCs/>
                <w:lang w:val="en-US" w:eastAsia="en-US"/>
              </w:rPr>
              <w:t>Behavioral</w:t>
            </w:r>
            <w:r w:rsidRPr="00F30ECD">
              <w:rPr>
                <w:rFonts w:asciiTheme="minorHAnsi" w:eastAsiaTheme="minorHAnsi" w:hAnsiTheme="minorHAnsi" w:cstheme="minorHAnsi"/>
                <w:bCs/>
                <w:lang w:val="en-US" w:eastAsia="en-US"/>
              </w:rPr>
              <w:t xml:space="preserve"> Expectations for the descriptions of </w:t>
            </w:r>
            <w:r w:rsidR="002F1DD7" w:rsidRPr="00F30ECD">
              <w:rPr>
                <w:rFonts w:asciiTheme="minorHAnsi" w:eastAsiaTheme="minorHAnsi" w:hAnsiTheme="minorHAnsi" w:cstheme="minorHAnsi"/>
                <w:bCs/>
                <w:lang w:val="en-US" w:eastAsia="en-US"/>
              </w:rPr>
              <w:t>behavioral</w:t>
            </w:r>
            <w:r w:rsidRPr="00F30ECD">
              <w:rPr>
                <w:rFonts w:asciiTheme="minorHAnsi" w:eastAsiaTheme="minorHAnsi" w:hAnsiTheme="minorHAnsi" w:cstheme="minorHAnsi"/>
                <w:bCs/>
                <w:lang w:val="en-US" w:eastAsia="en-US"/>
              </w:rPr>
              <w:t xml:space="preserve"> skills for the role)</w:t>
            </w:r>
          </w:p>
        </w:tc>
      </w:tr>
    </w:tbl>
    <w:p w14:paraId="69BB505A" w14:textId="5D5AF7E0" w:rsidR="000E697B" w:rsidRDefault="000E697B">
      <w:pPr>
        <w:rPr>
          <w:rFonts w:asciiTheme="minorHAnsi" w:hAnsiTheme="minorHAnsi" w:cstheme="minorHAnsi"/>
          <w:b/>
          <w:bCs/>
        </w:rPr>
      </w:pPr>
      <w:r>
        <w:rPr>
          <w:rFonts w:asciiTheme="minorHAnsi" w:hAnsiTheme="minorHAnsi" w:cstheme="minorHAnsi"/>
          <w:b/>
          <w:bCs/>
        </w:rPr>
        <w:br w:type="page"/>
      </w:r>
    </w:p>
    <w:p w14:paraId="52067A04" w14:textId="77777777" w:rsidR="006635A3" w:rsidRPr="009A1C1D" w:rsidRDefault="006635A3" w:rsidP="00AD4C1E">
      <w:pPr>
        <w:spacing w:after="40"/>
        <w:jc w:val="both"/>
        <w:rPr>
          <w:rFonts w:asciiTheme="minorHAnsi" w:hAnsiTheme="minorHAnsi" w:cstheme="minorHAnsi"/>
        </w:rPr>
      </w:pPr>
      <w:r w:rsidRPr="00A045EF">
        <w:rPr>
          <w:rFonts w:asciiTheme="minorHAnsi" w:hAnsiTheme="minorHAnsi" w:cstheme="minorHAnsi"/>
          <w:b/>
          <w:bCs/>
        </w:rPr>
        <w:lastRenderedPageBreak/>
        <w:t xml:space="preserve">Key Accountabilities </w:t>
      </w:r>
      <w:r w:rsidRPr="00A045EF">
        <w:rPr>
          <w:rFonts w:asciiTheme="minorHAnsi" w:hAnsiTheme="minorHAnsi" w:cstheme="minorHAnsi"/>
          <w:bCs/>
        </w:rPr>
        <w:t>(</w:t>
      </w:r>
      <w:r w:rsidRPr="00A045EF">
        <w:rPr>
          <w:rFonts w:asciiTheme="minorHAnsi" w:hAnsiTheme="minorHAnsi" w:cstheme="minorHAnsi"/>
        </w:rPr>
        <w:t>List all areas of responsibilities, with key t</w:t>
      </w:r>
      <w:r w:rsidRPr="009A1C1D">
        <w:rPr>
          <w:rFonts w:asciiTheme="minorHAnsi" w:hAnsiTheme="minorHAnsi" w:cstheme="minorHAnsi"/>
        </w:rPr>
        <w:t xml:space="preserve">asks </w:t>
      </w:r>
      <w:r w:rsidR="0004474F" w:rsidRPr="009A1C1D">
        <w:rPr>
          <w:rFonts w:asciiTheme="minorHAnsi" w:hAnsiTheme="minorHAnsi" w:cstheme="minorHAnsi"/>
        </w:rPr>
        <w:t xml:space="preserve">and performance metrics </w:t>
      </w:r>
      <w:r w:rsidRPr="009A1C1D">
        <w:rPr>
          <w:rFonts w:asciiTheme="minorHAnsi" w:hAnsiTheme="minorHAnsi" w:cstheme="minorHAnsi"/>
        </w:rPr>
        <w:t>defined)</w:t>
      </w:r>
    </w:p>
    <w:tbl>
      <w:tblPr>
        <w:tblW w:w="97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230"/>
      </w:tblGrid>
      <w:tr w:rsidR="00905BAC" w:rsidRPr="00905BAC" w14:paraId="38D4B8FF" w14:textId="77777777" w:rsidTr="00905BAC">
        <w:trPr>
          <w:trHeight w:val="288"/>
          <w:tblHeader/>
        </w:trPr>
        <w:tc>
          <w:tcPr>
            <w:tcW w:w="2520" w:type="dxa"/>
            <w:tcBorders>
              <w:right w:val="single" w:sz="4" w:space="0" w:color="FFFFFF"/>
            </w:tcBorders>
            <w:shd w:val="clear" w:color="auto" w:fill="002060"/>
            <w:vAlign w:val="center"/>
          </w:tcPr>
          <w:p w14:paraId="5D83C5D1" w14:textId="77777777" w:rsidR="006635A3" w:rsidRPr="00905BAC" w:rsidRDefault="006635A3" w:rsidP="00866AEB">
            <w:pPr>
              <w:jc w:val="center"/>
              <w:rPr>
                <w:rFonts w:asciiTheme="minorHAnsi" w:hAnsiTheme="minorHAnsi" w:cstheme="minorHAnsi"/>
                <w:b/>
                <w:bCs/>
                <w:color w:val="FFFFFF" w:themeColor="background1"/>
              </w:rPr>
            </w:pPr>
            <w:r w:rsidRPr="00905BAC">
              <w:rPr>
                <w:rFonts w:asciiTheme="minorHAnsi" w:hAnsiTheme="minorHAnsi" w:cstheme="minorHAnsi"/>
                <w:b/>
                <w:bCs/>
                <w:color w:val="FFFFFF" w:themeColor="background1"/>
              </w:rPr>
              <w:t>Key Accountabilities</w:t>
            </w:r>
          </w:p>
        </w:tc>
        <w:tc>
          <w:tcPr>
            <w:tcW w:w="7230" w:type="dxa"/>
            <w:tcBorders>
              <w:left w:val="single" w:sz="4" w:space="0" w:color="FFFFFF"/>
            </w:tcBorders>
            <w:shd w:val="clear" w:color="auto" w:fill="002060"/>
            <w:vAlign w:val="center"/>
          </w:tcPr>
          <w:p w14:paraId="2348BF04" w14:textId="77777777" w:rsidR="006635A3" w:rsidRPr="00905BAC" w:rsidRDefault="006635A3" w:rsidP="00D92BAB">
            <w:pPr>
              <w:jc w:val="center"/>
              <w:rPr>
                <w:rFonts w:asciiTheme="minorHAnsi" w:hAnsiTheme="minorHAnsi" w:cstheme="minorHAnsi"/>
                <w:b/>
                <w:bCs/>
                <w:color w:val="FFFFFF" w:themeColor="background1"/>
              </w:rPr>
            </w:pPr>
            <w:r w:rsidRPr="00905BAC">
              <w:rPr>
                <w:rFonts w:asciiTheme="minorHAnsi" w:hAnsiTheme="minorHAnsi" w:cstheme="minorHAnsi"/>
                <w:b/>
                <w:bCs/>
                <w:color w:val="FFFFFF" w:themeColor="background1"/>
              </w:rPr>
              <w:t>Key Tasks</w:t>
            </w:r>
            <w:r w:rsidR="0004474F" w:rsidRPr="00905BAC">
              <w:rPr>
                <w:rFonts w:asciiTheme="minorHAnsi" w:hAnsiTheme="minorHAnsi" w:cstheme="minorHAnsi"/>
                <w:b/>
                <w:bCs/>
                <w:color w:val="FFFFFF" w:themeColor="background1"/>
              </w:rPr>
              <w:t xml:space="preserve"> &amp; Performance </w:t>
            </w:r>
            <w:r w:rsidR="00D92BAB" w:rsidRPr="00905BAC">
              <w:rPr>
                <w:rFonts w:asciiTheme="minorHAnsi" w:hAnsiTheme="minorHAnsi" w:cstheme="minorHAnsi"/>
                <w:b/>
                <w:bCs/>
                <w:color w:val="FFFFFF" w:themeColor="background1"/>
              </w:rPr>
              <w:t>Indicators</w:t>
            </w:r>
          </w:p>
        </w:tc>
      </w:tr>
      <w:tr w:rsidR="009A1C1D" w:rsidRPr="009A1C1D" w14:paraId="5975F921" w14:textId="77777777" w:rsidTr="00CD335F">
        <w:trPr>
          <w:cantSplit/>
        </w:trPr>
        <w:tc>
          <w:tcPr>
            <w:tcW w:w="2520" w:type="dxa"/>
            <w:vAlign w:val="center"/>
          </w:tcPr>
          <w:p w14:paraId="53C9DF7C" w14:textId="079EB3D6" w:rsidR="00316834" w:rsidRPr="00CD335F" w:rsidRDefault="00AB1D05" w:rsidP="00BE5A9C">
            <w:pPr>
              <w:jc w:val="center"/>
              <w:rPr>
                <w:rFonts w:asciiTheme="minorHAnsi" w:hAnsiTheme="minorHAnsi" w:cstheme="minorHAnsi"/>
                <w:lang w:val="en-US"/>
              </w:rPr>
            </w:pPr>
            <w:r w:rsidRPr="00AB1D05">
              <w:rPr>
                <w:rFonts w:asciiTheme="minorHAnsi" w:hAnsiTheme="minorHAnsi" w:cstheme="minorHAnsi"/>
                <w:lang w:val="en-US"/>
              </w:rPr>
              <w:t>Commercial planning &amp; monitoring</w:t>
            </w:r>
          </w:p>
        </w:tc>
        <w:tc>
          <w:tcPr>
            <w:tcW w:w="7230" w:type="dxa"/>
          </w:tcPr>
          <w:p w14:paraId="2E294210" w14:textId="6A6C6E88" w:rsidR="00072051" w:rsidRPr="00072051" w:rsidRDefault="0004474F" w:rsidP="00072051">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Tasks: </w:t>
            </w:r>
          </w:p>
          <w:p w14:paraId="698C7532" w14:textId="0BB65906" w:rsidR="00AB1D05" w:rsidRPr="00AB1D05" w:rsidRDefault="00AB1D05" w:rsidP="00AB1D05">
            <w:pPr>
              <w:pStyle w:val="RTableB2"/>
              <w:numPr>
                <w:ilvl w:val="0"/>
                <w:numId w:val="40"/>
              </w:numPr>
              <w:rPr>
                <w:rFonts w:asciiTheme="minorHAnsi" w:hAnsiTheme="minorHAnsi" w:cstheme="minorHAnsi"/>
                <w:sz w:val="24"/>
              </w:rPr>
            </w:pPr>
            <w:r w:rsidRPr="00AB1D05">
              <w:rPr>
                <w:rFonts w:asciiTheme="minorHAnsi" w:hAnsiTheme="minorHAnsi" w:cstheme="minorHAnsi"/>
                <w:sz w:val="24"/>
              </w:rPr>
              <w:t>Analyse project revenues and direct/indirect costs against forecasts on an on-going basis</w:t>
            </w:r>
          </w:p>
          <w:p w14:paraId="4C78F028" w14:textId="672A40D5" w:rsidR="00AB1D05" w:rsidRPr="00AB1D05" w:rsidRDefault="00AB1D05" w:rsidP="00AB1D05">
            <w:pPr>
              <w:pStyle w:val="RTableB2"/>
              <w:numPr>
                <w:ilvl w:val="0"/>
                <w:numId w:val="40"/>
              </w:numPr>
              <w:rPr>
                <w:rFonts w:asciiTheme="minorHAnsi" w:hAnsiTheme="minorHAnsi" w:cstheme="minorHAnsi"/>
                <w:sz w:val="24"/>
              </w:rPr>
            </w:pPr>
            <w:r w:rsidRPr="00AB1D05">
              <w:rPr>
                <w:rFonts w:asciiTheme="minorHAnsi" w:hAnsiTheme="minorHAnsi" w:cstheme="minorHAnsi"/>
                <w:sz w:val="24"/>
              </w:rPr>
              <w:t xml:space="preserve">Oversee accurate and timely entry of cost details into the project cost control system </w:t>
            </w:r>
          </w:p>
          <w:p w14:paraId="56A20513" w14:textId="77777777" w:rsidR="00AB1D05" w:rsidRPr="00AB1D05" w:rsidRDefault="00AB1D05" w:rsidP="00AB1D05">
            <w:pPr>
              <w:pStyle w:val="RTableB2"/>
              <w:numPr>
                <w:ilvl w:val="0"/>
                <w:numId w:val="40"/>
              </w:numPr>
              <w:rPr>
                <w:rFonts w:asciiTheme="minorHAnsi" w:hAnsiTheme="minorHAnsi" w:cstheme="minorHAnsi"/>
                <w:sz w:val="24"/>
              </w:rPr>
            </w:pPr>
            <w:r w:rsidRPr="00AB1D05">
              <w:rPr>
                <w:rFonts w:asciiTheme="minorHAnsi" w:hAnsiTheme="minorHAnsi" w:cstheme="minorHAnsi"/>
                <w:sz w:val="24"/>
              </w:rPr>
              <w:t>Prepare monthly progress reports and highlight deviations, if any, to supervisor; Take corrective action as directed</w:t>
            </w:r>
          </w:p>
          <w:p w14:paraId="20A97BE0" w14:textId="77777777" w:rsidR="00AB1D05" w:rsidRPr="00AB1D05" w:rsidRDefault="00AB1D05" w:rsidP="00AB1D05">
            <w:pPr>
              <w:pStyle w:val="RTableB2"/>
              <w:numPr>
                <w:ilvl w:val="0"/>
                <w:numId w:val="40"/>
              </w:numPr>
              <w:rPr>
                <w:rFonts w:asciiTheme="minorHAnsi" w:hAnsiTheme="minorHAnsi" w:cstheme="minorHAnsi"/>
                <w:sz w:val="24"/>
              </w:rPr>
            </w:pPr>
            <w:r w:rsidRPr="00AB1D05">
              <w:rPr>
                <w:rFonts w:asciiTheme="minorHAnsi" w:hAnsiTheme="minorHAnsi" w:cstheme="minorHAnsi"/>
                <w:sz w:val="24"/>
              </w:rPr>
              <w:t>Provide necessary support with respect to documentation, etc. to external audit teams</w:t>
            </w:r>
          </w:p>
          <w:p w14:paraId="738C85CC" w14:textId="77777777" w:rsidR="00AD0547" w:rsidRPr="00DA48B4" w:rsidRDefault="00AD0547" w:rsidP="0044376E">
            <w:pPr>
              <w:pStyle w:val="RTableB2"/>
              <w:numPr>
                <w:ilvl w:val="0"/>
                <w:numId w:val="0"/>
              </w:numPr>
              <w:spacing w:line="240" w:lineRule="auto"/>
              <w:rPr>
                <w:rFonts w:asciiTheme="minorHAnsi" w:hAnsiTheme="minorHAnsi" w:cstheme="minorHAnsi"/>
                <w:sz w:val="24"/>
              </w:rPr>
            </w:pPr>
          </w:p>
          <w:p w14:paraId="70F5D8AB" w14:textId="77777777" w:rsidR="009A1C1D" w:rsidRDefault="00D92BAB" w:rsidP="0004474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Performance indicators</w:t>
            </w:r>
            <w:r w:rsidR="0004474F" w:rsidRPr="009A1C1D">
              <w:rPr>
                <w:rFonts w:asciiTheme="minorHAnsi" w:hAnsiTheme="minorHAnsi" w:cstheme="minorHAnsi"/>
                <w:i/>
                <w:sz w:val="24"/>
              </w:rPr>
              <w:t xml:space="preserve">: </w:t>
            </w:r>
          </w:p>
          <w:p w14:paraId="0D5A3A29" w14:textId="4EB6829C" w:rsidR="00AD0547" w:rsidRPr="0044376E" w:rsidRDefault="00797021" w:rsidP="0044376E">
            <w:pPr>
              <w:pStyle w:val="ListParagraph"/>
              <w:numPr>
                <w:ilvl w:val="0"/>
                <w:numId w:val="23"/>
              </w:numPr>
              <w:rPr>
                <w:rFonts w:asciiTheme="minorHAnsi" w:hAnsiTheme="minorHAnsi" w:cstheme="minorHAnsi"/>
                <w:sz w:val="24"/>
                <w:szCs w:val="24"/>
                <w:lang w:val="en-GB"/>
              </w:rPr>
            </w:pPr>
            <w:r w:rsidRPr="00AB1D05">
              <w:rPr>
                <w:rFonts w:asciiTheme="minorHAnsi" w:hAnsiTheme="minorHAnsi" w:cstheme="minorHAnsi"/>
                <w:sz w:val="24"/>
              </w:rPr>
              <w:t xml:space="preserve">Feedback from </w:t>
            </w:r>
            <w:r w:rsidR="00AB1D05" w:rsidRPr="00AB1D05">
              <w:rPr>
                <w:rFonts w:asciiTheme="minorHAnsi" w:hAnsiTheme="minorHAnsi" w:cstheme="minorHAnsi"/>
                <w:sz w:val="24"/>
                <w:szCs w:val="24"/>
                <w:lang w:val="en-GB"/>
              </w:rPr>
              <w:t xml:space="preserve">supervisor on commercial planning &amp; monitoring </w:t>
            </w:r>
          </w:p>
        </w:tc>
      </w:tr>
      <w:tr w:rsidR="00F30ECD" w:rsidRPr="009A1C1D" w14:paraId="331C505E" w14:textId="77777777" w:rsidTr="00CD335F">
        <w:trPr>
          <w:cantSplit/>
        </w:trPr>
        <w:tc>
          <w:tcPr>
            <w:tcW w:w="2520" w:type="dxa"/>
            <w:vAlign w:val="center"/>
          </w:tcPr>
          <w:p w14:paraId="3E60B478" w14:textId="25FF2D10" w:rsidR="00F30ECD" w:rsidRPr="00F30ECD" w:rsidRDefault="00AB1D05" w:rsidP="00BE5A9C">
            <w:pPr>
              <w:jc w:val="center"/>
              <w:rPr>
                <w:rFonts w:asciiTheme="minorHAnsi" w:hAnsiTheme="minorHAnsi" w:cstheme="minorHAnsi"/>
                <w:lang w:val="en-US"/>
              </w:rPr>
            </w:pPr>
            <w:r w:rsidRPr="00AB1D05">
              <w:rPr>
                <w:rFonts w:asciiTheme="minorHAnsi" w:hAnsiTheme="minorHAnsi" w:cstheme="minorHAnsi"/>
                <w:lang w:val="en-US"/>
              </w:rPr>
              <w:t>Cash flow management</w:t>
            </w:r>
          </w:p>
        </w:tc>
        <w:tc>
          <w:tcPr>
            <w:tcW w:w="7230" w:type="dxa"/>
          </w:tcPr>
          <w:p w14:paraId="207DDFD4" w14:textId="77777777" w:rsidR="00F30ECD" w:rsidRPr="009A1C1D" w:rsidRDefault="00F30ECD" w:rsidP="00F30ECD">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Tasks: </w:t>
            </w:r>
          </w:p>
          <w:p w14:paraId="0BF349FB" w14:textId="040BC1D8" w:rsidR="00AB1D05" w:rsidRPr="00AB1D05" w:rsidRDefault="00AB1D05" w:rsidP="00AB1D05">
            <w:pPr>
              <w:pStyle w:val="RTableB2"/>
              <w:numPr>
                <w:ilvl w:val="0"/>
                <w:numId w:val="40"/>
              </w:numPr>
              <w:rPr>
                <w:rFonts w:asciiTheme="minorHAnsi" w:hAnsiTheme="minorHAnsi" w:cstheme="minorHAnsi"/>
                <w:sz w:val="24"/>
              </w:rPr>
            </w:pPr>
            <w:r w:rsidRPr="00AB1D05">
              <w:rPr>
                <w:rFonts w:asciiTheme="minorHAnsi" w:hAnsiTheme="minorHAnsi" w:cstheme="minorHAnsi"/>
                <w:sz w:val="24"/>
              </w:rPr>
              <w:t>Coordinate with collections team for timely collection of payments from clients</w:t>
            </w:r>
          </w:p>
          <w:p w14:paraId="0F69E94B" w14:textId="77777777" w:rsidR="00AB1D05" w:rsidRPr="00AB1D05" w:rsidRDefault="00AB1D05" w:rsidP="00AB1D05">
            <w:pPr>
              <w:pStyle w:val="RTableB2"/>
              <w:numPr>
                <w:ilvl w:val="0"/>
                <w:numId w:val="40"/>
              </w:numPr>
              <w:rPr>
                <w:rFonts w:asciiTheme="minorHAnsi" w:hAnsiTheme="minorHAnsi" w:cstheme="minorHAnsi"/>
                <w:sz w:val="24"/>
              </w:rPr>
            </w:pPr>
            <w:r w:rsidRPr="00AB1D05">
              <w:rPr>
                <w:rFonts w:asciiTheme="minorHAnsi" w:hAnsiTheme="minorHAnsi" w:cstheme="minorHAnsi"/>
                <w:sz w:val="24"/>
              </w:rPr>
              <w:t>Coordinate with financial institutions for timely payment to suppliers and sub-contractors</w:t>
            </w:r>
          </w:p>
          <w:p w14:paraId="6D27A42E" w14:textId="77777777" w:rsidR="00AB1D05" w:rsidRPr="00AB1D05" w:rsidRDefault="00AB1D05" w:rsidP="00AB1D05">
            <w:pPr>
              <w:pStyle w:val="RTableB2"/>
              <w:numPr>
                <w:ilvl w:val="0"/>
                <w:numId w:val="40"/>
              </w:numPr>
              <w:rPr>
                <w:rFonts w:asciiTheme="minorHAnsi" w:hAnsiTheme="minorHAnsi" w:cstheme="minorHAnsi"/>
                <w:sz w:val="24"/>
              </w:rPr>
            </w:pPr>
            <w:r w:rsidRPr="00AB1D05">
              <w:rPr>
                <w:rFonts w:asciiTheme="minorHAnsi" w:hAnsiTheme="minorHAnsi" w:cstheme="minorHAnsi"/>
                <w:sz w:val="24"/>
              </w:rPr>
              <w:t>Create project cash flow reports periodically basis analysis of costs incurred across all cost centres; Share with supervisor for review</w:t>
            </w:r>
          </w:p>
          <w:p w14:paraId="24D272EC" w14:textId="4AFF551C" w:rsidR="00AB1D05" w:rsidRDefault="00AB1D05" w:rsidP="00AB1D05">
            <w:pPr>
              <w:pStyle w:val="RTableB2"/>
              <w:numPr>
                <w:ilvl w:val="0"/>
                <w:numId w:val="40"/>
              </w:numPr>
              <w:rPr>
                <w:rFonts w:asciiTheme="minorHAnsi" w:hAnsiTheme="minorHAnsi" w:cstheme="minorHAnsi"/>
                <w:sz w:val="24"/>
              </w:rPr>
            </w:pPr>
            <w:r w:rsidRPr="00AB1D05">
              <w:rPr>
                <w:rFonts w:asciiTheme="minorHAnsi" w:hAnsiTheme="minorHAnsi" w:cstheme="minorHAnsi"/>
                <w:sz w:val="24"/>
              </w:rPr>
              <w:t>Seek support from supervisor on deviations from forecasts; Take corrective action as directed</w:t>
            </w:r>
          </w:p>
          <w:p w14:paraId="4070F40E" w14:textId="77777777" w:rsidR="00AB1D05" w:rsidRPr="00AB1D05" w:rsidRDefault="00AB1D05" w:rsidP="00AB1D05">
            <w:pPr>
              <w:pStyle w:val="RTableB2"/>
              <w:numPr>
                <w:ilvl w:val="0"/>
                <w:numId w:val="0"/>
              </w:numPr>
              <w:rPr>
                <w:rFonts w:asciiTheme="minorHAnsi" w:hAnsiTheme="minorHAnsi" w:cstheme="minorHAnsi"/>
                <w:sz w:val="24"/>
              </w:rPr>
            </w:pPr>
          </w:p>
          <w:p w14:paraId="3930B304" w14:textId="77777777" w:rsidR="00AB1D05" w:rsidRDefault="00AB1D05" w:rsidP="00AB1D05">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Performance indicators: </w:t>
            </w:r>
          </w:p>
          <w:p w14:paraId="1EF8352A" w14:textId="4D2D5D9C" w:rsidR="00F30ECD" w:rsidRPr="0044376E" w:rsidRDefault="00AB1D05" w:rsidP="0044376E">
            <w:pPr>
              <w:pStyle w:val="ListParagraph"/>
              <w:numPr>
                <w:ilvl w:val="0"/>
                <w:numId w:val="23"/>
              </w:numPr>
              <w:rPr>
                <w:rFonts w:asciiTheme="minorHAnsi" w:hAnsiTheme="minorHAnsi" w:cstheme="minorHAnsi"/>
                <w:sz w:val="24"/>
                <w:szCs w:val="24"/>
                <w:lang w:val="en-GB"/>
              </w:rPr>
            </w:pPr>
            <w:r w:rsidRPr="00AB1D05">
              <w:rPr>
                <w:rFonts w:asciiTheme="minorHAnsi" w:hAnsiTheme="minorHAnsi" w:cstheme="minorHAnsi"/>
                <w:sz w:val="24"/>
              </w:rPr>
              <w:t xml:space="preserve">Feedback from </w:t>
            </w:r>
            <w:r w:rsidRPr="00AB1D05">
              <w:rPr>
                <w:rFonts w:asciiTheme="minorHAnsi" w:hAnsiTheme="minorHAnsi" w:cstheme="minorHAnsi"/>
                <w:sz w:val="24"/>
                <w:szCs w:val="24"/>
                <w:lang w:val="en-GB"/>
              </w:rPr>
              <w:t>supervisor on cash flow management</w:t>
            </w:r>
          </w:p>
        </w:tc>
      </w:tr>
      <w:tr w:rsidR="00F529A9" w:rsidRPr="00A045EF" w14:paraId="37641703" w14:textId="77777777" w:rsidTr="00CD335F">
        <w:trPr>
          <w:cantSplit/>
        </w:trPr>
        <w:tc>
          <w:tcPr>
            <w:tcW w:w="2520" w:type="dxa"/>
            <w:vAlign w:val="center"/>
          </w:tcPr>
          <w:p w14:paraId="1DE356B5" w14:textId="6F4A89F1" w:rsidR="00F529A9" w:rsidRPr="00CD335F" w:rsidRDefault="00AB1D05" w:rsidP="00743E2F">
            <w:pPr>
              <w:jc w:val="center"/>
              <w:rPr>
                <w:rFonts w:asciiTheme="minorHAnsi" w:hAnsiTheme="minorHAnsi" w:cstheme="minorHAnsi"/>
                <w:lang w:val="en-US"/>
              </w:rPr>
            </w:pPr>
            <w:r w:rsidRPr="00AB1D05">
              <w:rPr>
                <w:rFonts w:asciiTheme="minorHAnsi" w:hAnsiTheme="minorHAnsi" w:cstheme="minorHAnsi"/>
                <w:lang w:val="en-US"/>
              </w:rPr>
              <w:lastRenderedPageBreak/>
              <w:t>Client claims management</w:t>
            </w:r>
          </w:p>
        </w:tc>
        <w:tc>
          <w:tcPr>
            <w:tcW w:w="7230" w:type="dxa"/>
          </w:tcPr>
          <w:p w14:paraId="358230ED" w14:textId="77777777" w:rsidR="00F529A9" w:rsidRPr="009A1C1D" w:rsidRDefault="00F529A9" w:rsidP="00743E2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Tasks: </w:t>
            </w:r>
          </w:p>
          <w:p w14:paraId="0EA54CDB" w14:textId="16857259" w:rsidR="00AB1D05" w:rsidRPr="00AB1D05" w:rsidRDefault="00AB1D05" w:rsidP="00AB1D05">
            <w:pPr>
              <w:pStyle w:val="RTableB2"/>
              <w:numPr>
                <w:ilvl w:val="0"/>
                <w:numId w:val="40"/>
              </w:numPr>
              <w:rPr>
                <w:rFonts w:asciiTheme="minorHAnsi" w:hAnsiTheme="minorHAnsi" w:cstheme="minorHAnsi"/>
                <w:sz w:val="24"/>
              </w:rPr>
            </w:pPr>
            <w:r w:rsidRPr="00AB1D05">
              <w:rPr>
                <w:rFonts w:asciiTheme="minorHAnsi" w:hAnsiTheme="minorHAnsi" w:cstheme="minorHAnsi"/>
                <w:sz w:val="24"/>
              </w:rPr>
              <w:t>Assist with preparation, submission and monitor monthly progress claims to the client</w:t>
            </w:r>
          </w:p>
          <w:p w14:paraId="7682375C" w14:textId="77777777" w:rsidR="00AB1D05" w:rsidRPr="00AB1D05" w:rsidRDefault="00AB1D05" w:rsidP="00AB1D05">
            <w:pPr>
              <w:pStyle w:val="RTableB2"/>
              <w:numPr>
                <w:ilvl w:val="0"/>
                <w:numId w:val="40"/>
              </w:numPr>
              <w:rPr>
                <w:rFonts w:asciiTheme="minorHAnsi" w:hAnsiTheme="minorHAnsi" w:cstheme="minorHAnsi"/>
                <w:sz w:val="24"/>
              </w:rPr>
            </w:pPr>
            <w:r w:rsidRPr="00AB1D05">
              <w:rPr>
                <w:rFonts w:asciiTheme="minorHAnsi" w:hAnsiTheme="minorHAnsi" w:cstheme="minorHAnsi"/>
                <w:sz w:val="24"/>
              </w:rPr>
              <w:t>Create detailed documentation to substantiate additional claims for any variations in scope of work, sequence of work, timelines, documentation requirements, etc. from the original contract</w:t>
            </w:r>
          </w:p>
          <w:p w14:paraId="7C92C166" w14:textId="77777777" w:rsidR="00AB1D05" w:rsidRPr="00AB1D05" w:rsidRDefault="00AB1D05" w:rsidP="00AB1D05">
            <w:pPr>
              <w:pStyle w:val="RTableB2"/>
              <w:numPr>
                <w:ilvl w:val="0"/>
                <w:numId w:val="40"/>
              </w:numPr>
              <w:rPr>
                <w:rFonts w:asciiTheme="minorHAnsi" w:hAnsiTheme="minorHAnsi" w:cstheme="minorHAnsi"/>
                <w:sz w:val="24"/>
              </w:rPr>
            </w:pPr>
            <w:r w:rsidRPr="00AB1D05">
              <w:rPr>
                <w:rFonts w:asciiTheme="minorHAnsi" w:hAnsiTheme="minorHAnsi" w:cstheme="minorHAnsi"/>
                <w:sz w:val="24"/>
              </w:rPr>
              <w:t>Assist with preparation of timely notices to the client for additional claims; Provide necessary clarifications for any queries/concerns related to such notices issued</w:t>
            </w:r>
          </w:p>
          <w:p w14:paraId="2512655C" w14:textId="77777777" w:rsidR="00AB1D05" w:rsidRPr="00AB1D05" w:rsidRDefault="00AB1D05" w:rsidP="00AB1D05">
            <w:pPr>
              <w:pStyle w:val="RTableB2"/>
              <w:numPr>
                <w:ilvl w:val="0"/>
                <w:numId w:val="40"/>
              </w:numPr>
              <w:rPr>
                <w:rFonts w:asciiTheme="minorHAnsi" w:hAnsiTheme="minorHAnsi" w:cstheme="minorHAnsi"/>
                <w:sz w:val="24"/>
              </w:rPr>
            </w:pPr>
            <w:r w:rsidRPr="00AB1D05">
              <w:rPr>
                <w:rFonts w:asciiTheme="minorHAnsi" w:hAnsiTheme="minorHAnsi" w:cstheme="minorHAnsi"/>
                <w:sz w:val="24"/>
              </w:rPr>
              <w:t>Seek support from supervisor and assist with client negotiations/discussions, as and when required</w:t>
            </w:r>
          </w:p>
          <w:p w14:paraId="6516F9F3" w14:textId="77777777" w:rsidR="00F529A9" w:rsidRPr="00F30ECD" w:rsidRDefault="00F529A9" w:rsidP="0044376E">
            <w:pPr>
              <w:pStyle w:val="RTableB2"/>
              <w:numPr>
                <w:ilvl w:val="0"/>
                <w:numId w:val="0"/>
              </w:numPr>
              <w:spacing w:line="240" w:lineRule="auto"/>
              <w:rPr>
                <w:rFonts w:asciiTheme="minorHAnsi" w:hAnsiTheme="minorHAnsi" w:cstheme="minorHAnsi"/>
                <w:sz w:val="24"/>
              </w:rPr>
            </w:pPr>
          </w:p>
          <w:p w14:paraId="3D7FCA0D" w14:textId="77777777" w:rsidR="00F529A9" w:rsidRDefault="00F529A9" w:rsidP="00743E2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Performance indicators: </w:t>
            </w:r>
          </w:p>
          <w:p w14:paraId="52973945" w14:textId="00709A68" w:rsidR="00F30ECD" w:rsidRPr="00F30ECD" w:rsidRDefault="00AB1D05" w:rsidP="00F30ECD">
            <w:pPr>
              <w:pStyle w:val="RTableB2"/>
              <w:numPr>
                <w:ilvl w:val="0"/>
                <w:numId w:val="23"/>
              </w:numPr>
              <w:rPr>
                <w:rFonts w:asciiTheme="minorHAnsi" w:hAnsiTheme="minorHAnsi" w:cstheme="minorHAnsi"/>
                <w:sz w:val="24"/>
              </w:rPr>
            </w:pPr>
            <w:r w:rsidRPr="00AB1D05">
              <w:rPr>
                <w:rFonts w:asciiTheme="minorHAnsi" w:hAnsiTheme="minorHAnsi" w:cstheme="minorHAnsi"/>
                <w:sz w:val="24"/>
              </w:rPr>
              <w:t>Feedback from supervisor on client claims management</w:t>
            </w:r>
          </w:p>
          <w:p w14:paraId="785386B7" w14:textId="77777777" w:rsidR="00AD0547" w:rsidRPr="00FC1A86" w:rsidRDefault="00AD0547" w:rsidP="0044376E">
            <w:pPr>
              <w:pStyle w:val="RTableB2"/>
              <w:numPr>
                <w:ilvl w:val="0"/>
                <w:numId w:val="0"/>
              </w:numPr>
              <w:spacing w:line="240" w:lineRule="auto"/>
              <w:rPr>
                <w:rFonts w:asciiTheme="minorHAnsi" w:hAnsiTheme="minorHAnsi" w:cstheme="minorHAnsi"/>
                <w:sz w:val="24"/>
              </w:rPr>
            </w:pPr>
          </w:p>
        </w:tc>
      </w:tr>
      <w:tr w:rsidR="00F529A9" w:rsidRPr="00A045EF" w14:paraId="263086F7" w14:textId="77777777" w:rsidTr="00CD335F">
        <w:trPr>
          <w:cantSplit/>
        </w:trPr>
        <w:tc>
          <w:tcPr>
            <w:tcW w:w="2520" w:type="dxa"/>
            <w:vAlign w:val="center"/>
          </w:tcPr>
          <w:p w14:paraId="5032F99F" w14:textId="0D759440" w:rsidR="00F529A9" w:rsidRPr="00CD335F" w:rsidRDefault="00AB1D05" w:rsidP="005E3A2F">
            <w:pPr>
              <w:jc w:val="center"/>
              <w:rPr>
                <w:rFonts w:asciiTheme="minorHAnsi" w:hAnsiTheme="minorHAnsi" w:cstheme="minorHAnsi"/>
                <w:lang w:val="en-US"/>
              </w:rPr>
            </w:pPr>
            <w:r w:rsidRPr="00AB1D05">
              <w:rPr>
                <w:rFonts w:asciiTheme="minorHAnsi" w:hAnsiTheme="minorHAnsi" w:cstheme="minorHAnsi"/>
                <w:lang w:val="en-US"/>
              </w:rPr>
              <w:t>Supplier/sub-contractor management</w:t>
            </w:r>
          </w:p>
        </w:tc>
        <w:tc>
          <w:tcPr>
            <w:tcW w:w="7230" w:type="dxa"/>
          </w:tcPr>
          <w:p w14:paraId="4E9F2167" w14:textId="77777777" w:rsidR="00F529A9" w:rsidRPr="009A1C1D" w:rsidRDefault="00F529A9" w:rsidP="005E3A2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Tasks: </w:t>
            </w:r>
          </w:p>
          <w:p w14:paraId="130BAAE5" w14:textId="75C9766B" w:rsidR="00AB1D05" w:rsidRPr="00AB1D05" w:rsidRDefault="00AB1D05" w:rsidP="00AB1D05">
            <w:pPr>
              <w:pStyle w:val="RTableB2"/>
              <w:numPr>
                <w:ilvl w:val="0"/>
                <w:numId w:val="40"/>
              </w:numPr>
              <w:rPr>
                <w:rFonts w:asciiTheme="minorHAnsi" w:hAnsiTheme="minorHAnsi" w:cstheme="minorHAnsi"/>
                <w:sz w:val="24"/>
              </w:rPr>
            </w:pPr>
            <w:r w:rsidRPr="00AB1D05">
              <w:rPr>
                <w:rFonts w:asciiTheme="minorHAnsi" w:hAnsiTheme="minorHAnsi" w:cstheme="minorHAnsi"/>
                <w:sz w:val="24"/>
              </w:rPr>
              <w:t>Assist with creating procurement schedule based on project management programme and inputs from Construction and Planning departments; Seek approval from supervisor on the same</w:t>
            </w:r>
          </w:p>
          <w:p w14:paraId="41A7D20E" w14:textId="77777777" w:rsidR="00AB1D05" w:rsidRPr="00AB1D05" w:rsidRDefault="00AB1D05" w:rsidP="00AB1D05">
            <w:pPr>
              <w:pStyle w:val="RTableB2"/>
              <w:numPr>
                <w:ilvl w:val="0"/>
                <w:numId w:val="40"/>
              </w:numPr>
              <w:rPr>
                <w:rFonts w:asciiTheme="minorHAnsi" w:hAnsiTheme="minorHAnsi" w:cstheme="minorHAnsi"/>
                <w:sz w:val="24"/>
              </w:rPr>
            </w:pPr>
            <w:r w:rsidRPr="00AB1D05">
              <w:rPr>
                <w:rFonts w:asciiTheme="minorHAnsi" w:hAnsiTheme="minorHAnsi" w:cstheme="minorHAnsi"/>
                <w:sz w:val="24"/>
              </w:rPr>
              <w:t>Prepare sub-contract tender packages based on inputs from the Construction team; Seek approval from supervisor on the same</w:t>
            </w:r>
          </w:p>
          <w:p w14:paraId="5E324C22" w14:textId="1372CAF4" w:rsidR="00AB1D05" w:rsidRPr="00AB1D05" w:rsidRDefault="00AB1D05" w:rsidP="00AB1D05">
            <w:pPr>
              <w:pStyle w:val="RTableB2"/>
              <w:numPr>
                <w:ilvl w:val="0"/>
                <w:numId w:val="40"/>
              </w:numPr>
              <w:rPr>
                <w:rFonts w:asciiTheme="minorHAnsi" w:hAnsiTheme="minorHAnsi" w:cstheme="minorHAnsi"/>
                <w:sz w:val="24"/>
              </w:rPr>
            </w:pPr>
            <w:r w:rsidRPr="00AB1D05">
              <w:rPr>
                <w:rFonts w:asciiTheme="minorHAnsi" w:hAnsiTheme="minorHAnsi" w:cstheme="minorHAnsi"/>
                <w:sz w:val="24"/>
              </w:rPr>
              <w:t>Evaluate sub-contractors based on LA and project-specific guidelines; Prepare contract agreement and issue the same</w:t>
            </w:r>
          </w:p>
          <w:p w14:paraId="4A9FA784" w14:textId="77777777" w:rsidR="00AB1D05" w:rsidRPr="00AB1D05" w:rsidRDefault="00AB1D05" w:rsidP="00AB1D05">
            <w:pPr>
              <w:pStyle w:val="RTableB2"/>
              <w:numPr>
                <w:ilvl w:val="0"/>
                <w:numId w:val="40"/>
              </w:numPr>
              <w:rPr>
                <w:rFonts w:asciiTheme="minorHAnsi" w:hAnsiTheme="minorHAnsi" w:cstheme="minorHAnsi"/>
                <w:sz w:val="24"/>
              </w:rPr>
            </w:pPr>
            <w:r w:rsidRPr="00AB1D05">
              <w:rPr>
                <w:rFonts w:asciiTheme="minorHAnsi" w:hAnsiTheme="minorHAnsi" w:cstheme="minorHAnsi"/>
                <w:sz w:val="24"/>
              </w:rPr>
              <w:t>Monitor performance against sub-contract requirements and highlight any issues/concerns to the relevant project team(s) for corrective action</w:t>
            </w:r>
          </w:p>
          <w:p w14:paraId="69EA53C2" w14:textId="77777777" w:rsidR="00AB1D05" w:rsidRPr="00AB1D05" w:rsidRDefault="00AB1D05" w:rsidP="00AB1D05">
            <w:pPr>
              <w:pStyle w:val="RTableB2"/>
              <w:numPr>
                <w:ilvl w:val="0"/>
                <w:numId w:val="40"/>
              </w:numPr>
              <w:rPr>
                <w:rFonts w:asciiTheme="minorHAnsi" w:hAnsiTheme="minorHAnsi" w:cstheme="minorHAnsi"/>
                <w:sz w:val="24"/>
              </w:rPr>
            </w:pPr>
            <w:r w:rsidRPr="00AB1D05">
              <w:rPr>
                <w:rFonts w:asciiTheme="minorHAnsi" w:hAnsiTheme="minorHAnsi" w:cstheme="minorHAnsi"/>
                <w:sz w:val="24"/>
              </w:rPr>
              <w:t>Highlight deviations from sub-contract to supervisor; take corrective action as directed</w:t>
            </w:r>
          </w:p>
          <w:p w14:paraId="7BD1CB89" w14:textId="77777777" w:rsidR="00F529A9" w:rsidRPr="00DA48B4" w:rsidRDefault="00F529A9" w:rsidP="00F30ECD">
            <w:pPr>
              <w:pStyle w:val="RTableB2"/>
              <w:numPr>
                <w:ilvl w:val="0"/>
                <w:numId w:val="0"/>
              </w:numPr>
              <w:spacing w:line="240" w:lineRule="auto"/>
              <w:rPr>
                <w:rFonts w:asciiTheme="minorHAnsi" w:hAnsiTheme="minorHAnsi" w:cstheme="minorHAnsi"/>
                <w:sz w:val="24"/>
              </w:rPr>
            </w:pPr>
          </w:p>
          <w:p w14:paraId="3A7A355D" w14:textId="77777777" w:rsidR="00F529A9" w:rsidRDefault="00F529A9" w:rsidP="005E3A2F">
            <w:pPr>
              <w:pStyle w:val="RTableB2"/>
              <w:numPr>
                <w:ilvl w:val="0"/>
                <w:numId w:val="0"/>
              </w:numPr>
              <w:spacing w:line="240" w:lineRule="auto"/>
              <w:rPr>
                <w:rFonts w:asciiTheme="minorHAnsi" w:hAnsiTheme="minorHAnsi" w:cstheme="minorHAnsi"/>
                <w:i/>
                <w:sz w:val="24"/>
              </w:rPr>
            </w:pPr>
            <w:r w:rsidRPr="009A1C1D">
              <w:rPr>
                <w:rFonts w:asciiTheme="minorHAnsi" w:hAnsiTheme="minorHAnsi" w:cstheme="minorHAnsi"/>
                <w:i/>
                <w:sz w:val="24"/>
              </w:rPr>
              <w:t xml:space="preserve">Performance indicators: </w:t>
            </w:r>
          </w:p>
          <w:p w14:paraId="7D5E0E84" w14:textId="6CEEA82B" w:rsidR="00F529A9" w:rsidRDefault="00F529A9" w:rsidP="005E3A2F">
            <w:pPr>
              <w:pStyle w:val="RTableB2"/>
              <w:numPr>
                <w:ilvl w:val="0"/>
                <w:numId w:val="23"/>
              </w:numPr>
              <w:spacing w:line="240" w:lineRule="auto"/>
              <w:rPr>
                <w:rFonts w:asciiTheme="minorHAnsi" w:hAnsiTheme="minorHAnsi" w:cstheme="minorHAnsi"/>
                <w:sz w:val="24"/>
              </w:rPr>
            </w:pPr>
            <w:r>
              <w:rPr>
                <w:rFonts w:asciiTheme="minorHAnsi" w:hAnsiTheme="minorHAnsi" w:cstheme="minorHAnsi"/>
                <w:sz w:val="24"/>
              </w:rPr>
              <w:t xml:space="preserve">Feedback from supervisor on </w:t>
            </w:r>
            <w:r w:rsidR="00AB1D05" w:rsidRPr="00AB1D05">
              <w:rPr>
                <w:rFonts w:asciiTheme="minorHAnsi" w:hAnsiTheme="minorHAnsi" w:cstheme="minorHAnsi"/>
                <w:sz w:val="24"/>
              </w:rPr>
              <w:t>supplier/sub-contractor management</w:t>
            </w:r>
          </w:p>
          <w:p w14:paraId="1C5FE713" w14:textId="77777777" w:rsidR="00AD0547" w:rsidRPr="00FC1A86" w:rsidRDefault="00AD0547" w:rsidP="00AD0547">
            <w:pPr>
              <w:pStyle w:val="RTableB2"/>
              <w:numPr>
                <w:ilvl w:val="0"/>
                <w:numId w:val="0"/>
              </w:numPr>
              <w:spacing w:line="240" w:lineRule="auto"/>
              <w:ind w:left="432"/>
              <w:rPr>
                <w:rFonts w:asciiTheme="minorHAnsi" w:hAnsiTheme="minorHAnsi" w:cstheme="minorHAnsi"/>
                <w:sz w:val="24"/>
              </w:rPr>
            </w:pPr>
          </w:p>
        </w:tc>
      </w:tr>
      <w:tr w:rsidR="00072051" w:rsidRPr="00462AF4" w14:paraId="48DBA317" w14:textId="77777777" w:rsidTr="00AB1E39">
        <w:trPr>
          <w:cantSplit/>
        </w:trPr>
        <w:tc>
          <w:tcPr>
            <w:tcW w:w="2520" w:type="dxa"/>
            <w:vAlign w:val="center"/>
          </w:tcPr>
          <w:p w14:paraId="12FCDCCC" w14:textId="77777777" w:rsidR="00072051" w:rsidRDefault="00072051" w:rsidP="00AB1E39">
            <w:pPr>
              <w:jc w:val="center"/>
              <w:rPr>
                <w:rFonts w:asciiTheme="minorHAnsi" w:hAnsiTheme="minorHAnsi" w:cstheme="minorHAnsi"/>
              </w:rPr>
            </w:pPr>
          </w:p>
          <w:p w14:paraId="10694B54" w14:textId="5A238205" w:rsidR="00AF226F" w:rsidRDefault="00F30ECD" w:rsidP="00AB1E39">
            <w:pPr>
              <w:jc w:val="center"/>
              <w:rPr>
                <w:rFonts w:asciiTheme="minorHAnsi" w:hAnsiTheme="minorHAnsi" w:cstheme="minorHAnsi"/>
              </w:rPr>
            </w:pPr>
            <w:r>
              <w:rPr>
                <w:rFonts w:asciiTheme="minorHAnsi" w:hAnsiTheme="minorHAnsi" w:cstheme="minorHAnsi"/>
              </w:rPr>
              <w:t>Safety, Health &amp; Environmental</w:t>
            </w:r>
            <w:r w:rsidR="00063AA0">
              <w:rPr>
                <w:rFonts w:asciiTheme="minorHAnsi" w:hAnsiTheme="minorHAnsi" w:cstheme="minorHAnsi"/>
              </w:rPr>
              <w:t xml:space="preserve"> </w:t>
            </w:r>
          </w:p>
        </w:tc>
        <w:tc>
          <w:tcPr>
            <w:tcW w:w="7230" w:type="dxa"/>
          </w:tcPr>
          <w:p w14:paraId="6B028084" w14:textId="77777777" w:rsidR="00072051" w:rsidRDefault="00AF226F" w:rsidP="00AB1E39">
            <w:pPr>
              <w:pStyle w:val="RTableB2"/>
              <w:numPr>
                <w:ilvl w:val="0"/>
                <w:numId w:val="0"/>
              </w:numPr>
              <w:spacing w:line="240" w:lineRule="auto"/>
              <w:rPr>
                <w:rFonts w:asciiTheme="minorHAnsi" w:hAnsiTheme="minorHAnsi" w:cstheme="minorHAnsi"/>
                <w:i/>
                <w:sz w:val="24"/>
              </w:rPr>
            </w:pPr>
            <w:r>
              <w:rPr>
                <w:rFonts w:asciiTheme="minorHAnsi" w:hAnsiTheme="minorHAnsi" w:cstheme="minorHAnsi"/>
                <w:i/>
                <w:sz w:val="24"/>
              </w:rPr>
              <w:t>Tasks:</w:t>
            </w:r>
          </w:p>
          <w:p w14:paraId="7CBB972C" w14:textId="423A9765" w:rsidR="00AF226F" w:rsidRPr="00AF226F" w:rsidRDefault="00AF226F" w:rsidP="00AF226F">
            <w:pPr>
              <w:pStyle w:val="RTableB2"/>
              <w:numPr>
                <w:ilvl w:val="0"/>
                <w:numId w:val="42"/>
              </w:numPr>
              <w:spacing w:line="240" w:lineRule="auto"/>
              <w:rPr>
                <w:rFonts w:asciiTheme="minorHAnsi" w:hAnsiTheme="minorHAnsi" w:cstheme="minorHAnsi"/>
                <w:iCs/>
                <w:sz w:val="24"/>
              </w:rPr>
            </w:pPr>
            <w:r w:rsidRPr="00AF226F">
              <w:rPr>
                <w:rFonts w:asciiTheme="minorHAnsi" w:hAnsiTheme="minorHAnsi" w:cstheme="minorHAnsi"/>
                <w:iCs/>
                <w:sz w:val="24"/>
              </w:rPr>
              <w:t xml:space="preserve">All works are carried out </w:t>
            </w:r>
            <w:r w:rsidR="00063AA0" w:rsidRPr="00063AA0">
              <w:rPr>
                <w:rFonts w:asciiTheme="minorHAnsi" w:hAnsiTheme="minorHAnsi" w:cstheme="minorHAnsi"/>
                <w:iCs/>
                <w:sz w:val="24"/>
              </w:rPr>
              <w:t>in accordance with the defined safety procedures and guidelines</w:t>
            </w:r>
          </w:p>
          <w:p w14:paraId="702DAE1E" w14:textId="77777777" w:rsidR="00AF226F" w:rsidRDefault="00AF226F" w:rsidP="00AB1E39">
            <w:pPr>
              <w:pStyle w:val="RTableB2"/>
              <w:numPr>
                <w:ilvl w:val="0"/>
                <w:numId w:val="0"/>
              </w:numPr>
              <w:spacing w:line="240" w:lineRule="auto"/>
              <w:rPr>
                <w:rFonts w:asciiTheme="minorHAnsi" w:hAnsiTheme="minorHAnsi" w:cstheme="minorHAnsi"/>
                <w:i/>
                <w:sz w:val="24"/>
              </w:rPr>
            </w:pPr>
          </w:p>
          <w:p w14:paraId="6FF5C473" w14:textId="77777777" w:rsidR="00AF226F" w:rsidRDefault="00AF226F" w:rsidP="00AF226F">
            <w:pPr>
              <w:pStyle w:val="RTableB2"/>
              <w:numPr>
                <w:ilvl w:val="0"/>
                <w:numId w:val="0"/>
              </w:numPr>
              <w:spacing w:line="240" w:lineRule="auto"/>
              <w:rPr>
                <w:rFonts w:asciiTheme="minorHAnsi" w:hAnsiTheme="minorHAnsi" w:cstheme="minorHAnsi"/>
                <w:i/>
                <w:sz w:val="24"/>
              </w:rPr>
            </w:pPr>
            <w:r w:rsidRPr="00AF226F">
              <w:rPr>
                <w:rFonts w:asciiTheme="minorHAnsi" w:hAnsiTheme="minorHAnsi" w:cstheme="minorHAnsi"/>
                <w:i/>
                <w:sz w:val="24"/>
              </w:rPr>
              <w:t xml:space="preserve"> </w:t>
            </w:r>
            <w:r w:rsidRPr="009A1C1D">
              <w:rPr>
                <w:rFonts w:asciiTheme="minorHAnsi" w:hAnsiTheme="minorHAnsi" w:cstheme="minorHAnsi"/>
                <w:i/>
                <w:sz w:val="24"/>
              </w:rPr>
              <w:t xml:space="preserve">Performance indicators: </w:t>
            </w:r>
          </w:p>
          <w:p w14:paraId="6A83496F" w14:textId="77777777" w:rsidR="00063AA0" w:rsidRPr="00063AA0" w:rsidRDefault="00AF226F" w:rsidP="00063AA0">
            <w:pPr>
              <w:pStyle w:val="ListParagraph"/>
              <w:numPr>
                <w:ilvl w:val="0"/>
                <w:numId w:val="23"/>
              </w:numPr>
              <w:rPr>
                <w:rFonts w:asciiTheme="minorHAnsi" w:hAnsiTheme="minorHAnsi" w:cstheme="minorHAnsi"/>
                <w:sz w:val="24"/>
                <w:szCs w:val="24"/>
                <w:lang w:val="en-GB"/>
              </w:rPr>
            </w:pPr>
            <w:r w:rsidRPr="00063AA0">
              <w:rPr>
                <w:rFonts w:asciiTheme="minorHAnsi" w:hAnsiTheme="minorHAnsi" w:cstheme="minorHAnsi"/>
                <w:lang w:val="en-GB"/>
              </w:rPr>
              <w:t>Regular participation in site safety training</w:t>
            </w:r>
            <w:r w:rsidR="00063AA0">
              <w:t xml:space="preserve"> </w:t>
            </w:r>
          </w:p>
          <w:p w14:paraId="327B8CF7" w14:textId="5EEC2E67" w:rsidR="00AF226F" w:rsidRPr="00063AA0" w:rsidRDefault="00063AA0" w:rsidP="00063AA0">
            <w:pPr>
              <w:pStyle w:val="ListParagraph"/>
              <w:numPr>
                <w:ilvl w:val="0"/>
                <w:numId w:val="23"/>
              </w:numPr>
              <w:rPr>
                <w:rFonts w:asciiTheme="minorHAnsi" w:hAnsiTheme="minorHAnsi" w:cstheme="minorHAnsi"/>
                <w:sz w:val="24"/>
                <w:szCs w:val="24"/>
                <w:lang w:val="en-GB"/>
              </w:rPr>
            </w:pPr>
            <w:r w:rsidRPr="00063AA0">
              <w:rPr>
                <w:rFonts w:asciiTheme="minorHAnsi" w:hAnsiTheme="minorHAnsi" w:cstheme="minorHAnsi"/>
                <w:sz w:val="24"/>
                <w:szCs w:val="24"/>
                <w:lang w:val="en-GB"/>
              </w:rPr>
              <w:t xml:space="preserve">Loss time due to injury/ accidents </w:t>
            </w:r>
          </w:p>
        </w:tc>
      </w:tr>
    </w:tbl>
    <w:p w14:paraId="2EB67B03" w14:textId="77777777" w:rsidR="00013BCB" w:rsidRPr="00A045EF" w:rsidRDefault="00013BCB" w:rsidP="00AD4C1E">
      <w:pPr>
        <w:tabs>
          <w:tab w:val="left" w:pos="2670"/>
        </w:tabs>
        <w:rPr>
          <w:rFonts w:asciiTheme="minorHAnsi" w:hAnsiTheme="minorHAnsi" w:cstheme="minorHAnsi"/>
          <w:b/>
          <w:bCs/>
        </w:rPr>
      </w:pPr>
    </w:p>
    <w:p w14:paraId="0605EAA2" w14:textId="77777777" w:rsidR="006D30B0" w:rsidRPr="0044376E" w:rsidRDefault="006D30B0" w:rsidP="00B42111">
      <w:pPr>
        <w:tabs>
          <w:tab w:val="left" w:pos="2670"/>
        </w:tabs>
        <w:spacing w:after="40"/>
        <w:rPr>
          <w:rFonts w:asciiTheme="minorHAnsi" w:hAnsiTheme="minorHAnsi" w:cstheme="minorHAnsi"/>
          <w:b/>
          <w:bCs/>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350"/>
        <w:gridCol w:w="3510"/>
        <w:gridCol w:w="2970"/>
        <w:gridCol w:w="1800"/>
      </w:tblGrid>
      <w:tr w:rsidR="00905BAC" w:rsidRPr="0044376E" w14:paraId="1BB83406" w14:textId="77777777" w:rsidTr="0044376E">
        <w:trPr>
          <w:trHeight w:val="409"/>
        </w:trPr>
        <w:tc>
          <w:tcPr>
            <w:tcW w:w="9630" w:type="dxa"/>
            <w:gridSpan w:val="4"/>
            <w:tcBorders>
              <w:top w:val="nil"/>
              <w:left w:val="nil"/>
              <w:right w:val="nil"/>
            </w:tcBorders>
            <w:vAlign w:val="center"/>
          </w:tcPr>
          <w:p w14:paraId="630D991F" w14:textId="77777777" w:rsidR="00905BAC" w:rsidRPr="0044376E" w:rsidRDefault="00905BAC" w:rsidP="00845811">
            <w:pPr>
              <w:keepNext/>
              <w:spacing w:before="40" w:after="40"/>
              <w:rPr>
                <w:rFonts w:asciiTheme="minorHAnsi" w:eastAsiaTheme="minorHAnsi" w:hAnsiTheme="minorHAnsi" w:cstheme="minorHAnsi"/>
                <w:b/>
                <w:bCs/>
                <w:color w:val="000000" w:themeColor="text1"/>
                <w:lang w:eastAsia="en-US"/>
              </w:rPr>
            </w:pPr>
            <w:r w:rsidRPr="0044376E">
              <w:rPr>
                <w:rFonts w:asciiTheme="minorHAnsi" w:eastAsiaTheme="minorHAnsi" w:hAnsiTheme="minorHAnsi" w:cstheme="minorHAnsi"/>
                <w:b/>
                <w:bCs/>
                <w:color w:val="000000" w:themeColor="text1"/>
                <w:lang w:eastAsia="en-US"/>
              </w:rPr>
              <w:t>Agreed By</w:t>
            </w:r>
            <w:r w:rsidRPr="0044376E">
              <w:rPr>
                <w:rFonts w:asciiTheme="minorHAnsi" w:eastAsiaTheme="minorHAnsi" w:hAnsiTheme="minorHAnsi" w:cstheme="minorHAnsi"/>
                <w:bCs/>
                <w:color w:val="000000" w:themeColor="text1"/>
                <w:lang w:eastAsia="en-US"/>
              </w:rPr>
              <w:t xml:space="preserve"> (please sign</w:t>
            </w:r>
            <w:r w:rsidRPr="0044376E">
              <w:rPr>
                <w:rFonts w:asciiTheme="minorHAnsi" w:eastAsiaTheme="minorHAnsi" w:hAnsiTheme="minorHAnsi" w:cstheme="minorHAnsi"/>
                <w:b/>
                <w:bCs/>
                <w:color w:val="000000" w:themeColor="text1"/>
                <w:lang w:eastAsia="en-US"/>
              </w:rPr>
              <w:t xml:space="preserve"> </w:t>
            </w:r>
            <w:r w:rsidRPr="0044376E">
              <w:rPr>
                <w:rFonts w:asciiTheme="minorHAnsi" w:eastAsiaTheme="minorHAnsi" w:hAnsiTheme="minorHAnsi" w:cstheme="minorHAnsi"/>
                <w:bCs/>
                <w:color w:val="000000" w:themeColor="text1"/>
                <w:lang w:eastAsia="en-US"/>
              </w:rPr>
              <w:t>when agreeing on this job description)</w:t>
            </w:r>
            <w:r w:rsidRPr="0044376E">
              <w:rPr>
                <w:rFonts w:asciiTheme="minorHAnsi" w:eastAsiaTheme="minorHAnsi" w:hAnsiTheme="minorHAnsi" w:cstheme="minorHAnsi"/>
                <w:b/>
                <w:bCs/>
                <w:color w:val="000000" w:themeColor="text1"/>
                <w:lang w:eastAsia="en-US"/>
              </w:rPr>
              <w:t>:</w:t>
            </w:r>
          </w:p>
        </w:tc>
      </w:tr>
      <w:tr w:rsidR="00905BAC" w:rsidRPr="0044376E" w14:paraId="6981B6AC" w14:textId="77777777" w:rsidTr="0044376E">
        <w:tc>
          <w:tcPr>
            <w:tcW w:w="1350" w:type="dxa"/>
            <w:shd w:val="clear" w:color="auto" w:fill="002060"/>
            <w:vAlign w:val="center"/>
          </w:tcPr>
          <w:p w14:paraId="04B08F7E" w14:textId="77777777" w:rsidR="00905BAC" w:rsidRPr="0044376E" w:rsidRDefault="00905BAC" w:rsidP="00845811">
            <w:pPr>
              <w:keepNext/>
              <w:spacing w:before="40" w:after="40"/>
              <w:rPr>
                <w:rFonts w:asciiTheme="minorHAnsi" w:eastAsiaTheme="minorHAnsi" w:hAnsiTheme="minorHAnsi" w:cstheme="minorHAnsi"/>
                <w:b/>
                <w:bCs/>
                <w:color w:val="FFFFFF" w:themeColor="background1"/>
                <w:lang w:eastAsia="en-US"/>
              </w:rPr>
            </w:pPr>
          </w:p>
        </w:tc>
        <w:tc>
          <w:tcPr>
            <w:tcW w:w="3510" w:type="dxa"/>
            <w:shd w:val="clear" w:color="auto" w:fill="002060"/>
            <w:vAlign w:val="center"/>
          </w:tcPr>
          <w:p w14:paraId="047D88ED" w14:textId="77777777" w:rsidR="00905BAC" w:rsidRPr="0044376E" w:rsidRDefault="00905BAC" w:rsidP="00845811">
            <w:pPr>
              <w:keepNext/>
              <w:spacing w:before="40" w:after="40"/>
              <w:jc w:val="center"/>
              <w:rPr>
                <w:rFonts w:asciiTheme="minorHAnsi" w:eastAsiaTheme="minorHAnsi" w:hAnsiTheme="minorHAnsi" w:cstheme="minorHAnsi"/>
                <w:b/>
                <w:bCs/>
                <w:color w:val="FFFFFF" w:themeColor="background1"/>
                <w:lang w:eastAsia="en-US"/>
              </w:rPr>
            </w:pPr>
            <w:r w:rsidRPr="0044376E">
              <w:rPr>
                <w:rFonts w:asciiTheme="minorHAnsi" w:eastAsiaTheme="minorHAnsi" w:hAnsiTheme="minorHAnsi" w:cstheme="minorHAnsi"/>
                <w:b/>
                <w:bCs/>
                <w:color w:val="FFFFFF" w:themeColor="background1"/>
                <w:lang w:eastAsia="en-US"/>
              </w:rPr>
              <w:t>Name</w:t>
            </w:r>
          </w:p>
        </w:tc>
        <w:tc>
          <w:tcPr>
            <w:tcW w:w="2970" w:type="dxa"/>
            <w:shd w:val="clear" w:color="auto" w:fill="002060"/>
            <w:vAlign w:val="center"/>
          </w:tcPr>
          <w:p w14:paraId="5EFAAFC2" w14:textId="77777777" w:rsidR="00905BAC" w:rsidRPr="0044376E" w:rsidRDefault="00905BAC" w:rsidP="00845811">
            <w:pPr>
              <w:keepNext/>
              <w:spacing w:before="40" w:after="40"/>
              <w:jc w:val="center"/>
              <w:rPr>
                <w:rFonts w:asciiTheme="minorHAnsi" w:eastAsiaTheme="minorHAnsi" w:hAnsiTheme="minorHAnsi" w:cstheme="minorHAnsi"/>
                <w:b/>
                <w:bCs/>
                <w:color w:val="FFFFFF" w:themeColor="background1"/>
                <w:lang w:eastAsia="en-US"/>
              </w:rPr>
            </w:pPr>
            <w:r w:rsidRPr="0044376E">
              <w:rPr>
                <w:rFonts w:asciiTheme="minorHAnsi" w:eastAsiaTheme="minorHAnsi" w:hAnsiTheme="minorHAnsi" w:cstheme="minorHAnsi"/>
                <w:b/>
                <w:bCs/>
                <w:color w:val="FFFFFF" w:themeColor="background1"/>
                <w:lang w:eastAsia="en-US"/>
              </w:rPr>
              <w:t>Signature</w:t>
            </w:r>
          </w:p>
        </w:tc>
        <w:tc>
          <w:tcPr>
            <w:tcW w:w="1800" w:type="dxa"/>
            <w:shd w:val="clear" w:color="auto" w:fill="002060"/>
            <w:vAlign w:val="center"/>
          </w:tcPr>
          <w:p w14:paraId="52358024" w14:textId="77777777" w:rsidR="00905BAC" w:rsidRPr="0044376E" w:rsidRDefault="00905BAC" w:rsidP="00845811">
            <w:pPr>
              <w:keepNext/>
              <w:spacing w:before="40" w:after="40"/>
              <w:jc w:val="center"/>
              <w:rPr>
                <w:rFonts w:asciiTheme="minorHAnsi" w:eastAsiaTheme="minorHAnsi" w:hAnsiTheme="minorHAnsi" w:cstheme="minorHAnsi"/>
                <w:b/>
                <w:bCs/>
                <w:color w:val="FFFFFF" w:themeColor="background1"/>
                <w:lang w:eastAsia="en-US"/>
              </w:rPr>
            </w:pPr>
            <w:r w:rsidRPr="0044376E">
              <w:rPr>
                <w:rFonts w:asciiTheme="minorHAnsi" w:eastAsiaTheme="minorHAnsi" w:hAnsiTheme="minorHAnsi" w:cstheme="minorHAnsi"/>
                <w:b/>
                <w:bCs/>
                <w:color w:val="FFFFFF" w:themeColor="background1"/>
                <w:lang w:eastAsia="en-US"/>
              </w:rPr>
              <w:t>Date</w:t>
            </w:r>
          </w:p>
        </w:tc>
      </w:tr>
      <w:tr w:rsidR="00905BAC" w:rsidRPr="0044376E" w14:paraId="257788DB" w14:textId="77777777" w:rsidTr="0044376E">
        <w:trPr>
          <w:trHeight w:val="451"/>
        </w:trPr>
        <w:tc>
          <w:tcPr>
            <w:tcW w:w="1350" w:type="dxa"/>
            <w:vAlign w:val="center"/>
          </w:tcPr>
          <w:p w14:paraId="3049DD45" w14:textId="77777777" w:rsidR="00905BAC" w:rsidRPr="0044376E" w:rsidRDefault="00905BAC" w:rsidP="00845811">
            <w:pPr>
              <w:keepNext/>
              <w:spacing w:before="40" w:after="40"/>
              <w:jc w:val="right"/>
              <w:rPr>
                <w:rFonts w:asciiTheme="minorHAnsi" w:eastAsiaTheme="minorHAnsi" w:hAnsiTheme="minorHAnsi" w:cstheme="minorHAnsi"/>
                <w:bCs/>
                <w:color w:val="000000" w:themeColor="text1"/>
                <w:lang w:eastAsia="en-US"/>
              </w:rPr>
            </w:pPr>
            <w:r w:rsidRPr="0044376E">
              <w:rPr>
                <w:rFonts w:asciiTheme="minorHAnsi" w:eastAsiaTheme="minorHAnsi" w:hAnsiTheme="minorHAnsi" w:cstheme="minorHAnsi"/>
                <w:bCs/>
                <w:color w:val="000000" w:themeColor="text1"/>
                <w:lang w:eastAsia="en-US"/>
              </w:rPr>
              <w:t>Employee:</w:t>
            </w:r>
          </w:p>
        </w:tc>
        <w:tc>
          <w:tcPr>
            <w:tcW w:w="3510" w:type="dxa"/>
            <w:vAlign w:val="center"/>
          </w:tcPr>
          <w:p w14:paraId="1CBA726A" w14:textId="77777777" w:rsidR="00905BAC" w:rsidRPr="0044376E" w:rsidRDefault="00905BAC" w:rsidP="00845811">
            <w:pPr>
              <w:keepNext/>
              <w:spacing w:before="40" w:after="40"/>
              <w:rPr>
                <w:rFonts w:asciiTheme="minorHAnsi" w:eastAsiaTheme="minorHAnsi" w:hAnsiTheme="minorHAnsi" w:cstheme="minorHAnsi"/>
                <w:bCs/>
                <w:color w:val="000000" w:themeColor="text1"/>
                <w:lang w:eastAsia="en-US"/>
              </w:rPr>
            </w:pPr>
          </w:p>
        </w:tc>
        <w:tc>
          <w:tcPr>
            <w:tcW w:w="2970" w:type="dxa"/>
            <w:vAlign w:val="center"/>
          </w:tcPr>
          <w:p w14:paraId="37C417E3" w14:textId="77777777" w:rsidR="00905BAC" w:rsidRPr="0044376E" w:rsidRDefault="00905BAC" w:rsidP="00845811">
            <w:pPr>
              <w:keepNext/>
              <w:spacing w:before="40" w:after="40"/>
              <w:rPr>
                <w:rFonts w:asciiTheme="minorHAnsi" w:eastAsiaTheme="minorHAnsi" w:hAnsiTheme="minorHAnsi" w:cstheme="minorHAnsi"/>
                <w:bCs/>
                <w:color w:val="000000" w:themeColor="text1"/>
                <w:lang w:eastAsia="en-US"/>
              </w:rPr>
            </w:pPr>
          </w:p>
        </w:tc>
        <w:tc>
          <w:tcPr>
            <w:tcW w:w="1800" w:type="dxa"/>
            <w:vAlign w:val="center"/>
          </w:tcPr>
          <w:p w14:paraId="78D52EF6" w14:textId="77777777" w:rsidR="00905BAC" w:rsidRPr="0044376E" w:rsidRDefault="00905BAC" w:rsidP="00845811">
            <w:pPr>
              <w:keepNext/>
              <w:spacing w:before="40" w:after="40"/>
              <w:rPr>
                <w:rFonts w:asciiTheme="minorHAnsi" w:eastAsiaTheme="minorHAnsi" w:hAnsiTheme="minorHAnsi" w:cstheme="minorHAnsi"/>
                <w:bCs/>
                <w:color w:val="000000" w:themeColor="text1"/>
                <w:lang w:eastAsia="en-US"/>
              </w:rPr>
            </w:pPr>
          </w:p>
        </w:tc>
      </w:tr>
      <w:tr w:rsidR="00905BAC" w:rsidRPr="0044376E" w14:paraId="28183F55" w14:textId="77777777" w:rsidTr="0044376E">
        <w:trPr>
          <w:trHeight w:val="557"/>
        </w:trPr>
        <w:tc>
          <w:tcPr>
            <w:tcW w:w="1350" w:type="dxa"/>
            <w:vAlign w:val="center"/>
          </w:tcPr>
          <w:p w14:paraId="75CA0C34" w14:textId="77777777" w:rsidR="00905BAC" w:rsidRPr="0044376E" w:rsidRDefault="00905BAC" w:rsidP="00845811">
            <w:pPr>
              <w:keepNext/>
              <w:spacing w:before="40" w:after="40"/>
              <w:jc w:val="right"/>
              <w:rPr>
                <w:rFonts w:asciiTheme="minorHAnsi" w:eastAsiaTheme="minorHAnsi" w:hAnsiTheme="minorHAnsi" w:cstheme="minorHAnsi"/>
                <w:bCs/>
                <w:color w:val="000000" w:themeColor="text1"/>
                <w:lang w:eastAsia="en-US"/>
              </w:rPr>
            </w:pPr>
            <w:r w:rsidRPr="0044376E">
              <w:rPr>
                <w:rFonts w:asciiTheme="minorHAnsi" w:eastAsiaTheme="minorHAnsi" w:hAnsiTheme="minorHAnsi" w:cstheme="minorHAnsi"/>
                <w:bCs/>
                <w:color w:val="000000" w:themeColor="text1"/>
                <w:lang w:eastAsia="en-US"/>
              </w:rPr>
              <w:t>Manager:</w:t>
            </w:r>
          </w:p>
        </w:tc>
        <w:tc>
          <w:tcPr>
            <w:tcW w:w="3510" w:type="dxa"/>
            <w:vAlign w:val="center"/>
          </w:tcPr>
          <w:p w14:paraId="63430E24" w14:textId="77777777" w:rsidR="00905BAC" w:rsidRPr="0044376E" w:rsidRDefault="00905BAC" w:rsidP="00845811">
            <w:pPr>
              <w:keepNext/>
              <w:spacing w:before="40" w:after="40"/>
              <w:rPr>
                <w:rFonts w:asciiTheme="minorHAnsi" w:eastAsiaTheme="minorHAnsi" w:hAnsiTheme="minorHAnsi" w:cstheme="minorHAnsi"/>
                <w:bCs/>
                <w:color w:val="000000" w:themeColor="text1"/>
                <w:lang w:eastAsia="en-US"/>
              </w:rPr>
            </w:pPr>
          </w:p>
        </w:tc>
        <w:tc>
          <w:tcPr>
            <w:tcW w:w="2970" w:type="dxa"/>
            <w:vAlign w:val="center"/>
          </w:tcPr>
          <w:p w14:paraId="1E82609C" w14:textId="77777777" w:rsidR="00905BAC" w:rsidRPr="0044376E" w:rsidRDefault="00905BAC" w:rsidP="00845811">
            <w:pPr>
              <w:keepNext/>
              <w:spacing w:before="40" w:after="40"/>
              <w:rPr>
                <w:rFonts w:asciiTheme="minorHAnsi" w:eastAsiaTheme="minorHAnsi" w:hAnsiTheme="minorHAnsi" w:cstheme="minorHAnsi"/>
                <w:bCs/>
                <w:color w:val="000000" w:themeColor="text1"/>
                <w:lang w:eastAsia="en-US"/>
              </w:rPr>
            </w:pPr>
          </w:p>
        </w:tc>
        <w:tc>
          <w:tcPr>
            <w:tcW w:w="1800" w:type="dxa"/>
            <w:vAlign w:val="center"/>
          </w:tcPr>
          <w:p w14:paraId="0AC0F8DF" w14:textId="77777777" w:rsidR="00905BAC" w:rsidRPr="0044376E" w:rsidRDefault="00905BAC" w:rsidP="00845811">
            <w:pPr>
              <w:keepNext/>
              <w:spacing w:before="40" w:after="40"/>
              <w:rPr>
                <w:rFonts w:asciiTheme="minorHAnsi" w:eastAsiaTheme="minorHAnsi" w:hAnsiTheme="minorHAnsi" w:cstheme="minorHAnsi"/>
                <w:bCs/>
                <w:color w:val="000000" w:themeColor="text1"/>
                <w:lang w:eastAsia="en-US"/>
              </w:rPr>
            </w:pPr>
          </w:p>
        </w:tc>
      </w:tr>
    </w:tbl>
    <w:p w14:paraId="45425BD2" w14:textId="77777777" w:rsidR="00905BAC" w:rsidRPr="0044376E" w:rsidRDefault="00905BAC" w:rsidP="00905BAC">
      <w:pPr>
        <w:tabs>
          <w:tab w:val="left" w:pos="2670"/>
        </w:tabs>
        <w:spacing w:after="40"/>
        <w:rPr>
          <w:rFonts w:asciiTheme="minorHAnsi" w:hAnsiTheme="minorHAnsi" w:cstheme="minorHAnsi"/>
          <w:b/>
          <w:bCs/>
        </w:rPr>
      </w:pPr>
    </w:p>
    <w:p w14:paraId="27CF0F11" w14:textId="77777777" w:rsidR="00E20C00" w:rsidRPr="0044376E" w:rsidRDefault="00E20C00" w:rsidP="00792902">
      <w:pPr>
        <w:rPr>
          <w:rFonts w:asciiTheme="minorHAnsi" w:hAnsiTheme="minorHAnsi" w:cstheme="minorHAnsi"/>
        </w:rPr>
      </w:pPr>
    </w:p>
    <w:p w14:paraId="4D81B456" w14:textId="77777777" w:rsidR="00E20C00" w:rsidRPr="0044376E" w:rsidRDefault="00E20C00" w:rsidP="00792902">
      <w:pPr>
        <w:rPr>
          <w:rFonts w:asciiTheme="minorHAnsi" w:hAnsiTheme="minorHAnsi" w:cstheme="minorHAnsi"/>
        </w:rPr>
      </w:pPr>
    </w:p>
    <w:sectPr w:rsidR="00E20C00" w:rsidRPr="0044376E" w:rsidSect="00E94EDF">
      <w:headerReference w:type="default" r:id="rId8"/>
      <w:footerReference w:type="default" r:id="rId9"/>
      <w:footerReference w:type="first" r:id="rId10"/>
      <w:pgSz w:w="11906" w:h="16838" w:code="9"/>
      <w:pgMar w:top="1361" w:right="1134" w:bottom="1440" w:left="1134" w:header="907"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071B" w14:textId="77777777" w:rsidR="006E05A4" w:rsidRDefault="006E05A4">
      <w:r>
        <w:separator/>
      </w:r>
    </w:p>
  </w:endnote>
  <w:endnote w:type="continuationSeparator" w:id="0">
    <w:p w14:paraId="4B493254" w14:textId="77777777" w:rsidR="006E05A4" w:rsidRDefault="006E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74A5C" w14:textId="77777777" w:rsidR="006635A3" w:rsidRDefault="00A6576A" w:rsidP="00465E59">
    <w:pPr>
      <w:pStyle w:val="Footer"/>
      <w:rPr>
        <w:sz w:val="12"/>
        <w:szCs w:val="12"/>
        <w:lang w:val="pt-BR" w:eastAsia="en-US"/>
      </w:rPr>
    </w:pPr>
    <w:r>
      <w:rPr>
        <w:noProof/>
      </w:rPr>
      <mc:AlternateContent>
        <mc:Choice Requires="wps">
          <w:drawing>
            <wp:anchor distT="4294967295" distB="4294967295" distL="114300" distR="114300" simplePos="0" relativeHeight="251658752" behindDoc="0" locked="0" layoutInCell="1" allowOverlap="1" wp14:anchorId="2F626EA3" wp14:editId="6E3B23E0">
              <wp:simplePos x="0" y="0"/>
              <wp:positionH relativeFrom="column">
                <wp:posOffset>3175</wp:posOffset>
              </wp:positionH>
              <wp:positionV relativeFrom="paragraph">
                <wp:posOffset>41909</wp:posOffset>
              </wp:positionV>
              <wp:extent cx="6092825" cy="0"/>
              <wp:effectExtent l="0" t="0" r="22225" b="19050"/>
              <wp:wrapThrough wrapText="bothSides">
                <wp:wrapPolygon edited="0">
                  <wp:start x="0" y="-1"/>
                  <wp:lineTo x="0" y="-1"/>
                  <wp:lineTo x="21611" y="-1"/>
                  <wp:lineTo x="21611" y="-1"/>
                  <wp:lineTo x="0" y="-1"/>
                </wp:wrapPolygon>
              </wp:wrapThrough>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F2E03"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3.3pt" to="48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xtsAEAAEkDAAAOAAAAZHJzL2Uyb0RvYy54bWysU8Fu2zAMvQ/YPwi6L3YMrOuMOD2k6y7d&#10;FqDdBzCSbAuTRYFU4uTvJ6lJWmy3YT4IpEg+PT7Sq7vj5MTBEFv0nVwuaimMV6itHzr58/nhw60U&#10;HMFrcOhNJ0+G5d36/bvVHFrT4IhOGxIJxHM7h06OMYa2qliNZgJeYDA+BXukCWJyaag0wZzQJ1c1&#10;dX1TzUg6ECrDnG7vX4JyXfD73qj4o+/ZROE6mbjFclI5d/ms1itoB4IwWnWmAf/AYgLr06NXqHuI&#10;IPZk/4KarCJk7ONC4VRh31tlSg+pm2X9RzdPIwRTeknicLjKxP8PVn0/bPyWMnV19E/hEdUvFh43&#10;I/jBFALPp5AGt8xSVXPg9lqSHQ5bErv5G+qUA/uIRYVjT1OGTP2JYxH7dBXbHKNQ6fKm/tzcNh+l&#10;UJdYBe2lMBDHrwYnkY1OOuuzDtDC4ZFjJgLtJSVfe3ywzpVZOi/mxLb5VNelgtFZnaM5j2nYbRyJ&#10;A+R1KF9pK0XephHuvS5oowH95WxHsO7FTq87f1YjC5C3jdsd6tOWLiqleRWa593KC/HWL9Wvf8D6&#10;NwAAAP//AwBQSwMEFAAGAAgAAAAhAI4N5LPaAAAABAEAAA8AAABkcnMvZG93bnJldi54bWxMj0FL&#10;w0AUhO+C/2F5gje7sWCMaTZFlFIUL22FXl+TZzaafZtmt2389z570eMww8w3xXx0nTrSEFrPBm4n&#10;CSjiytctNwbeN4ubDFSIyDV2nsnANwWYl5cXBea1P/GKjuvYKCnhkKMBG2Ofax0qSw7DxPfE4n34&#10;wWEUOTS6HvAk5a7T0yRJtcOWZcFiT0+Wqq/1wRnA5+UqbrPp6337Yt8+N4v90mZ7Y66vxscZqEhj&#10;/AvDL76gQylMO3/gOqjOwJ3kDKQpKDEf0kSO7c5al4X+D1/+AAAA//8DAFBLAQItABQABgAIAAAA&#10;IQC2gziS/gAAAOEBAAATAAAAAAAAAAAAAAAAAAAAAABbQ29udGVudF9UeXBlc10ueG1sUEsBAi0A&#10;FAAGAAgAAAAhADj9If/WAAAAlAEAAAsAAAAAAAAAAAAAAAAALwEAAF9yZWxzLy5yZWxzUEsBAi0A&#10;FAAGAAgAAAAhAEIHPG2wAQAASQMAAA4AAAAAAAAAAAAAAAAALgIAAGRycy9lMm9Eb2MueG1sUEsB&#10;Ai0AFAAGAAgAAAAhAI4N5LPaAAAABAEAAA8AAAAAAAAAAAAAAAAACgQAAGRycy9kb3ducmV2Lnht&#10;bFBLBQYAAAAABAAEAPMAAAARBQAAAAA=&#10;" strokeweight="1pt">
              <w10:wrap type="through"/>
            </v:line>
          </w:pict>
        </mc:Fallback>
      </mc:AlternateContent>
    </w:r>
  </w:p>
  <w:p w14:paraId="331C8B42" w14:textId="7E054CAB" w:rsidR="006635A3" w:rsidRDefault="006635A3" w:rsidP="0033270A">
    <w:pPr>
      <w:pStyle w:val="Footer"/>
      <w:rPr>
        <w:sz w:val="12"/>
        <w:szCs w:val="12"/>
        <w:lang w:val="pt-BR" w:eastAsia="en-US"/>
      </w:rPr>
    </w:pPr>
    <w:r>
      <w:rPr>
        <w:sz w:val="12"/>
        <w:szCs w:val="12"/>
        <w:lang w:val="pt-BR" w:eastAsia="en-US"/>
      </w:rPr>
      <w:t>Leighton Asia</w:t>
    </w:r>
    <w:r>
      <w:rPr>
        <w:rStyle w:val="PageNumber"/>
        <w:sz w:val="12"/>
        <w:szCs w:val="12"/>
      </w:rPr>
      <w:tab/>
    </w:r>
    <w:r>
      <w:rPr>
        <w:rStyle w:val="PageNumber"/>
        <w:sz w:val="12"/>
        <w:szCs w:val="12"/>
      </w:rPr>
      <w:tab/>
    </w:r>
    <w:r>
      <w:rPr>
        <w:rStyle w:val="PageNumber"/>
        <w:sz w:val="12"/>
        <w:szCs w:val="12"/>
      </w:rPr>
      <w:tab/>
      <w:t xml:space="preserve">           </w:t>
    </w:r>
    <w:r w:rsidRPr="00181046">
      <w:rPr>
        <w:sz w:val="12"/>
        <w:szCs w:val="12"/>
        <w:lang w:val="pt-BR" w:eastAsia="en-US"/>
      </w:rPr>
      <w:t xml:space="preserve">Page </w:t>
    </w:r>
    <w:r w:rsidRPr="00181046">
      <w:rPr>
        <w:rStyle w:val="PageNumber"/>
        <w:sz w:val="12"/>
        <w:szCs w:val="12"/>
        <w:lang w:val="pt-BR"/>
      </w:rPr>
      <w:fldChar w:fldCharType="begin"/>
    </w:r>
    <w:r w:rsidRPr="00181046">
      <w:rPr>
        <w:rStyle w:val="PageNumber"/>
        <w:sz w:val="12"/>
        <w:szCs w:val="12"/>
        <w:lang w:val="pt-BR"/>
      </w:rPr>
      <w:instrText xml:space="preserve"> PAGE </w:instrText>
    </w:r>
    <w:r w:rsidRPr="00181046">
      <w:rPr>
        <w:rStyle w:val="PageNumber"/>
        <w:sz w:val="12"/>
        <w:szCs w:val="12"/>
        <w:lang w:val="pt-BR"/>
      </w:rPr>
      <w:fldChar w:fldCharType="separate"/>
    </w:r>
    <w:r w:rsidR="00F8396B">
      <w:rPr>
        <w:rStyle w:val="PageNumber"/>
        <w:noProof/>
        <w:sz w:val="12"/>
        <w:szCs w:val="12"/>
        <w:lang w:val="pt-BR"/>
      </w:rPr>
      <w:t>6</w:t>
    </w:r>
    <w:r w:rsidRPr="00181046">
      <w:rPr>
        <w:rStyle w:val="PageNumber"/>
        <w:sz w:val="12"/>
        <w:szCs w:val="12"/>
        <w:lang w:val="pt-BR"/>
      </w:rPr>
      <w:fldChar w:fldCharType="end"/>
    </w:r>
    <w:r w:rsidRPr="00181046">
      <w:rPr>
        <w:rStyle w:val="PageNumber"/>
        <w:sz w:val="12"/>
        <w:szCs w:val="12"/>
        <w:lang w:val="pt-BR"/>
      </w:rPr>
      <w:t xml:space="preserve"> of </w:t>
    </w:r>
    <w:r w:rsidRPr="00181046">
      <w:rPr>
        <w:rStyle w:val="PageNumber"/>
        <w:sz w:val="12"/>
        <w:szCs w:val="12"/>
        <w:lang w:val="pt-BR"/>
      </w:rPr>
      <w:fldChar w:fldCharType="begin"/>
    </w:r>
    <w:r w:rsidRPr="00181046">
      <w:rPr>
        <w:rStyle w:val="PageNumber"/>
        <w:sz w:val="12"/>
        <w:szCs w:val="12"/>
        <w:lang w:val="pt-BR"/>
      </w:rPr>
      <w:instrText xml:space="preserve"> NUMPAGES </w:instrText>
    </w:r>
    <w:r w:rsidRPr="00181046">
      <w:rPr>
        <w:rStyle w:val="PageNumber"/>
        <w:sz w:val="12"/>
        <w:szCs w:val="12"/>
        <w:lang w:val="pt-BR"/>
      </w:rPr>
      <w:fldChar w:fldCharType="separate"/>
    </w:r>
    <w:r w:rsidR="00F8396B">
      <w:rPr>
        <w:rStyle w:val="PageNumber"/>
        <w:noProof/>
        <w:sz w:val="12"/>
        <w:szCs w:val="12"/>
        <w:lang w:val="pt-BR"/>
      </w:rPr>
      <w:t>6</w:t>
    </w:r>
    <w:r w:rsidRPr="00181046">
      <w:rPr>
        <w:rStyle w:val="PageNumber"/>
        <w:sz w:val="12"/>
        <w:szCs w:val="12"/>
        <w:lang w:val="pt-BR"/>
      </w:rPr>
      <w:fldChar w:fldCharType="end"/>
    </w:r>
    <w:r w:rsidRPr="003F52E1">
      <w:rPr>
        <w:rStyle w:val="PageNumber"/>
        <w:sz w:val="12"/>
        <w:szCs w:val="12"/>
      </w:rPr>
      <w:t xml:space="preserve"> </w:t>
    </w:r>
  </w:p>
  <w:p w14:paraId="691722AA" w14:textId="77777777" w:rsidR="006635A3" w:rsidRDefault="006635A3" w:rsidP="0033270A">
    <w:pPr>
      <w:pStyle w:val="Footer"/>
      <w:rPr>
        <w:rStyle w:val="PageNumber"/>
        <w:sz w:val="12"/>
        <w:szCs w:val="12"/>
      </w:rPr>
    </w:pPr>
    <w:r w:rsidRPr="008513EA">
      <w:rPr>
        <w:sz w:val="12"/>
        <w:szCs w:val="12"/>
        <w:lang w:val="pt-BR" w:eastAsia="en-US"/>
      </w:rPr>
      <w:t>LAIO-</w:t>
    </w:r>
    <w:r>
      <w:rPr>
        <w:sz w:val="12"/>
        <w:szCs w:val="12"/>
        <w:lang w:val="pt-BR" w:eastAsia="en-US"/>
      </w:rPr>
      <w:t>PPL-FRM-007 Rev 01</w:t>
    </w:r>
    <w:r>
      <w:rPr>
        <w:rStyle w:val="PageNumber"/>
        <w:sz w:val="12"/>
        <w:szCs w:val="12"/>
      </w:rPr>
      <w:tab/>
    </w:r>
    <w:r>
      <w:rPr>
        <w:rStyle w:val="PageNumber"/>
        <w:sz w:val="12"/>
        <w:szCs w:val="12"/>
      </w:rPr>
      <w:tab/>
    </w:r>
    <w:r>
      <w:rPr>
        <w:rStyle w:val="PageNumber"/>
        <w:sz w:val="12"/>
        <w:szCs w:val="12"/>
      </w:rPr>
      <w:tab/>
    </w:r>
  </w:p>
  <w:p w14:paraId="3799BCBC" w14:textId="77777777" w:rsidR="006635A3" w:rsidRPr="00181050" w:rsidRDefault="006635A3" w:rsidP="0033270A">
    <w:pPr>
      <w:pStyle w:val="Footer"/>
      <w:rPr>
        <w:sz w:val="12"/>
        <w:szCs w:val="12"/>
        <w:shd w:val="pct15" w:color="auto" w:fill="FFFFFF"/>
        <w:lang w:val="en-US"/>
      </w:rPr>
    </w:pPr>
    <w:r w:rsidRPr="00181050">
      <w:rPr>
        <w:sz w:val="12"/>
        <w:szCs w:val="12"/>
        <w:shd w:val="pct15" w:color="auto" w:fill="FFFFFF"/>
      </w:rPr>
      <w:t>20 November 2012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5CEA" w14:textId="77777777" w:rsidR="006635A3" w:rsidRDefault="00A6576A">
    <w:pPr>
      <w:pStyle w:val="Footer"/>
      <w:spacing w:line="150" w:lineRule="exact"/>
      <w:jc w:val="right"/>
      <w:rPr>
        <w:sz w:val="12"/>
        <w:szCs w:val="12"/>
      </w:rPr>
    </w:pPr>
    <w:r>
      <w:rPr>
        <w:noProof/>
      </w:rPr>
      <mc:AlternateContent>
        <mc:Choice Requires="wps">
          <w:drawing>
            <wp:anchor distT="0" distB="0" distL="114300" distR="114300" simplePos="0" relativeHeight="251656704" behindDoc="0" locked="0" layoutInCell="1" allowOverlap="1" wp14:anchorId="6DDC3F35" wp14:editId="3571D7C1">
              <wp:simplePos x="0" y="0"/>
              <wp:positionH relativeFrom="page">
                <wp:posOffset>2009140</wp:posOffset>
              </wp:positionH>
              <wp:positionV relativeFrom="page">
                <wp:posOffset>10193020</wp:posOffset>
              </wp:positionV>
              <wp:extent cx="602615" cy="189230"/>
              <wp:effectExtent l="0" t="0" r="698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4FCD8" w14:textId="77777777" w:rsidR="006635A3" w:rsidRDefault="006635A3">
                          <w:pPr>
                            <w:spacing w:line="200" w:lineRule="exact"/>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96CE3">
                            <w:rPr>
                              <w:noProof/>
                              <w:sz w:val="20"/>
                              <w:szCs w:val="20"/>
                            </w:rPr>
                            <w:t>1</w:t>
                          </w:r>
                          <w:r>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C3F35" id="_x0000_t202" coordsize="21600,21600" o:spt="202" path="m,l,21600r21600,l21600,xe">
              <v:stroke joinstyle="miter"/>
              <v:path gradientshapeok="t" o:connecttype="rect"/>
            </v:shapetype>
            <v:shape id="Text Box 4" o:spid="_x0000_s1027" type="#_x0000_t202" style="position:absolute;left:0;text-align:left;margin-left:158.2pt;margin-top:802.6pt;width:47.45pt;height:14.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nO6wEAAMADAAAOAAAAZHJzL2Uyb0RvYy54bWysU8GO0zAQvSPxD5bvNE0R1RI1XS1dFSEt&#10;sNLCBziOk1g4HjN2m5SvZ+wkXbTcEDlYY3vmed57k93t2Bt2Vug12JLnqzVnykqotW1L/v3b8c0N&#10;Zz4IWwsDVpX8ojy/3b9+tRtcoTbQgakVMgKxvhhcybsQXJFlXnaqF34FTlm6bAB7EWiLbVajGAi9&#10;N9lmvd5mA2DtEKTynk7vp0u+T/hNo2T42jReBWZKTr2FtGJaq7hm+50oWhSu03JuQ/xDF73Qlh69&#10;Qt2LINgJ9V9QvZYIHpqwktBn0DRaqsSB2OTrF2yeOuFU4kLieHeVyf8/WPnl/OQekYXxA4xkYCLh&#10;3QPIH55ZOHTCtuoOEYZOiZoezqNk2eB8MZdGqX3hI0g1fIaaTBanAAlobLCPqhBPRuhkwOUquhoD&#10;k3S4XW+2+TvOJF3lN+83b5MpmSiWYoc+fFTQsxiUHMnTBC7ODz7EZkSxpMS3PBhdH7UxaYNtdTDI&#10;zoL8P6Yv9f8izdiYbCGWTYjxJLGMxCaKYaxGputZgki6gvpCtBGmsaLfgIIO8BdnA41Uyf3Pk0DF&#10;mflkSbo4f0uAS1AtgbCSSkseOJvCQ5jm9ORQtx0hT+ZYuCN5G52oP3cxt0tjkhSZRzrO4Z/7lPX8&#10;4+1/AwAA//8DAFBLAwQUAAYACAAAACEATO+n++EAAAANAQAADwAAAGRycy9kb3ducmV2LnhtbEyP&#10;wU7DMAyG70i8Q2QkLoglbbcKlaYTbHCDw8a0c9aYtqJxqiRdu7cnO8HR/j/9/lyuZ9OzMzrfWZKQ&#10;LAQwpNrqjhoJh6/3xydgPijSqreEEi7oYV3d3pSq0HaiHZ73oWGxhHyhJLQhDAXnvm7RKL+wA1LM&#10;vq0zKsTRNVw7NcVy0/NUiJwb1VG80KoBNy3WP/vRSMi3bpx2tHnYHt4+1OfQpMfXy1HK+7v55RlY&#10;wDn8wXDVj+pQRaeTHUl71kvIknwZ0RjkYpUCi8gySTJgp+sqWwngVcn/f1H9AgAA//8DAFBLAQIt&#10;ABQABgAIAAAAIQC2gziS/gAAAOEBAAATAAAAAAAAAAAAAAAAAAAAAABbQ29udGVudF9UeXBlc10u&#10;eG1sUEsBAi0AFAAGAAgAAAAhADj9If/WAAAAlAEAAAsAAAAAAAAAAAAAAAAALwEAAF9yZWxzLy5y&#10;ZWxzUEsBAi0AFAAGAAgAAAAhAIlBWc7rAQAAwAMAAA4AAAAAAAAAAAAAAAAALgIAAGRycy9lMm9E&#10;b2MueG1sUEsBAi0AFAAGAAgAAAAhAEzvp/vhAAAADQEAAA8AAAAAAAAAAAAAAAAARQQAAGRycy9k&#10;b3ducmV2LnhtbFBLBQYAAAAABAAEAPMAAABTBQAAAAA=&#10;" stroked="f">
              <v:textbox inset="0,0,0,0">
                <w:txbxContent>
                  <w:p w14:paraId="6734FCD8" w14:textId="77777777" w:rsidR="006635A3" w:rsidRDefault="006635A3">
                    <w:pPr>
                      <w:spacing w:line="200" w:lineRule="exact"/>
                      <w:rPr>
                        <w:sz w:val="20"/>
                        <w:szCs w:val="20"/>
                      </w:rPr>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096CE3">
                      <w:rPr>
                        <w:noProof/>
                        <w:sz w:val="20"/>
                        <w:szCs w:val="20"/>
                      </w:rPr>
                      <w:t>1</w:t>
                    </w:r>
                    <w:r>
                      <w:rPr>
                        <w:sz w:val="20"/>
                        <w:szCs w:val="20"/>
                      </w:rPr>
                      <w:fldChar w:fldCharType="end"/>
                    </w:r>
                  </w:p>
                </w:txbxContent>
              </v:textbox>
              <w10:wrap anchorx="page" anchory="page"/>
            </v:shape>
          </w:pict>
        </mc:Fallback>
      </mc:AlternateContent>
    </w:r>
    <w:r w:rsidR="006635A3">
      <w:rPr>
        <w:sz w:val="12"/>
        <w:szCs w:val="12"/>
      </w:rPr>
      <w:t xml:space="preserve"> </w:t>
    </w:r>
    <w:r w:rsidR="006635A3">
      <w:rPr>
        <w:sz w:val="12"/>
        <w:szCs w:val="12"/>
      </w:rPr>
      <w:fldChar w:fldCharType="begin"/>
    </w:r>
    <w:r w:rsidR="006635A3">
      <w:rPr>
        <w:sz w:val="12"/>
        <w:szCs w:val="12"/>
      </w:rPr>
      <w:instrText xml:space="preserve"> FILENAME </w:instrText>
    </w:r>
    <w:r w:rsidR="006635A3">
      <w:rPr>
        <w:sz w:val="12"/>
        <w:szCs w:val="12"/>
      </w:rPr>
      <w:fldChar w:fldCharType="separate"/>
    </w:r>
    <w:r w:rsidR="00096CE3">
      <w:rPr>
        <w:noProof/>
        <w:sz w:val="12"/>
        <w:szCs w:val="12"/>
      </w:rPr>
      <w:t>Manager Administration_Role Profile</w:t>
    </w:r>
    <w:r w:rsidR="006635A3">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2F6F" w14:textId="77777777" w:rsidR="006E05A4" w:rsidRDefault="006E05A4">
      <w:r>
        <w:separator/>
      </w:r>
    </w:p>
  </w:footnote>
  <w:footnote w:type="continuationSeparator" w:id="0">
    <w:p w14:paraId="4B23AD5C" w14:textId="77777777" w:rsidR="006E05A4" w:rsidRDefault="006E0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C0761" w14:textId="77777777" w:rsidR="006635A3" w:rsidRDefault="00A6576A" w:rsidP="00465E59">
    <w:pPr>
      <w:pStyle w:val="Header"/>
      <w:jc w:val="right"/>
      <w:rPr>
        <w:lang w:val="en-US"/>
      </w:rPr>
    </w:pPr>
    <w:r>
      <w:rPr>
        <w:noProof/>
      </w:rPr>
      <w:drawing>
        <wp:anchor distT="0" distB="0" distL="114300" distR="114300" simplePos="0" relativeHeight="251660800" behindDoc="0" locked="0" layoutInCell="1" allowOverlap="1" wp14:anchorId="29D2927E" wp14:editId="0E4ABF52">
          <wp:simplePos x="0" y="0"/>
          <wp:positionH relativeFrom="column">
            <wp:posOffset>4280535</wp:posOffset>
          </wp:positionH>
          <wp:positionV relativeFrom="paragraph">
            <wp:posOffset>-137795</wp:posOffset>
          </wp:positionV>
          <wp:extent cx="1851025" cy="266065"/>
          <wp:effectExtent l="0" t="0" r="0" b="635"/>
          <wp:wrapNone/>
          <wp:docPr id="7" name="Picture 1" descr="LA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_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1025" cy="2660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649A7492" wp14:editId="1476DF55">
              <wp:simplePos x="0" y="0"/>
              <wp:positionH relativeFrom="column">
                <wp:posOffset>3175</wp:posOffset>
              </wp:positionH>
              <wp:positionV relativeFrom="paragraph">
                <wp:posOffset>-128270</wp:posOffset>
              </wp:positionV>
              <wp:extent cx="4182110" cy="275590"/>
              <wp:effectExtent l="0" t="0" r="889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2110" cy="275590"/>
                      </a:xfrm>
                      <a:prstGeom prst="rect">
                        <a:avLst/>
                      </a:prstGeom>
                      <a:solidFill>
                        <a:srgbClr val="0014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6ED88F" w14:textId="01C757FC" w:rsidR="006635A3" w:rsidRPr="007F6FC7" w:rsidRDefault="007F6FC7" w:rsidP="00465E59">
                          <w:pPr>
                            <w:rPr>
                              <w:b/>
                              <w:sz w:val="22"/>
                              <w:szCs w:val="22"/>
                              <w:lang w:val="en-US"/>
                            </w:rPr>
                          </w:pPr>
                          <w:r w:rsidRPr="007F6FC7">
                            <w:rPr>
                              <w:b/>
                              <w:sz w:val="22"/>
                              <w:szCs w:val="22"/>
                              <w:lang w:val="en-US"/>
                            </w:rPr>
                            <w:t xml:space="preserve">Leighton Asia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A7492" id="_x0000_t202" coordsize="21600,21600" o:spt="202" path="m,l,21600r21600,l21600,xe">
              <v:stroke joinstyle="miter"/>
              <v:path gradientshapeok="t" o:connecttype="rect"/>
            </v:shapetype>
            <v:shape id="Text Box 2" o:spid="_x0000_s1026" type="#_x0000_t202" style="position:absolute;left:0;text-align:left;margin-left:.25pt;margin-top:-10.1pt;width:329.3pt;height:2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0J9AEAAMoDAAAOAAAAZHJzL2Uyb0RvYy54bWysU1Fv0zAQfkfiP1h+p2lKy7ao6TQ6FSGN&#10;gTT4AY7jJBaOz5zdJuXXc3a6rhpviBfL57O/u++7z+vbsTfsoNBrsCXPZ3POlJVQa9uW/Mf33btr&#10;znwQthYGrCr5UXl+u3n7Zj24Qi2gA1MrZARifTG4knchuCLLvOxUL/wMnLKUbAB7ESjENqtRDITe&#10;m2wxn3/IBsDaIUjlPZ3eT0m+SfhNo2T42jReBWZKTr2FtGJaq7hmm7UoWhSu0/LUhviHLnqhLRU9&#10;Q92LINge9V9QvZYIHpowk9Bn0DRaqsSB2OTzV2yeOuFU4kLieHeWyf8/WPl4eHLfkIXxI4w0wETC&#10;uweQPz2zsO2EbdUdIgydEjUVzqNk2eB8cXoapfaFjyDV8AVqGrLYB0hAY4N9VIV4MkKnARzPoqsx&#10;MEmHy/x6keeUkpRbXK1WN2kqmSieXzv04ZOCnsVNyZGGmtDF4cGH2I0onq/EYh6MrnfamBRgW20N&#10;soOIBpjny/e7RODVNWPjZQvx2YQYTxLNyGziGMZqpGSkW0F9JMIIk6HoA9CmA/zN2UBmKrn/tReo&#10;ODOfLYl2ky+X0X0pWK6uFhTgZaa6zAgrCarkgbNpuw2TY/cOddtRpWlMFu5I6EYnDV66OvVNhknS&#10;nMwdHXkZp1svX3DzBwAA//8DAFBLAwQUAAYACAAAACEA3z9PaN0AAAAHAQAADwAAAGRycy9kb3du&#10;cmV2LnhtbEyOTU/DMBBE70j8B2uRuLV2jVrRkE2FECAuILXQnp1k86HG6xC7afrvMSc4jmb05qWb&#10;yXZipMG3jhEWcwWCuHBlyzXC1+fL7B6ED4ZL0zkmhAt52GTXV6lJSnfmLY27UIsIYZ8YhCaEPpHS&#10;Fw1Z4+euJ45d5QZrQoxDLcvBnCPcdlIrtZLWtBwfGtPTU0PFcXeyCNX+/VDZ48fr9JYfWvV9UX7U&#10;z4i3N9PjA4hAU/gbw69+VIcsOuXuxKUXHcIy7hBmWmkQsV4t1wsQOYK+0yCzVP73z34AAAD//wMA&#10;UEsBAi0AFAAGAAgAAAAhALaDOJL+AAAA4QEAABMAAAAAAAAAAAAAAAAAAAAAAFtDb250ZW50X1R5&#10;cGVzXS54bWxQSwECLQAUAAYACAAAACEAOP0h/9YAAACUAQAACwAAAAAAAAAAAAAAAAAvAQAAX3Jl&#10;bHMvLnJlbHNQSwECLQAUAAYACAAAACEAEPG9CfQBAADKAwAADgAAAAAAAAAAAAAAAAAuAgAAZHJz&#10;L2Uyb0RvYy54bWxQSwECLQAUAAYACAAAACEA3z9PaN0AAAAHAQAADwAAAAAAAAAAAAAAAABOBAAA&#10;ZHJzL2Rvd25yZXYueG1sUEsFBgAAAAAEAAQA8wAAAFgFAAAAAA==&#10;" fillcolor="#00143f" stroked="f">
              <v:textbox>
                <w:txbxContent>
                  <w:p w14:paraId="6B6ED88F" w14:textId="01C757FC" w:rsidR="006635A3" w:rsidRPr="007F6FC7" w:rsidRDefault="007F6FC7" w:rsidP="00465E59">
                    <w:pPr>
                      <w:rPr>
                        <w:b/>
                        <w:sz w:val="22"/>
                        <w:szCs w:val="22"/>
                        <w:lang w:val="en-US"/>
                      </w:rPr>
                    </w:pPr>
                    <w:r w:rsidRPr="007F6FC7">
                      <w:rPr>
                        <w:b/>
                        <w:sz w:val="22"/>
                        <w:szCs w:val="22"/>
                        <w:lang w:val="en-US"/>
                      </w:rPr>
                      <w:t xml:space="preserve">Leighton Asia </w:t>
                    </w:r>
                  </w:p>
                </w:txbxContent>
              </v:textbox>
            </v:shape>
          </w:pict>
        </mc:Fallback>
      </mc:AlternateContent>
    </w:r>
  </w:p>
  <w:tbl>
    <w:tblPr>
      <w:tblW w:w="0" w:type="auto"/>
      <w:tblInd w:w="108" w:type="dxa"/>
      <w:tblBorders>
        <w:bottom w:val="single" w:sz="8" w:space="0" w:color="auto"/>
      </w:tblBorders>
      <w:tblLook w:val="00A0" w:firstRow="1" w:lastRow="0" w:firstColumn="1" w:lastColumn="0" w:noHBand="0" w:noVBand="0"/>
    </w:tblPr>
    <w:tblGrid>
      <w:gridCol w:w="9600"/>
    </w:tblGrid>
    <w:tr w:rsidR="006635A3" w14:paraId="35D6C65D" w14:textId="77777777" w:rsidTr="00BB4944">
      <w:tc>
        <w:tcPr>
          <w:tcW w:w="9600" w:type="dxa"/>
          <w:tcBorders>
            <w:bottom w:val="single" w:sz="8" w:space="0" w:color="auto"/>
          </w:tcBorders>
        </w:tcPr>
        <w:p w14:paraId="35C3DBDF" w14:textId="77777777" w:rsidR="006635A3" w:rsidRPr="00DD2AFB" w:rsidRDefault="00AD0547" w:rsidP="00DD2AFB">
          <w:pPr>
            <w:pStyle w:val="Header"/>
            <w:spacing w:before="120" w:after="120"/>
            <w:rPr>
              <w:rFonts w:cs="Arial"/>
              <w:b/>
              <w:lang w:val="en-US"/>
            </w:rPr>
          </w:pPr>
          <w:r>
            <w:rPr>
              <w:rFonts w:eastAsia="Times New Roman" w:cs="Arial"/>
              <w:b/>
            </w:rPr>
            <w:t>Job Description</w:t>
          </w:r>
        </w:p>
      </w:tc>
    </w:tr>
  </w:tbl>
  <w:p w14:paraId="0B84BB26" w14:textId="77777777" w:rsidR="006635A3" w:rsidRPr="00DB73AB" w:rsidRDefault="006635A3" w:rsidP="00DB73AB">
    <w:pPr>
      <w:pStyle w:val="Header"/>
      <w:spacing w:before="200"/>
      <w:jc w:val="right"/>
      <w:rPr>
        <w:sz w:val="23"/>
        <w:szCs w:val="23"/>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7C4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C016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A615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5ED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EE1A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A028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5C8A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FE0C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50C4C4"/>
    <w:lvl w:ilvl="0">
      <w:start w:val="1"/>
      <w:numFmt w:val="decimal"/>
      <w:pStyle w:val="Heading9"/>
      <w:lvlText w:val="%1."/>
      <w:lvlJc w:val="left"/>
      <w:pPr>
        <w:tabs>
          <w:tab w:val="num" w:pos="360"/>
        </w:tabs>
        <w:ind w:left="360" w:hanging="360"/>
      </w:pPr>
    </w:lvl>
  </w:abstractNum>
  <w:abstractNum w:abstractNumId="9" w15:restartNumberingAfterBreak="0">
    <w:nsid w:val="FFFFFF89"/>
    <w:multiLevelType w:val="singleLevel"/>
    <w:tmpl w:val="E69A6698"/>
    <w:lvl w:ilvl="0">
      <w:start w:val="1"/>
      <w:numFmt w:val="bullet"/>
      <w:pStyle w:val="Heading8"/>
      <w:lvlText w:val=""/>
      <w:lvlJc w:val="left"/>
      <w:pPr>
        <w:tabs>
          <w:tab w:val="num" w:pos="360"/>
        </w:tabs>
        <w:ind w:left="360" w:hanging="360"/>
      </w:pPr>
      <w:rPr>
        <w:rFonts w:ascii="Symbol" w:hAnsi="Symbol" w:hint="default"/>
      </w:rPr>
    </w:lvl>
  </w:abstractNum>
  <w:abstractNum w:abstractNumId="10" w15:restartNumberingAfterBreak="0">
    <w:nsid w:val="00090DFA"/>
    <w:multiLevelType w:val="hybridMultilevel"/>
    <w:tmpl w:val="CEF878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039E7A71"/>
    <w:multiLevelType w:val="hybridMultilevel"/>
    <w:tmpl w:val="0B121748"/>
    <w:lvl w:ilvl="0" w:tplc="AA90D602">
      <w:start w:val="1"/>
      <w:numFmt w:val="bullet"/>
      <w:lvlText w:val=""/>
      <w:lvlJc w:val="left"/>
      <w:pPr>
        <w:tabs>
          <w:tab w:val="num" w:pos="720"/>
        </w:tabs>
        <w:ind w:left="720" w:hanging="360"/>
      </w:pPr>
      <w:rPr>
        <w:rFonts w:ascii="Wingdings" w:hAnsi="Wingdings" w:hint="default"/>
      </w:rPr>
    </w:lvl>
    <w:lvl w:ilvl="1" w:tplc="A1027886" w:tentative="1">
      <w:start w:val="1"/>
      <w:numFmt w:val="bullet"/>
      <w:lvlText w:val=""/>
      <w:lvlJc w:val="left"/>
      <w:pPr>
        <w:tabs>
          <w:tab w:val="num" w:pos="1440"/>
        </w:tabs>
        <w:ind w:left="1440" w:hanging="360"/>
      </w:pPr>
      <w:rPr>
        <w:rFonts w:ascii="Wingdings" w:hAnsi="Wingdings" w:hint="default"/>
      </w:rPr>
    </w:lvl>
    <w:lvl w:ilvl="2" w:tplc="1FB85F96" w:tentative="1">
      <w:start w:val="1"/>
      <w:numFmt w:val="bullet"/>
      <w:lvlText w:val=""/>
      <w:lvlJc w:val="left"/>
      <w:pPr>
        <w:tabs>
          <w:tab w:val="num" w:pos="2160"/>
        </w:tabs>
        <w:ind w:left="2160" w:hanging="360"/>
      </w:pPr>
      <w:rPr>
        <w:rFonts w:ascii="Wingdings" w:hAnsi="Wingdings" w:hint="default"/>
      </w:rPr>
    </w:lvl>
    <w:lvl w:ilvl="3" w:tplc="9A9A9EFC" w:tentative="1">
      <w:start w:val="1"/>
      <w:numFmt w:val="bullet"/>
      <w:lvlText w:val=""/>
      <w:lvlJc w:val="left"/>
      <w:pPr>
        <w:tabs>
          <w:tab w:val="num" w:pos="2880"/>
        </w:tabs>
        <w:ind w:left="2880" w:hanging="360"/>
      </w:pPr>
      <w:rPr>
        <w:rFonts w:ascii="Wingdings" w:hAnsi="Wingdings" w:hint="default"/>
      </w:rPr>
    </w:lvl>
    <w:lvl w:ilvl="4" w:tplc="C09A8AB4" w:tentative="1">
      <w:start w:val="1"/>
      <w:numFmt w:val="bullet"/>
      <w:lvlText w:val=""/>
      <w:lvlJc w:val="left"/>
      <w:pPr>
        <w:tabs>
          <w:tab w:val="num" w:pos="3600"/>
        </w:tabs>
        <w:ind w:left="3600" w:hanging="360"/>
      </w:pPr>
      <w:rPr>
        <w:rFonts w:ascii="Wingdings" w:hAnsi="Wingdings" w:hint="default"/>
      </w:rPr>
    </w:lvl>
    <w:lvl w:ilvl="5" w:tplc="9D927D00" w:tentative="1">
      <w:start w:val="1"/>
      <w:numFmt w:val="bullet"/>
      <w:lvlText w:val=""/>
      <w:lvlJc w:val="left"/>
      <w:pPr>
        <w:tabs>
          <w:tab w:val="num" w:pos="4320"/>
        </w:tabs>
        <w:ind w:left="4320" w:hanging="360"/>
      </w:pPr>
      <w:rPr>
        <w:rFonts w:ascii="Wingdings" w:hAnsi="Wingdings" w:hint="default"/>
      </w:rPr>
    </w:lvl>
    <w:lvl w:ilvl="6" w:tplc="0B006F0A" w:tentative="1">
      <w:start w:val="1"/>
      <w:numFmt w:val="bullet"/>
      <w:lvlText w:val=""/>
      <w:lvlJc w:val="left"/>
      <w:pPr>
        <w:tabs>
          <w:tab w:val="num" w:pos="5040"/>
        </w:tabs>
        <w:ind w:left="5040" w:hanging="360"/>
      </w:pPr>
      <w:rPr>
        <w:rFonts w:ascii="Wingdings" w:hAnsi="Wingdings" w:hint="default"/>
      </w:rPr>
    </w:lvl>
    <w:lvl w:ilvl="7" w:tplc="52A01E3C" w:tentative="1">
      <w:start w:val="1"/>
      <w:numFmt w:val="bullet"/>
      <w:lvlText w:val=""/>
      <w:lvlJc w:val="left"/>
      <w:pPr>
        <w:tabs>
          <w:tab w:val="num" w:pos="5760"/>
        </w:tabs>
        <w:ind w:left="5760" w:hanging="360"/>
      </w:pPr>
      <w:rPr>
        <w:rFonts w:ascii="Wingdings" w:hAnsi="Wingdings" w:hint="default"/>
      </w:rPr>
    </w:lvl>
    <w:lvl w:ilvl="8" w:tplc="3D80D6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107F6E"/>
    <w:multiLevelType w:val="hybridMultilevel"/>
    <w:tmpl w:val="5322C884"/>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C836A9"/>
    <w:multiLevelType w:val="hybridMultilevel"/>
    <w:tmpl w:val="96CA2A80"/>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4" w15:restartNumberingAfterBreak="0">
    <w:nsid w:val="0ACF4CBB"/>
    <w:multiLevelType w:val="hybridMultilevel"/>
    <w:tmpl w:val="B510CB3A"/>
    <w:lvl w:ilvl="0" w:tplc="46605EA4">
      <w:numFmt w:val="bullet"/>
      <w:lvlText w:val=""/>
      <w:lvlJc w:val="left"/>
      <w:pPr>
        <w:tabs>
          <w:tab w:val="num" w:pos="432"/>
        </w:tabs>
        <w:ind w:left="432"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041CFD"/>
    <w:multiLevelType w:val="hybridMultilevel"/>
    <w:tmpl w:val="974A9B88"/>
    <w:lvl w:ilvl="0" w:tplc="DD90832A">
      <w:start w:val="1"/>
      <w:numFmt w:val="bullet"/>
      <w:lvlText w:val=""/>
      <w:lvlJc w:val="left"/>
      <w:pPr>
        <w:tabs>
          <w:tab w:val="num" w:pos="432"/>
        </w:tabs>
        <w:ind w:left="432" w:hanging="432"/>
      </w:pPr>
      <w:rPr>
        <w:rFonts w:ascii="Symbol" w:hAnsi="Symbol" w:hint="default"/>
        <w:color w:val="auto"/>
        <w:sz w:val="24"/>
      </w:rPr>
    </w:lvl>
    <w:lvl w:ilvl="1" w:tplc="1B1A1E10">
      <w:start w:val="1"/>
      <w:numFmt w:val="bullet"/>
      <w:lvlText w:val=""/>
      <w:lvlJc w:val="left"/>
      <w:pPr>
        <w:tabs>
          <w:tab w:val="num" w:pos="1152"/>
        </w:tabs>
        <w:ind w:left="1152" w:hanging="432"/>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C1B2438"/>
    <w:multiLevelType w:val="hybridMultilevel"/>
    <w:tmpl w:val="17D466F0"/>
    <w:lvl w:ilvl="0" w:tplc="A22876A4">
      <w:start w:val="1"/>
      <w:numFmt w:val="decimal"/>
      <w:pStyle w:val="NumberedList"/>
      <w:lvlText w:val="%1)"/>
      <w:lvlJc w:val="left"/>
      <w:pPr>
        <w:tabs>
          <w:tab w:val="num" w:pos="3195"/>
        </w:tabs>
        <w:ind w:left="3119" w:hanging="284"/>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0278D7"/>
    <w:multiLevelType w:val="hybridMultilevel"/>
    <w:tmpl w:val="B47EF518"/>
    <w:lvl w:ilvl="0" w:tplc="04090001">
      <w:start w:val="1"/>
      <w:numFmt w:val="bullet"/>
      <w:pStyle w:val="Tablebullet"/>
      <w:lvlText w:val=""/>
      <w:lvlJc w:val="left"/>
      <w:pPr>
        <w:tabs>
          <w:tab w:val="num" w:pos="0"/>
        </w:tabs>
        <w:ind w:left="170" w:hanging="170"/>
      </w:pPr>
      <w:rPr>
        <w:rFonts w:ascii="Symbol" w:hAnsi="Symbol" w:hint="default"/>
        <w:color w:val="00143F"/>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DA0608"/>
    <w:multiLevelType w:val="hybridMultilevel"/>
    <w:tmpl w:val="2E06EBE8"/>
    <w:lvl w:ilvl="0" w:tplc="157C7414">
      <w:start w:val="1"/>
      <w:numFmt w:val="bullet"/>
      <w:lvlText w:val=""/>
      <w:lvlJc w:val="left"/>
      <w:pPr>
        <w:tabs>
          <w:tab w:val="num" w:pos="432"/>
        </w:tabs>
        <w:ind w:left="432" w:hanging="432"/>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CA60FC"/>
    <w:multiLevelType w:val="hybridMultilevel"/>
    <w:tmpl w:val="FB86DC6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149D0A91"/>
    <w:multiLevelType w:val="hybridMultilevel"/>
    <w:tmpl w:val="FD0C83D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1" w15:restartNumberingAfterBreak="0">
    <w:nsid w:val="1FD3283C"/>
    <w:multiLevelType w:val="hybridMultilevel"/>
    <w:tmpl w:val="459864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5A613F1"/>
    <w:multiLevelType w:val="hybridMultilevel"/>
    <w:tmpl w:val="9656C9A2"/>
    <w:lvl w:ilvl="0" w:tplc="04090001">
      <w:start w:val="1"/>
      <w:numFmt w:val="bullet"/>
      <w:lvlText w:val=""/>
      <w:lvlJc w:val="left"/>
      <w:pPr>
        <w:tabs>
          <w:tab w:val="num" w:pos="360"/>
        </w:tabs>
        <w:ind w:left="360" w:hanging="360"/>
      </w:pPr>
      <w:rPr>
        <w:rFonts w:ascii="Symbol" w:hAnsi="Symbol" w:hint="default"/>
      </w:rPr>
    </w:lvl>
    <w:lvl w:ilvl="1" w:tplc="1B1A1E10">
      <w:start w:val="1"/>
      <w:numFmt w:val="bullet"/>
      <w:lvlText w:val=""/>
      <w:lvlJc w:val="left"/>
      <w:pPr>
        <w:tabs>
          <w:tab w:val="num" w:pos="1152"/>
        </w:tabs>
        <w:ind w:left="1152" w:hanging="432"/>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888285E"/>
    <w:multiLevelType w:val="hybridMultilevel"/>
    <w:tmpl w:val="25E89F80"/>
    <w:lvl w:ilvl="0" w:tplc="1EEA467C">
      <w:start w:val="1"/>
      <w:numFmt w:val="bullet"/>
      <w:lvlText w:val=""/>
      <w:lvlJc w:val="left"/>
      <w:pPr>
        <w:tabs>
          <w:tab w:val="num" w:pos="432"/>
        </w:tabs>
        <w:ind w:left="432" w:hanging="432"/>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900327B"/>
    <w:multiLevelType w:val="hybridMultilevel"/>
    <w:tmpl w:val="64A212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1012226"/>
    <w:multiLevelType w:val="hybridMultilevel"/>
    <w:tmpl w:val="02E0A61E"/>
    <w:lvl w:ilvl="0" w:tplc="04090001">
      <w:start w:val="1"/>
      <w:numFmt w:val="bullet"/>
      <w:pStyle w:val="ListBullet2"/>
      <w:lvlText w:val=""/>
      <w:lvlJc w:val="left"/>
      <w:pPr>
        <w:tabs>
          <w:tab w:val="num" w:pos="3195"/>
        </w:tabs>
        <w:ind w:left="3119"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8D3F2D"/>
    <w:multiLevelType w:val="hybridMultilevel"/>
    <w:tmpl w:val="3AF051E4"/>
    <w:lvl w:ilvl="0" w:tplc="0C09000F">
      <w:start w:val="1"/>
      <w:numFmt w:val="decimal"/>
      <w:pStyle w:val="Paragraph"/>
      <w:lvlText w:val="%1."/>
      <w:lvlJc w:val="left"/>
      <w:pPr>
        <w:ind w:left="360" w:hanging="360"/>
      </w:pPr>
      <w:rPr>
        <w:rFonts w:cs="Times New Roman" w:hint="default"/>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7" w15:restartNumberingAfterBreak="0">
    <w:nsid w:val="425C0058"/>
    <w:multiLevelType w:val="hybridMultilevel"/>
    <w:tmpl w:val="6E9E29FA"/>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2C07A8C"/>
    <w:multiLevelType w:val="hybridMultilevel"/>
    <w:tmpl w:val="2A16E4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4B874CD1"/>
    <w:multiLevelType w:val="hybridMultilevel"/>
    <w:tmpl w:val="14B48CC8"/>
    <w:lvl w:ilvl="0" w:tplc="04090003">
      <w:start w:val="1"/>
      <w:numFmt w:val="bullet"/>
      <w:pStyle w:val="ListBullet"/>
      <w:lvlText w:val=""/>
      <w:lvlJc w:val="left"/>
      <w:pPr>
        <w:tabs>
          <w:tab w:val="num" w:pos="2912"/>
        </w:tabs>
        <w:ind w:left="2835"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59448E"/>
    <w:multiLevelType w:val="multilevel"/>
    <w:tmpl w:val="FFB2F08E"/>
    <w:lvl w:ilvl="0">
      <w:start w:val="1"/>
      <w:numFmt w:val="decimal"/>
      <w:pStyle w:val="LILHeading2"/>
      <w:lvlText w:val="%1.0"/>
      <w:lvlJc w:val="left"/>
      <w:pPr>
        <w:ind w:left="720" w:hanging="720"/>
      </w:pPr>
      <w:rPr>
        <w:rFonts w:cs="Times New Roman" w:hint="default"/>
      </w:rPr>
    </w:lvl>
    <w:lvl w:ilvl="1">
      <w:start w:val="1"/>
      <w:numFmt w:val="decimal"/>
      <w:pStyle w:val="LILHEADING3"/>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1" w15:restartNumberingAfterBreak="0">
    <w:nsid w:val="5B516D0B"/>
    <w:multiLevelType w:val="hybridMultilevel"/>
    <w:tmpl w:val="14D8E032"/>
    <w:lvl w:ilvl="0" w:tplc="DFCAC2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772C5"/>
    <w:multiLevelType w:val="hybridMultilevel"/>
    <w:tmpl w:val="802E041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A3422C6"/>
    <w:multiLevelType w:val="hybridMultilevel"/>
    <w:tmpl w:val="E550F466"/>
    <w:lvl w:ilvl="0" w:tplc="04090001">
      <w:numFmt w:val="bullet"/>
      <w:lvlText w:val=""/>
      <w:lvlJc w:val="left"/>
      <w:pPr>
        <w:tabs>
          <w:tab w:val="num" w:pos="-98"/>
        </w:tabs>
        <w:ind w:left="-98" w:hanging="360"/>
      </w:pPr>
      <w:rPr>
        <w:rFonts w:ascii="Symbol" w:eastAsia="Times New Roman" w:hAnsi="Symbol" w:cs="Times New Roman" w:hint="default"/>
      </w:rPr>
    </w:lvl>
    <w:lvl w:ilvl="1" w:tplc="0C090003" w:tentative="1">
      <w:start w:val="1"/>
      <w:numFmt w:val="bullet"/>
      <w:lvlText w:val="o"/>
      <w:lvlJc w:val="left"/>
      <w:pPr>
        <w:ind w:left="982" w:hanging="360"/>
      </w:pPr>
      <w:rPr>
        <w:rFonts w:ascii="Courier New" w:hAnsi="Courier New" w:cs="Courier New" w:hint="default"/>
      </w:rPr>
    </w:lvl>
    <w:lvl w:ilvl="2" w:tplc="0C090005" w:tentative="1">
      <w:start w:val="1"/>
      <w:numFmt w:val="bullet"/>
      <w:lvlText w:val=""/>
      <w:lvlJc w:val="left"/>
      <w:pPr>
        <w:ind w:left="1702" w:hanging="360"/>
      </w:pPr>
      <w:rPr>
        <w:rFonts w:ascii="Wingdings" w:hAnsi="Wingdings" w:hint="default"/>
      </w:rPr>
    </w:lvl>
    <w:lvl w:ilvl="3" w:tplc="0C090001" w:tentative="1">
      <w:start w:val="1"/>
      <w:numFmt w:val="bullet"/>
      <w:lvlText w:val=""/>
      <w:lvlJc w:val="left"/>
      <w:pPr>
        <w:ind w:left="2422" w:hanging="360"/>
      </w:pPr>
      <w:rPr>
        <w:rFonts w:ascii="Symbol" w:hAnsi="Symbol" w:hint="default"/>
      </w:rPr>
    </w:lvl>
    <w:lvl w:ilvl="4" w:tplc="0C090003" w:tentative="1">
      <w:start w:val="1"/>
      <w:numFmt w:val="bullet"/>
      <w:lvlText w:val="o"/>
      <w:lvlJc w:val="left"/>
      <w:pPr>
        <w:ind w:left="3142" w:hanging="360"/>
      </w:pPr>
      <w:rPr>
        <w:rFonts w:ascii="Courier New" w:hAnsi="Courier New" w:cs="Courier New" w:hint="default"/>
      </w:rPr>
    </w:lvl>
    <w:lvl w:ilvl="5" w:tplc="0C090005" w:tentative="1">
      <w:start w:val="1"/>
      <w:numFmt w:val="bullet"/>
      <w:lvlText w:val=""/>
      <w:lvlJc w:val="left"/>
      <w:pPr>
        <w:ind w:left="3862" w:hanging="360"/>
      </w:pPr>
      <w:rPr>
        <w:rFonts w:ascii="Wingdings" w:hAnsi="Wingdings" w:hint="default"/>
      </w:rPr>
    </w:lvl>
    <w:lvl w:ilvl="6" w:tplc="0C090001" w:tentative="1">
      <w:start w:val="1"/>
      <w:numFmt w:val="bullet"/>
      <w:lvlText w:val=""/>
      <w:lvlJc w:val="left"/>
      <w:pPr>
        <w:ind w:left="4582" w:hanging="360"/>
      </w:pPr>
      <w:rPr>
        <w:rFonts w:ascii="Symbol" w:hAnsi="Symbol" w:hint="default"/>
      </w:rPr>
    </w:lvl>
    <w:lvl w:ilvl="7" w:tplc="0C090003" w:tentative="1">
      <w:start w:val="1"/>
      <w:numFmt w:val="bullet"/>
      <w:lvlText w:val="o"/>
      <w:lvlJc w:val="left"/>
      <w:pPr>
        <w:ind w:left="5302" w:hanging="360"/>
      </w:pPr>
      <w:rPr>
        <w:rFonts w:ascii="Courier New" w:hAnsi="Courier New" w:cs="Courier New" w:hint="default"/>
      </w:rPr>
    </w:lvl>
    <w:lvl w:ilvl="8" w:tplc="0C090005" w:tentative="1">
      <w:start w:val="1"/>
      <w:numFmt w:val="bullet"/>
      <w:lvlText w:val=""/>
      <w:lvlJc w:val="left"/>
      <w:pPr>
        <w:ind w:left="6022" w:hanging="360"/>
      </w:pPr>
      <w:rPr>
        <w:rFonts w:ascii="Wingdings" w:hAnsi="Wingdings" w:hint="default"/>
      </w:rPr>
    </w:lvl>
  </w:abstractNum>
  <w:abstractNum w:abstractNumId="34" w15:restartNumberingAfterBreak="0">
    <w:nsid w:val="71EE1918"/>
    <w:multiLevelType w:val="hybridMultilevel"/>
    <w:tmpl w:val="DA6634B4"/>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35" w15:restartNumberingAfterBreak="0">
    <w:nsid w:val="75A92A8A"/>
    <w:multiLevelType w:val="hybridMultilevel"/>
    <w:tmpl w:val="1EF40170"/>
    <w:lvl w:ilvl="0" w:tplc="04090001">
      <w:start w:val="1"/>
      <w:numFmt w:val="decimal"/>
      <w:lvlText w:val="%1."/>
      <w:lvlJc w:val="left"/>
      <w:pPr>
        <w:tabs>
          <w:tab w:val="num" w:pos="3195"/>
        </w:tabs>
        <w:ind w:left="3195" w:hanging="360"/>
      </w:pPr>
      <w:rPr>
        <w:rFonts w:cs="Times New Roman"/>
      </w:rPr>
    </w:lvl>
    <w:lvl w:ilvl="1" w:tplc="04090003">
      <w:start w:val="1"/>
      <w:numFmt w:val="decimal"/>
      <w:pStyle w:val="ListNumber"/>
      <w:lvlText w:val="%2)"/>
      <w:lvlJc w:val="left"/>
      <w:pPr>
        <w:tabs>
          <w:tab w:val="num" w:pos="1440"/>
        </w:tabs>
        <w:ind w:left="1364" w:hanging="284"/>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4D6358"/>
    <w:multiLevelType w:val="hybridMultilevel"/>
    <w:tmpl w:val="055872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7BE563F5"/>
    <w:multiLevelType w:val="hybridMultilevel"/>
    <w:tmpl w:val="0DA000BE"/>
    <w:lvl w:ilvl="0" w:tplc="DFCAC20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757909"/>
    <w:multiLevelType w:val="multilevel"/>
    <w:tmpl w:val="0A42D07A"/>
    <w:lvl w:ilvl="0">
      <w:start w:val="1"/>
      <w:numFmt w:val="bullet"/>
      <w:pStyle w:val="RTableB1"/>
      <w:lvlText w:val="&gt;"/>
      <w:lvlJc w:val="left"/>
      <w:pPr>
        <w:tabs>
          <w:tab w:val="num" w:pos="284"/>
        </w:tabs>
        <w:ind w:left="284" w:hanging="284"/>
      </w:pPr>
      <w:rPr>
        <w:rFonts w:ascii="Times New Roman" w:hAnsi="Times New Roman" w:hint="default"/>
        <w:b w:val="0"/>
        <w:i w:val="0"/>
        <w:color w:val="auto"/>
      </w:rPr>
    </w:lvl>
    <w:lvl w:ilvl="1">
      <w:start w:val="1"/>
      <w:numFmt w:val="bullet"/>
      <w:pStyle w:val="RTableB2"/>
      <w:lvlText w:val="–"/>
      <w:lvlJc w:val="left"/>
      <w:pPr>
        <w:tabs>
          <w:tab w:val="num" w:pos="567"/>
        </w:tabs>
        <w:ind w:left="567" w:hanging="283"/>
      </w:pPr>
      <w:rPr>
        <w:rFonts w:ascii="Times New Roman" w:hAnsi="Times New Roman" w:hint="default"/>
        <w:color w:val="auto"/>
      </w:rPr>
    </w:lvl>
    <w:lvl w:ilvl="2">
      <w:start w:val="1"/>
      <w:numFmt w:val="bullet"/>
      <w:pStyle w:val="RTableB3"/>
      <w:lvlText w:val="-"/>
      <w:lvlJc w:val="left"/>
      <w:pPr>
        <w:tabs>
          <w:tab w:val="num" w:pos="709"/>
        </w:tabs>
        <w:ind w:left="709" w:hanging="199"/>
      </w:pPr>
      <w:rPr>
        <w:rFonts w:ascii="Times New Roman" w:hAnsi="Times New Roman" w:hint="default"/>
      </w:rPr>
    </w:lvl>
    <w:lvl w:ilvl="3">
      <w:start w:val="1"/>
      <w:numFmt w:val="bullet"/>
      <w:lvlText w:val=""/>
      <w:lvlJc w:val="left"/>
      <w:pPr>
        <w:tabs>
          <w:tab w:val="num" w:pos="590"/>
        </w:tabs>
        <w:ind w:left="590" w:hanging="360"/>
      </w:pPr>
      <w:rPr>
        <w:rFonts w:ascii="Symbol" w:hAnsi="Symbol" w:hint="default"/>
      </w:rPr>
    </w:lvl>
    <w:lvl w:ilvl="4">
      <w:start w:val="1"/>
      <w:numFmt w:val="bullet"/>
      <w:lvlText w:val=""/>
      <w:lvlJc w:val="left"/>
      <w:pPr>
        <w:tabs>
          <w:tab w:val="num" w:pos="950"/>
        </w:tabs>
        <w:ind w:left="950" w:hanging="360"/>
      </w:pPr>
      <w:rPr>
        <w:rFonts w:ascii="Symbol" w:hAnsi="Symbol" w:hint="default"/>
      </w:rPr>
    </w:lvl>
    <w:lvl w:ilvl="5">
      <w:start w:val="1"/>
      <w:numFmt w:val="bullet"/>
      <w:lvlText w:val=""/>
      <w:lvlJc w:val="left"/>
      <w:pPr>
        <w:tabs>
          <w:tab w:val="num" w:pos="1310"/>
        </w:tabs>
        <w:ind w:left="1310" w:hanging="360"/>
      </w:pPr>
      <w:rPr>
        <w:rFonts w:ascii="Wingdings" w:hAnsi="Wingdings" w:hint="default"/>
      </w:rPr>
    </w:lvl>
    <w:lvl w:ilvl="6">
      <w:start w:val="1"/>
      <w:numFmt w:val="bullet"/>
      <w:lvlText w:val=""/>
      <w:lvlJc w:val="left"/>
      <w:pPr>
        <w:tabs>
          <w:tab w:val="num" w:pos="1670"/>
        </w:tabs>
        <w:ind w:left="1670" w:hanging="360"/>
      </w:pPr>
      <w:rPr>
        <w:rFonts w:ascii="Wingdings" w:hAnsi="Wingdings" w:hint="default"/>
      </w:rPr>
    </w:lvl>
    <w:lvl w:ilvl="7">
      <w:start w:val="1"/>
      <w:numFmt w:val="bullet"/>
      <w:lvlText w:val=""/>
      <w:lvlJc w:val="left"/>
      <w:pPr>
        <w:tabs>
          <w:tab w:val="num" w:pos="2030"/>
        </w:tabs>
        <w:ind w:left="2030" w:hanging="360"/>
      </w:pPr>
      <w:rPr>
        <w:rFonts w:ascii="Symbol" w:hAnsi="Symbol" w:hint="default"/>
      </w:rPr>
    </w:lvl>
    <w:lvl w:ilvl="8">
      <w:start w:val="1"/>
      <w:numFmt w:val="bullet"/>
      <w:lvlText w:val=""/>
      <w:lvlJc w:val="left"/>
      <w:pPr>
        <w:tabs>
          <w:tab w:val="num" w:pos="2390"/>
        </w:tabs>
        <w:ind w:left="2390" w:hanging="360"/>
      </w:pPr>
      <w:rPr>
        <w:rFonts w:ascii="Symbol" w:hAnsi="Symbol" w:hint="default"/>
      </w:rPr>
    </w:lvl>
  </w:abstractNum>
  <w:abstractNum w:abstractNumId="39" w15:restartNumberingAfterBreak="0">
    <w:nsid w:val="7E1F3C95"/>
    <w:multiLevelType w:val="multilevel"/>
    <w:tmpl w:val="60BA1E5A"/>
    <w:lvl w:ilvl="0">
      <w:start w:val="1"/>
      <w:numFmt w:val="decimal"/>
      <w:pStyle w:val="Heading1"/>
      <w:lvlText w:val="%1.0"/>
      <w:lvlJc w:val="left"/>
      <w:pPr>
        <w:tabs>
          <w:tab w:val="num" w:pos="3960"/>
        </w:tabs>
        <w:ind w:left="3883" w:hanging="283"/>
      </w:pPr>
      <w:rPr>
        <w:rFonts w:cs="Times New Roman" w:hint="default"/>
      </w:rPr>
    </w:lvl>
    <w:lvl w:ilvl="1">
      <w:start w:val="1"/>
      <w:numFmt w:val="none"/>
      <w:pStyle w:val="Heading2"/>
      <w:lvlText w:val=""/>
      <w:lvlJc w:val="left"/>
      <w:pPr>
        <w:tabs>
          <w:tab w:val="num" w:pos="3524"/>
        </w:tabs>
        <w:ind w:left="3524" w:hanging="432"/>
      </w:pPr>
      <w:rPr>
        <w:rFonts w:cs="Times New Roman" w:hint="default"/>
      </w:rPr>
    </w:lvl>
    <w:lvl w:ilvl="2">
      <w:start w:val="1"/>
      <w:numFmt w:val="decimal"/>
      <w:lvlText w:val="%1.%2.%3."/>
      <w:lvlJc w:val="left"/>
      <w:pPr>
        <w:tabs>
          <w:tab w:val="num" w:pos="4172"/>
        </w:tabs>
        <w:ind w:left="3956" w:hanging="504"/>
      </w:pPr>
      <w:rPr>
        <w:rFonts w:cs="Times New Roman" w:hint="default"/>
      </w:rPr>
    </w:lvl>
    <w:lvl w:ilvl="3">
      <w:start w:val="1"/>
      <w:numFmt w:val="decimal"/>
      <w:lvlText w:val="%1.%2.%3.%4."/>
      <w:lvlJc w:val="left"/>
      <w:pPr>
        <w:tabs>
          <w:tab w:val="num" w:pos="4532"/>
        </w:tabs>
        <w:ind w:left="4460" w:hanging="648"/>
      </w:pPr>
      <w:rPr>
        <w:rFonts w:cs="Times New Roman" w:hint="default"/>
      </w:rPr>
    </w:lvl>
    <w:lvl w:ilvl="4">
      <w:start w:val="1"/>
      <w:numFmt w:val="decimal"/>
      <w:lvlText w:val="%1.%2.%3.%4.%5."/>
      <w:lvlJc w:val="left"/>
      <w:pPr>
        <w:tabs>
          <w:tab w:val="num" w:pos="5252"/>
        </w:tabs>
        <w:ind w:left="4964" w:hanging="792"/>
      </w:pPr>
      <w:rPr>
        <w:rFonts w:cs="Times New Roman" w:hint="default"/>
      </w:rPr>
    </w:lvl>
    <w:lvl w:ilvl="5">
      <w:start w:val="1"/>
      <w:numFmt w:val="decimal"/>
      <w:lvlText w:val="%1.%2.%3.%4.%5.%6."/>
      <w:lvlJc w:val="left"/>
      <w:pPr>
        <w:tabs>
          <w:tab w:val="num" w:pos="5612"/>
        </w:tabs>
        <w:ind w:left="5468" w:hanging="936"/>
      </w:pPr>
      <w:rPr>
        <w:rFonts w:cs="Times New Roman" w:hint="default"/>
      </w:rPr>
    </w:lvl>
    <w:lvl w:ilvl="6">
      <w:start w:val="1"/>
      <w:numFmt w:val="decimal"/>
      <w:lvlText w:val="%1.%2.%3.%4.%5.%6.%7."/>
      <w:lvlJc w:val="left"/>
      <w:pPr>
        <w:tabs>
          <w:tab w:val="num" w:pos="6332"/>
        </w:tabs>
        <w:ind w:left="5972" w:hanging="1080"/>
      </w:pPr>
      <w:rPr>
        <w:rFonts w:cs="Times New Roman" w:hint="default"/>
      </w:rPr>
    </w:lvl>
    <w:lvl w:ilvl="7">
      <w:start w:val="1"/>
      <w:numFmt w:val="decimal"/>
      <w:lvlText w:val="%1.%2.%3.%4.%5.%6.%7.%8."/>
      <w:lvlJc w:val="left"/>
      <w:pPr>
        <w:tabs>
          <w:tab w:val="num" w:pos="6692"/>
        </w:tabs>
        <w:ind w:left="6476" w:hanging="1224"/>
      </w:pPr>
      <w:rPr>
        <w:rFonts w:cs="Times New Roman" w:hint="default"/>
      </w:rPr>
    </w:lvl>
    <w:lvl w:ilvl="8">
      <w:start w:val="1"/>
      <w:numFmt w:val="decimal"/>
      <w:lvlText w:val="%1.%2.%3.%4.%5.%6.%7.%8.%9."/>
      <w:lvlJc w:val="left"/>
      <w:pPr>
        <w:tabs>
          <w:tab w:val="num" w:pos="7412"/>
        </w:tabs>
        <w:ind w:left="7052" w:hanging="1440"/>
      </w:pPr>
      <w:rPr>
        <w:rFonts w:cs="Times New Roman" w:hint="default"/>
      </w:rPr>
    </w:lvl>
  </w:abstractNum>
  <w:abstractNum w:abstractNumId="40" w15:restartNumberingAfterBreak="0">
    <w:nsid w:val="7EF545AD"/>
    <w:multiLevelType w:val="hybridMultilevel"/>
    <w:tmpl w:val="1F48896A"/>
    <w:lvl w:ilvl="0" w:tplc="DE2CE79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7"/>
  </w:num>
  <w:num w:numId="12">
    <w:abstractNumId w:val="9"/>
  </w:num>
  <w:num w:numId="13">
    <w:abstractNumId w:val="39"/>
  </w:num>
  <w:num w:numId="14">
    <w:abstractNumId w:val="17"/>
  </w:num>
  <w:num w:numId="15">
    <w:abstractNumId w:val="35"/>
  </w:num>
  <w:num w:numId="16">
    <w:abstractNumId w:val="29"/>
  </w:num>
  <w:num w:numId="17">
    <w:abstractNumId w:val="25"/>
  </w:num>
  <w:num w:numId="18">
    <w:abstractNumId w:val="16"/>
  </w:num>
  <w:num w:numId="19">
    <w:abstractNumId w:val="30"/>
  </w:num>
  <w:num w:numId="20">
    <w:abstractNumId w:val="26"/>
  </w:num>
  <w:num w:numId="21">
    <w:abstractNumId w:val="18"/>
  </w:num>
  <w:num w:numId="22">
    <w:abstractNumId w:val="38"/>
  </w:num>
  <w:num w:numId="23">
    <w:abstractNumId w:val="23"/>
  </w:num>
  <w:num w:numId="24">
    <w:abstractNumId w:val="22"/>
  </w:num>
  <w:num w:numId="25">
    <w:abstractNumId w:val="15"/>
  </w:num>
  <w:num w:numId="26">
    <w:abstractNumId w:val="21"/>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27"/>
  </w:num>
  <w:num w:numId="31">
    <w:abstractNumId w:val="11"/>
  </w:num>
  <w:num w:numId="32">
    <w:abstractNumId w:val="37"/>
  </w:num>
  <w:num w:numId="33">
    <w:abstractNumId w:val="31"/>
  </w:num>
  <w:num w:numId="34">
    <w:abstractNumId w:val="40"/>
  </w:num>
  <w:num w:numId="35">
    <w:abstractNumId w:val="38"/>
  </w:num>
  <w:num w:numId="36">
    <w:abstractNumId w:val="38"/>
  </w:num>
  <w:num w:numId="37">
    <w:abstractNumId w:val="28"/>
  </w:num>
  <w:num w:numId="38">
    <w:abstractNumId w:val="10"/>
  </w:num>
  <w:num w:numId="39">
    <w:abstractNumId w:val="19"/>
  </w:num>
  <w:num w:numId="40">
    <w:abstractNumId w:val="36"/>
  </w:num>
  <w:num w:numId="41">
    <w:abstractNumId w:val="32"/>
  </w:num>
  <w:num w:numId="42">
    <w:abstractNumId w:val="13"/>
  </w:num>
  <w:num w:numId="43">
    <w:abstractNumId w:val="34"/>
  </w:num>
  <w:num w:numId="44">
    <w:abstractNumId w:val="33"/>
  </w:num>
  <w:num w:numId="4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1"/>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EFA"/>
    <w:rsid w:val="0000098F"/>
    <w:rsid w:val="00001DC1"/>
    <w:rsid w:val="00002A8C"/>
    <w:rsid w:val="00002CB8"/>
    <w:rsid w:val="00002CB9"/>
    <w:rsid w:val="00002DFA"/>
    <w:rsid w:val="0000308E"/>
    <w:rsid w:val="000045A4"/>
    <w:rsid w:val="000055E1"/>
    <w:rsid w:val="00006CBC"/>
    <w:rsid w:val="00007758"/>
    <w:rsid w:val="00010236"/>
    <w:rsid w:val="00011B9F"/>
    <w:rsid w:val="0001321B"/>
    <w:rsid w:val="00013639"/>
    <w:rsid w:val="00013ABE"/>
    <w:rsid w:val="00013BCB"/>
    <w:rsid w:val="00013DCF"/>
    <w:rsid w:val="000150B0"/>
    <w:rsid w:val="000157C6"/>
    <w:rsid w:val="00016954"/>
    <w:rsid w:val="000223C1"/>
    <w:rsid w:val="00022D7B"/>
    <w:rsid w:val="00022D83"/>
    <w:rsid w:val="00024217"/>
    <w:rsid w:val="0002687B"/>
    <w:rsid w:val="00026937"/>
    <w:rsid w:val="00026DF6"/>
    <w:rsid w:val="00027946"/>
    <w:rsid w:val="00030161"/>
    <w:rsid w:val="00030A63"/>
    <w:rsid w:val="00032130"/>
    <w:rsid w:val="000331A3"/>
    <w:rsid w:val="00033B21"/>
    <w:rsid w:val="0003586E"/>
    <w:rsid w:val="00035895"/>
    <w:rsid w:val="00036767"/>
    <w:rsid w:val="0004004B"/>
    <w:rsid w:val="00040696"/>
    <w:rsid w:val="000424B6"/>
    <w:rsid w:val="00043038"/>
    <w:rsid w:val="00043058"/>
    <w:rsid w:val="0004474F"/>
    <w:rsid w:val="00046B89"/>
    <w:rsid w:val="000509A4"/>
    <w:rsid w:val="0005162C"/>
    <w:rsid w:val="00051AB1"/>
    <w:rsid w:val="0005231D"/>
    <w:rsid w:val="0005238A"/>
    <w:rsid w:val="00054962"/>
    <w:rsid w:val="00057230"/>
    <w:rsid w:val="00057718"/>
    <w:rsid w:val="000608EA"/>
    <w:rsid w:val="00062E0E"/>
    <w:rsid w:val="00063AA0"/>
    <w:rsid w:val="00063AC7"/>
    <w:rsid w:val="00064A16"/>
    <w:rsid w:val="00065676"/>
    <w:rsid w:val="000657B6"/>
    <w:rsid w:val="00065C43"/>
    <w:rsid w:val="000661D0"/>
    <w:rsid w:val="00066A2A"/>
    <w:rsid w:val="0006716A"/>
    <w:rsid w:val="00067D49"/>
    <w:rsid w:val="00072051"/>
    <w:rsid w:val="0007392B"/>
    <w:rsid w:val="00073DA2"/>
    <w:rsid w:val="00075F45"/>
    <w:rsid w:val="00077BE7"/>
    <w:rsid w:val="000824DC"/>
    <w:rsid w:val="00082EDF"/>
    <w:rsid w:val="00083BC7"/>
    <w:rsid w:val="00086625"/>
    <w:rsid w:val="000869B2"/>
    <w:rsid w:val="00086D5F"/>
    <w:rsid w:val="00087B89"/>
    <w:rsid w:val="00090A6F"/>
    <w:rsid w:val="000939E5"/>
    <w:rsid w:val="000945D6"/>
    <w:rsid w:val="00095937"/>
    <w:rsid w:val="0009606B"/>
    <w:rsid w:val="000960D5"/>
    <w:rsid w:val="00096C93"/>
    <w:rsid w:val="00096CE3"/>
    <w:rsid w:val="00097E91"/>
    <w:rsid w:val="000A0888"/>
    <w:rsid w:val="000A3C1C"/>
    <w:rsid w:val="000A5801"/>
    <w:rsid w:val="000A6CAD"/>
    <w:rsid w:val="000A7ABD"/>
    <w:rsid w:val="000A7CD9"/>
    <w:rsid w:val="000B069A"/>
    <w:rsid w:val="000B0A58"/>
    <w:rsid w:val="000B23B9"/>
    <w:rsid w:val="000B27E5"/>
    <w:rsid w:val="000B2D6C"/>
    <w:rsid w:val="000B4CAB"/>
    <w:rsid w:val="000B6403"/>
    <w:rsid w:val="000B715D"/>
    <w:rsid w:val="000B71E4"/>
    <w:rsid w:val="000B76B1"/>
    <w:rsid w:val="000C1152"/>
    <w:rsid w:val="000C1AD9"/>
    <w:rsid w:val="000C2494"/>
    <w:rsid w:val="000C328E"/>
    <w:rsid w:val="000C4CE1"/>
    <w:rsid w:val="000C5B28"/>
    <w:rsid w:val="000C6EEA"/>
    <w:rsid w:val="000C787E"/>
    <w:rsid w:val="000C7A0D"/>
    <w:rsid w:val="000D0E1A"/>
    <w:rsid w:val="000D2CCC"/>
    <w:rsid w:val="000D3E09"/>
    <w:rsid w:val="000D697D"/>
    <w:rsid w:val="000D70CD"/>
    <w:rsid w:val="000E03D3"/>
    <w:rsid w:val="000E0CB5"/>
    <w:rsid w:val="000E12BA"/>
    <w:rsid w:val="000E1CD1"/>
    <w:rsid w:val="000E27BD"/>
    <w:rsid w:val="000E3542"/>
    <w:rsid w:val="000E5772"/>
    <w:rsid w:val="000E5E96"/>
    <w:rsid w:val="000E5EB6"/>
    <w:rsid w:val="000E61C0"/>
    <w:rsid w:val="000E697B"/>
    <w:rsid w:val="000E7B40"/>
    <w:rsid w:val="000F034D"/>
    <w:rsid w:val="000F09A2"/>
    <w:rsid w:val="000F35ED"/>
    <w:rsid w:val="000F41D2"/>
    <w:rsid w:val="000F43EC"/>
    <w:rsid w:val="000F740F"/>
    <w:rsid w:val="00100106"/>
    <w:rsid w:val="00100B5C"/>
    <w:rsid w:val="00103924"/>
    <w:rsid w:val="00106739"/>
    <w:rsid w:val="00106F34"/>
    <w:rsid w:val="00107367"/>
    <w:rsid w:val="001120AA"/>
    <w:rsid w:val="00112579"/>
    <w:rsid w:val="00112DC5"/>
    <w:rsid w:val="00114918"/>
    <w:rsid w:val="0011594B"/>
    <w:rsid w:val="001162F2"/>
    <w:rsid w:val="00116522"/>
    <w:rsid w:val="00116CC9"/>
    <w:rsid w:val="00116D27"/>
    <w:rsid w:val="001208AC"/>
    <w:rsid w:val="00121A07"/>
    <w:rsid w:val="00122730"/>
    <w:rsid w:val="00126866"/>
    <w:rsid w:val="0013033D"/>
    <w:rsid w:val="001307F4"/>
    <w:rsid w:val="0013227A"/>
    <w:rsid w:val="00132376"/>
    <w:rsid w:val="001329F8"/>
    <w:rsid w:val="00132A13"/>
    <w:rsid w:val="00133DE2"/>
    <w:rsid w:val="001347D3"/>
    <w:rsid w:val="00135B45"/>
    <w:rsid w:val="00136E85"/>
    <w:rsid w:val="00141AF1"/>
    <w:rsid w:val="001429F5"/>
    <w:rsid w:val="00142DC7"/>
    <w:rsid w:val="001433CF"/>
    <w:rsid w:val="001451CE"/>
    <w:rsid w:val="00145306"/>
    <w:rsid w:val="00145F87"/>
    <w:rsid w:val="001476D0"/>
    <w:rsid w:val="00150699"/>
    <w:rsid w:val="00152459"/>
    <w:rsid w:val="00152FF7"/>
    <w:rsid w:val="00153032"/>
    <w:rsid w:val="00154929"/>
    <w:rsid w:val="00154D5B"/>
    <w:rsid w:val="00154F48"/>
    <w:rsid w:val="00155AEE"/>
    <w:rsid w:val="00156705"/>
    <w:rsid w:val="00156DED"/>
    <w:rsid w:val="001574A8"/>
    <w:rsid w:val="00157F68"/>
    <w:rsid w:val="0016076A"/>
    <w:rsid w:val="0016165B"/>
    <w:rsid w:val="001646A7"/>
    <w:rsid w:val="001651A0"/>
    <w:rsid w:val="0016548B"/>
    <w:rsid w:val="0016730B"/>
    <w:rsid w:val="001674ED"/>
    <w:rsid w:val="0017111F"/>
    <w:rsid w:val="001723C4"/>
    <w:rsid w:val="00172F4A"/>
    <w:rsid w:val="00175509"/>
    <w:rsid w:val="00177B14"/>
    <w:rsid w:val="001803AF"/>
    <w:rsid w:val="00181046"/>
    <w:rsid w:val="00181050"/>
    <w:rsid w:val="001814ED"/>
    <w:rsid w:val="00181F65"/>
    <w:rsid w:val="0018217B"/>
    <w:rsid w:val="00183FF5"/>
    <w:rsid w:val="0018420A"/>
    <w:rsid w:val="00184C41"/>
    <w:rsid w:val="00185F8A"/>
    <w:rsid w:val="00186A0F"/>
    <w:rsid w:val="001905DF"/>
    <w:rsid w:val="001915E1"/>
    <w:rsid w:val="0019178D"/>
    <w:rsid w:val="001930BC"/>
    <w:rsid w:val="0019363D"/>
    <w:rsid w:val="00193A12"/>
    <w:rsid w:val="00194F01"/>
    <w:rsid w:val="00197D6E"/>
    <w:rsid w:val="00197E74"/>
    <w:rsid w:val="00197FC7"/>
    <w:rsid w:val="001A0626"/>
    <w:rsid w:val="001A4C39"/>
    <w:rsid w:val="001A4FEA"/>
    <w:rsid w:val="001A61F9"/>
    <w:rsid w:val="001A6BEB"/>
    <w:rsid w:val="001A6CF0"/>
    <w:rsid w:val="001B035F"/>
    <w:rsid w:val="001B0965"/>
    <w:rsid w:val="001B18E3"/>
    <w:rsid w:val="001B33A0"/>
    <w:rsid w:val="001B3A96"/>
    <w:rsid w:val="001B4EBB"/>
    <w:rsid w:val="001B56A7"/>
    <w:rsid w:val="001B5ECA"/>
    <w:rsid w:val="001B6A1F"/>
    <w:rsid w:val="001B7096"/>
    <w:rsid w:val="001B7803"/>
    <w:rsid w:val="001B7CAE"/>
    <w:rsid w:val="001C0189"/>
    <w:rsid w:val="001C059C"/>
    <w:rsid w:val="001C2541"/>
    <w:rsid w:val="001C3119"/>
    <w:rsid w:val="001C4402"/>
    <w:rsid w:val="001C5FE2"/>
    <w:rsid w:val="001C61E8"/>
    <w:rsid w:val="001C6F45"/>
    <w:rsid w:val="001C7234"/>
    <w:rsid w:val="001C7525"/>
    <w:rsid w:val="001D0B39"/>
    <w:rsid w:val="001D230B"/>
    <w:rsid w:val="001D2630"/>
    <w:rsid w:val="001D30A5"/>
    <w:rsid w:val="001D4843"/>
    <w:rsid w:val="001D6BCB"/>
    <w:rsid w:val="001D7C91"/>
    <w:rsid w:val="001D7F52"/>
    <w:rsid w:val="001E1427"/>
    <w:rsid w:val="001E1A0F"/>
    <w:rsid w:val="001E246F"/>
    <w:rsid w:val="001E3AC5"/>
    <w:rsid w:val="001E3FCB"/>
    <w:rsid w:val="001E432F"/>
    <w:rsid w:val="001E5758"/>
    <w:rsid w:val="001E612D"/>
    <w:rsid w:val="001E682F"/>
    <w:rsid w:val="001E6E25"/>
    <w:rsid w:val="001E72F3"/>
    <w:rsid w:val="001F111F"/>
    <w:rsid w:val="001F182D"/>
    <w:rsid w:val="001F1D7B"/>
    <w:rsid w:val="001F2A8E"/>
    <w:rsid w:val="001F3B5F"/>
    <w:rsid w:val="001F3C7B"/>
    <w:rsid w:val="001F62B4"/>
    <w:rsid w:val="00200417"/>
    <w:rsid w:val="00201C95"/>
    <w:rsid w:val="0020239C"/>
    <w:rsid w:val="002027EC"/>
    <w:rsid w:val="00203EB7"/>
    <w:rsid w:val="002043FB"/>
    <w:rsid w:val="0020490D"/>
    <w:rsid w:val="00206996"/>
    <w:rsid w:val="00206E41"/>
    <w:rsid w:val="00207D3F"/>
    <w:rsid w:val="00213256"/>
    <w:rsid w:val="0021399C"/>
    <w:rsid w:val="00215060"/>
    <w:rsid w:val="00215592"/>
    <w:rsid w:val="002159E6"/>
    <w:rsid w:val="00215C85"/>
    <w:rsid w:val="00216959"/>
    <w:rsid w:val="002169EF"/>
    <w:rsid w:val="00217E0A"/>
    <w:rsid w:val="00217E84"/>
    <w:rsid w:val="00222B27"/>
    <w:rsid w:val="00230665"/>
    <w:rsid w:val="002325E0"/>
    <w:rsid w:val="002338D9"/>
    <w:rsid w:val="00235522"/>
    <w:rsid w:val="00236307"/>
    <w:rsid w:val="00236D44"/>
    <w:rsid w:val="002378D9"/>
    <w:rsid w:val="00237D4D"/>
    <w:rsid w:val="0024023A"/>
    <w:rsid w:val="00241685"/>
    <w:rsid w:val="00242D6F"/>
    <w:rsid w:val="00243F4C"/>
    <w:rsid w:val="00244ED6"/>
    <w:rsid w:val="002450E2"/>
    <w:rsid w:val="00245C36"/>
    <w:rsid w:val="00246451"/>
    <w:rsid w:val="00246E60"/>
    <w:rsid w:val="002470D7"/>
    <w:rsid w:val="00247F7B"/>
    <w:rsid w:val="00250079"/>
    <w:rsid w:val="002529DB"/>
    <w:rsid w:val="00253D1D"/>
    <w:rsid w:val="002552E5"/>
    <w:rsid w:val="002565D4"/>
    <w:rsid w:val="002602CE"/>
    <w:rsid w:val="00261C98"/>
    <w:rsid w:val="00262DDE"/>
    <w:rsid w:val="00264F49"/>
    <w:rsid w:val="0026596C"/>
    <w:rsid w:val="00265999"/>
    <w:rsid w:val="00266575"/>
    <w:rsid w:val="0026761B"/>
    <w:rsid w:val="0027009F"/>
    <w:rsid w:val="00270EE2"/>
    <w:rsid w:val="002715EA"/>
    <w:rsid w:val="00271FF1"/>
    <w:rsid w:val="002735A8"/>
    <w:rsid w:val="00273B8F"/>
    <w:rsid w:val="002740E2"/>
    <w:rsid w:val="002749AE"/>
    <w:rsid w:val="00275B90"/>
    <w:rsid w:val="00277004"/>
    <w:rsid w:val="002770F5"/>
    <w:rsid w:val="00277C1C"/>
    <w:rsid w:val="00280569"/>
    <w:rsid w:val="00280F79"/>
    <w:rsid w:val="002811E3"/>
    <w:rsid w:val="00282F9D"/>
    <w:rsid w:val="00285E7E"/>
    <w:rsid w:val="00286269"/>
    <w:rsid w:val="00287B46"/>
    <w:rsid w:val="002900AD"/>
    <w:rsid w:val="00290534"/>
    <w:rsid w:val="002919E5"/>
    <w:rsid w:val="00291ED9"/>
    <w:rsid w:val="00293B21"/>
    <w:rsid w:val="00295D13"/>
    <w:rsid w:val="00295E9A"/>
    <w:rsid w:val="00297647"/>
    <w:rsid w:val="002A202D"/>
    <w:rsid w:val="002A20A3"/>
    <w:rsid w:val="002A314E"/>
    <w:rsid w:val="002A33FD"/>
    <w:rsid w:val="002A455F"/>
    <w:rsid w:val="002A69E4"/>
    <w:rsid w:val="002A755F"/>
    <w:rsid w:val="002A78AB"/>
    <w:rsid w:val="002B1F34"/>
    <w:rsid w:val="002B3318"/>
    <w:rsid w:val="002B47C7"/>
    <w:rsid w:val="002B4A8A"/>
    <w:rsid w:val="002B506D"/>
    <w:rsid w:val="002B5072"/>
    <w:rsid w:val="002B6D74"/>
    <w:rsid w:val="002B6DA1"/>
    <w:rsid w:val="002C039C"/>
    <w:rsid w:val="002C0935"/>
    <w:rsid w:val="002C1B7A"/>
    <w:rsid w:val="002C29CB"/>
    <w:rsid w:val="002C3D3D"/>
    <w:rsid w:val="002C3F29"/>
    <w:rsid w:val="002C45A9"/>
    <w:rsid w:val="002C474E"/>
    <w:rsid w:val="002C5769"/>
    <w:rsid w:val="002C6B55"/>
    <w:rsid w:val="002C7548"/>
    <w:rsid w:val="002D083C"/>
    <w:rsid w:val="002D2BAC"/>
    <w:rsid w:val="002D2FE3"/>
    <w:rsid w:val="002D30C0"/>
    <w:rsid w:val="002D4616"/>
    <w:rsid w:val="002D609A"/>
    <w:rsid w:val="002D6417"/>
    <w:rsid w:val="002D64B4"/>
    <w:rsid w:val="002E06AB"/>
    <w:rsid w:val="002E0E64"/>
    <w:rsid w:val="002E4255"/>
    <w:rsid w:val="002E4953"/>
    <w:rsid w:val="002E4D5C"/>
    <w:rsid w:val="002E6814"/>
    <w:rsid w:val="002E7F38"/>
    <w:rsid w:val="002F066E"/>
    <w:rsid w:val="002F0694"/>
    <w:rsid w:val="002F0DD7"/>
    <w:rsid w:val="002F1289"/>
    <w:rsid w:val="002F1DD7"/>
    <w:rsid w:val="002F406E"/>
    <w:rsid w:val="002F5A3E"/>
    <w:rsid w:val="002F6C5B"/>
    <w:rsid w:val="002F721C"/>
    <w:rsid w:val="002F7AE6"/>
    <w:rsid w:val="00300381"/>
    <w:rsid w:val="003003FC"/>
    <w:rsid w:val="003043E9"/>
    <w:rsid w:val="00304C5F"/>
    <w:rsid w:val="00305564"/>
    <w:rsid w:val="003055C2"/>
    <w:rsid w:val="003110E4"/>
    <w:rsid w:val="00312105"/>
    <w:rsid w:val="0031282B"/>
    <w:rsid w:val="00312B92"/>
    <w:rsid w:val="00313CBB"/>
    <w:rsid w:val="00314B0F"/>
    <w:rsid w:val="00314F18"/>
    <w:rsid w:val="0031539E"/>
    <w:rsid w:val="00315F77"/>
    <w:rsid w:val="00316834"/>
    <w:rsid w:val="00316F4A"/>
    <w:rsid w:val="00317889"/>
    <w:rsid w:val="00317D4A"/>
    <w:rsid w:val="00323169"/>
    <w:rsid w:val="00323B4A"/>
    <w:rsid w:val="0032469A"/>
    <w:rsid w:val="00324A13"/>
    <w:rsid w:val="00326023"/>
    <w:rsid w:val="00326E21"/>
    <w:rsid w:val="003275A0"/>
    <w:rsid w:val="00330B28"/>
    <w:rsid w:val="00331062"/>
    <w:rsid w:val="00331695"/>
    <w:rsid w:val="0033270A"/>
    <w:rsid w:val="00332AAC"/>
    <w:rsid w:val="00332B0F"/>
    <w:rsid w:val="00333B52"/>
    <w:rsid w:val="003368CB"/>
    <w:rsid w:val="00337576"/>
    <w:rsid w:val="003377FD"/>
    <w:rsid w:val="00337803"/>
    <w:rsid w:val="00337E05"/>
    <w:rsid w:val="0034479B"/>
    <w:rsid w:val="003450F9"/>
    <w:rsid w:val="003543BA"/>
    <w:rsid w:val="00354ADE"/>
    <w:rsid w:val="00354DC3"/>
    <w:rsid w:val="0035535C"/>
    <w:rsid w:val="00355B0F"/>
    <w:rsid w:val="0035650C"/>
    <w:rsid w:val="003621BD"/>
    <w:rsid w:val="00362B70"/>
    <w:rsid w:val="00362BE5"/>
    <w:rsid w:val="00363B3A"/>
    <w:rsid w:val="003641D3"/>
    <w:rsid w:val="00365130"/>
    <w:rsid w:val="003654DD"/>
    <w:rsid w:val="003655B1"/>
    <w:rsid w:val="00365BE4"/>
    <w:rsid w:val="00365FC0"/>
    <w:rsid w:val="003702E9"/>
    <w:rsid w:val="003705B7"/>
    <w:rsid w:val="00371588"/>
    <w:rsid w:val="003719A7"/>
    <w:rsid w:val="00371CFD"/>
    <w:rsid w:val="00372307"/>
    <w:rsid w:val="0037250B"/>
    <w:rsid w:val="003733E8"/>
    <w:rsid w:val="0037421E"/>
    <w:rsid w:val="00374440"/>
    <w:rsid w:val="003775ED"/>
    <w:rsid w:val="0037785D"/>
    <w:rsid w:val="00381951"/>
    <w:rsid w:val="00381954"/>
    <w:rsid w:val="003827B2"/>
    <w:rsid w:val="0038372A"/>
    <w:rsid w:val="00384677"/>
    <w:rsid w:val="0038472A"/>
    <w:rsid w:val="00386655"/>
    <w:rsid w:val="003868A8"/>
    <w:rsid w:val="0039093D"/>
    <w:rsid w:val="00390F42"/>
    <w:rsid w:val="003910F7"/>
    <w:rsid w:val="003924C4"/>
    <w:rsid w:val="00392D5E"/>
    <w:rsid w:val="00392DEE"/>
    <w:rsid w:val="00393849"/>
    <w:rsid w:val="00393997"/>
    <w:rsid w:val="0039425A"/>
    <w:rsid w:val="00395EAB"/>
    <w:rsid w:val="003A1DB9"/>
    <w:rsid w:val="003A208B"/>
    <w:rsid w:val="003A324E"/>
    <w:rsid w:val="003A4A4C"/>
    <w:rsid w:val="003A52B9"/>
    <w:rsid w:val="003A5DFD"/>
    <w:rsid w:val="003A60AC"/>
    <w:rsid w:val="003A6224"/>
    <w:rsid w:val="003A62E6"/>
    <w:rsid w:val="003A706D"/>
    <w:rsid w:val="003A7B9C"/>
    <w:rsid w:val="003B3E80"/>
    <w:rsid w:val="003B449D"/>
    <w:rsid w:val="003B492E"/>
    <w:rsid w:val="003B5317"/>
    <w:rsid w:val="003B5D1F"/>
    <w:rsid w:val="003B6F20"/>
    <w:rsid w:val="003B78F2"/>
    <w:rsid w:val="003C0B2F"/>
    <w:rsid w:val="003C25E6"/>
    <w:rsid w:val="003C29BF"/>
    <w:rsid w:val="003C2E96"/>
    <w:rsid w:val="003C324E"/>
    <w:rsid w:val="003C455C"/>
    <w:rsid w:val="003C4565"/>
    <w:rsid w:val="003C5355"/>
    <w:rsid w:val="003C6294"/>
    <w:rsid w:val="003C6570"/>
    <w:rsid w:val="003D06A1"/>
    <w:rsid w:val="003D2EA6"/>
    <w:rsid w:val="003D346E"/>
    <w:rsid w:val="003D401A"/>
    <w:rsid w:val="003D5615"/>
    <w:rsid w:val="003E0688"/>
    <w:rsid w:val="003E3246"/>
    <w:rsid w:val="003E3F27"/>
    <w:rsid w:val="003E4102"/>
    <w:rsid w:val="003E5EF9"/>
    <w:rsid w:val="003E79D5"/>
    <w:rsid w:val="003F0988"/>
    <w:rsid w:val="003F0FE5"/>
    <w:rsid w:val="003F1D49"/>
    <w:rsid w:val="003F2D29"/>
    <w:rsid w:val="003F52E1"/>
    <w:rsid w:val="003F5C14"/>
    <w:rsid w:val="003F5EC0"/>
    <w:rsid w:val="003F6678"/>
    <w:rsid w:val="003F70C1"/>
    <w:rsid w:val="003F73AD"/>
    <w:rsid w:val="003F7E34"/>
    <w:rsid w:val="0040101A"/>
    <w:rsid w:val="00401C4A"/>
    <w:rsid w:val="00401DA8"/>
    <w:rsid w:val="00402774"/>
    <w:rsid w:val="0040318A"/>
    <w:rsid w:val="00404404"/>
    <w:rsid w:val="00405308"/>
    <w:rsid w:val="00406918"/>
    <w:rsid w:val="00406F4E"/>
    <w:rsid w:val="0041292C"/>
    <w:rsid w:val="004131EA"/>
    <w:rsid w:val="00413513"/>
    <w:rsid w:val="004140D5"/>
    <w:rsid w:val="0041524E"/>
    <w:rsid w:val="004176CE"/>
    <w:rsid w:val="00417B48"/>
    <w:rsid w:val="00417FC9"/>
    <w:rsid w:val="0042106E"/>
    <w:rsid w:val="00423016"/>
    <w:rsid w:val="00423DD5"/>
    <w:rsid w:val="004246F6"/>
    <w:rsid w:val="00424DCA"/>
    <w:rsid w:val="00425868"/>
    <w:rsid w:val="00425A1A"/>
    <w:rsid w:val="00425F58"/>
    <w:rsid w:val="0043224A"/>
    <w:rsid w:val="00432305"/>
    <w:rsid w:val="0043233F"/>
    <w:rsid w:val="00432A42"/>
    <w:rsid w:val="00432E35"/>
    <w:rsid w:val="004331A4"/>
    <w:rsid w:val="00433AAC"/>
    <w:rsid w:val="00434880"/>
    <w:rsid w:val="004359FE"/>
    <w:rsid w:val="00435C67"/>
    <w:rsid w:val="004366D2"/>
    <w:rsid w:val="00437723"/>
    <w:rsid w:val="00440099"/>
    <w:rsid w:val="00442455"/>
    <w:rsid w:val="00443033"/>
    <w:rsid w:val="0044332E"/>
    <w:rsid w:val="0044376E"/>
    <w:rsid w:val="00446C1D"/>
    <w:rsid w:val="00446C8F"/>
    <w:rsid w:val="00450A78"/>
    <w:rsid w:val="0045299B"/>
    <w:rsid w:val="00453C9E"/>
    <w:rsid w:val="00454B32"/>
    <w:rsid w:val="0046059A"/>
    <w:rsid w:val="00461004"/>
    <w:rsid w:val="0046186E"/>
    <w:rsid w:val="00462AF4"/>
    <w:rsid w:val="00462BFE"/>
    <w:rsid w:val="0046326E"/>
    <w:rsid w:val="00463454"/>
    <w:rsid w:val="004659C9"/>
    <w:rsid w:val="00465E59"/>
    <w:rsid w:val="00466FD6"/>
    <w:rsid w:val="00470809"/>
    <w:rsid w:val="004719B1"/>
    <w:rsid w:val="0047268B"/>
    <w:rsid w:val="00472C71"/>
    <w:rsid w:val="004738B4"/>
    <w:rsid w:val="00473C30"/>
    <w:rsid w:val="004748A7"/>
    <w:rsid w:val="00475BBF"/>
    <w:rsid w:val="00476309"/>
    <w:rsid w:val="00477203"/>
    <w:rsid w:val="00477CEF"/>
    <w:rsid w:val="0048013F"/>
    <w:rsid w:val="0048263B"/>
    <w:rsid w:val="004828A9"/>
    <w:rsid w:val="00482E9A"/>
    <w:rsid w:val="00484D4A"/>
    <w:rsid w:val="004915DF"/>
    <w:rsid w:val="00491FA3"/>
    <w:rsid w:val="00492BD0"/>
    <w:rsid w:val="00492F4E"/>
    <w:rsid w:val="00493520"/>
    <w:rsid w:val="004956CB"/>
    <w:rsid w:val="004A0B72"/>
    <w:rsid w:val="004A111B"/>
    <w:rsid w:val="004A201E"/>
    <w:rsid w:val="004A2EBA"/>
    <w:rsid w:val="004A6067"/>
    <w:rsid w:val="004A72C4"/>
    <w:rsid w:val="004A7654"/>
    <w:rsid w:val="004B13DD"/>
    <w:rsid w:val="004B263D"/>
    <w:rsid w:val="004B2A4B"/>
    <w:rsid w:val="004B5E04"/>
    <w:rsid w:val="004B63FB"/>
    <w:rsid w:val="004B688C"/>
    <w:rsid w:val="004B7195"/>
    <w:rsid w:val="004B7742"/>
    <w:rsid w:val="004C07C1"/>
    <w:rsid w:val="004C2856"/>
    <w:rsid w:val="004C2C33"/>
    <w:rsid w:val="004C3FCF"/>
    <w:rsid w:val="004C5BFB"/>
    <w:rsid w:val="004C633E"/>
    <w:rsid w:val="004C7205"/>
    <w:rsid w:val="004D0F8A"/>
    <w:rsid w:val="004D2942"/>
    <w:rsid w:val="004D3995"/>
    <w:rsid w:val="004D48FC"/>
    <w:rsid w:val="004D69DB"/>
    <w:rsid w:val="004D6DE8"/>
    <w:rsid w:val="004D738C"/>
    <w:rsid w:val="004D7C00"/>
    <w:rsid w:val="004E02D7"/>
    <w:rsid w:val="004E0CB2"/>
    <w:rsid w:val="004E1895"/>
    <w:rsid w:val="004E2358"/>
    <w:rsid w:val="004E28E8"/>
    <w:rsid w:val="004E3DC2"/>
    <w:rsid w:val="004E3E64"/>
    <w:rsid w:val="004E41E6"/>
    <w:rsid w:val="004E45FF"/>
    <w:rsid w:val="004E4F4F"/>
    <w:rsid w:val="004E5F27"/>
    <w:rsid w:val="004E6C57"/>
    <w:rsid w:val="004F031D"/>
    <w:rsid w:val="004F05D4"/>
    <w:rsid w:val="004F28CD"/>
    <w:rsid w:val="004F4BD5"/>
    <w:rsid w:val="004F5604"/>
    <w:rsid w:val="004F584C"/>
    <w:rsid w:val="00500AA1"/>
    <w:rsid w:val="00500C88"/>
    <w:rsid w:val="00500CC0"/>
    <w:rsid w:val="0050118D"/>
    <w:rsid w:val="00503932"/>
    <w:rsid w:val="0050435D"/>
    <w:rsid w:val="00505590"/>
    <w:rsid w:val="00505688"/>
    <w:rsid w:val="00506D68"/>
    <w:rsid w:val="00506D9D"/>
    <w:rsid w:val="0051125C"/>
    <w:rsid w:val="00511840"/>
    <w:rsid w:val="00511A54"/>
    <w:rsid w:val="005129AC"/>
    <w:rsid w:val="005135BA"/>
    <w:rsid w:val="0051585A"/>
    <w:rsid w:val="0051789D"/>
    <w:rsid w:val="00520D6E"/>
    <w:rsid w:val="00520DF2"/>
    <w:rsid w:val="005229E8"/>
    <w:rsid w:val="00522BCB"/>
    <w:rsid w:val="00523753"/>
    <w:rsid w:val="00524BE2"/>
    <w:rsid w:val="0053109D"/>
    <w:rsid w:val="005315D7"/>
    <w:rsid w:val="00531ABA"/>
    <w:rsid w:val="005320C9"/>
    <w:rsid w:val="0053353D"/>
    <w:rsid w:val="00533818"/>
    <w:rsid w:val="00534F57"/>
    <w:rsid w:val="00535A28"/>
    <w:rsid w:val="0053638B"/>
    <w:rsid w:val="00540E2E"/>
    <w:rsid w:val="005415F3"/>
    <w:rsid w:val="00541863"/>
    <w:rsid w:val="00543C51"/>
    <w:rsid w:val="00544490"/>
    <w:rsid w:val="0054467C"/>
    <w:rsid w:val="00544775"/>
    <w:rsid w:val="00545925"/>
    <w:rsid w:val="00546775"/>
    <w:rsid w:val="00546C0E"/>
    <w:rsid w:val="00547E36"/>
    <w:rsid w:val="00552D96"/>
    <w:rsid w:val="0055328B"/>
    <w:rsid w:val="005563AC"/>
    <w:rsid w:val="00556F50"/>
    <w:rsid w:val="00557D13"/>
    <w:rsid w:val="00557D6B"/>
    <w:rsid w:val="005609BB"/>
    <w:rsid w:val="0056212D"/>
    <w:rsid w:val="005623CF"/>
    <w:rsid w:val="00566EDC"/>
    <w:rsid w:val="0056701F"/>
    <w:rsid w:val="0056786D"/>
    <w:rsid w:val="0057010C"/>
    <w:rsid w:val="00570161"/>
    <w:rsid w:val="00570370"/>
    <w:rsid w:val="00570F06"/>
    <w:rsid w:val="0057145F"/>
    <w:rsid w:val="00571A64"/>
    <w:rsid w:val="005726EE"/>
    <w:rsid w:val="00573995"/>
    <w:rsid w:val="005740F9"/>
    <w:rsid w:val="0057424B"/>
    <w:rsid w:val="0057476C"/>
    <w:rsid w:val="005747E8"/>
    <w:rsid w:val="00574B96"/>
    <w:rsid w:val="00575996"/>
    <w:rsid w:val="00577126"/>
    <w:rsid w:val="00577EDF"/>
    <w:rsid w:val="005807E1"/>
    <w:rsid w:val="00580FD0"/>
    <w:rsid w:val="005811D6"/>
    <w:rsid w:val="00586291"/>
    <w:rsid w:val="0059135A"/>
    <w:rsid w:val="005927E4"/>
    <w:rsid w:val="005928C2"/>
    <w:rsid w:val="00592B3D"/>
    <w:rsid w:val="0059534E"/>
    <w:rsid w:val="00596266"/>
    <w:rsid w:val="005A090B"/>
    <w:rsid w:val="005A1280"/>
    <w:rsid w:val="005A304C"/>
    <w:rsid w:val="005A3787"/>
    <w:rsid w:val="005A3D33"/>
    <w:rsid w:val="005A4A2B"/>
    <w:rsid w:val="005A50D1"/>
    <w:rsid w:val="005A5925"/>
    <w:rsid w:val="005A628E"/>
    <w:rsid w:val="005A68B1"/>
    <w:rsid w:val="005A6E47"/>
    <w:rsid w:val="005A7379"/>
    <w:rsid w:val="005A7A33"/>
    <w:rsid w:val="005B0C8B"/>
    <w:rsid w:val="005B0CFA"/>
    <w:rsid w:val="005B1DAA"/>
    <w:rsid w:val="005B2EAE"/>
    <w:rsid w:val="005B34C8"/>
    <w:rsid w:val="005B5F53"/>
    <w:rsid w:val="005B7A9F"/>
    <w:rsid w:val="005C4000"/>
    <w:rsid w:val="005C7837"/>
    <w:rsid w:val="005C7F97"/>
    <w:rsid w:val="005D100A"/>
    <w:rsid w:val="005D22DE"/>
    <w:rsid w:val="005D27FA"/>
    <w:rsid w:val="005D3335"/>
    <w:rsid w:val="005D38E3"/>
    <w:rsid w:val="005D4040"/>
    <w:rsid w:val="005D59EA"/>
    <w:rsid w:val="005D5B08"/>
    <w:rsid w:val="005D5C24"/>
    <w:rsid w:val="005D60DF"/>
    <w:rsid w:val="005D62B9"/>
    <w:rsid w:val="005D76EF"/>
    <w:rsid w:val="005E0118"/>
    <w:rsid w:val="005E2E5F"/>
    <w:rsid w:val="005E2F59"/>
    <w:rsid w:val="005E51B3"/>
    <w:rsid w:val="005E5C23"/>
    <w:rsid w:val="005E5EF8"/>
    <w:rsid w:val="005E6DCE"/>
    <w:rsid w:val="005E76AB"/>
    <w:rsid w:val="005F217E"/>
    <w:rsid w:val="005F2548"/>
    <w:rsid w:val="005F3930"/>
    <w:rsid w:val="005F3C02"/>
    <w:rsid w:val="005F512B"/>
    <w:rsid w:val="005F64AA"/>
    <w:rsid w:val="005F7558"/>
    <w:rsid w:val="005F789F"/>
    <w:rsid w:val="00600081"/>
    <w:rsid w:val="00601769"/>
    <w:rsid w:val="0060342B"/>
    <w:rsid w:val="0060401B"/>
    <w:rsid w:val="0060407E"/>
    <w:rsid w:val="00606ED0"/>
    <w:rsid w:val="00610C2A"/>
    <w:rsid w:val="00615C39"/>
    <w:rsid w:val="00615C84"/>
    <w:rsid w:val="006160A6"/>
    <w:rsid w:val="00616ED1"/>
    <w:rsid w:val="0062214D"/>
    <w:rsid w:val="006228F1"/>
    <w:rsid w:val="00624AAD"/>
    <w:rsid w:val="006270B4"/>
    <w:rsid w:val="0063111B"/>
    <w:rsid w:val="00632522"/>
    <w:rsid w:val="00632CB4"/>
    <w:rsid w:val="00633C83"/>
    <w:rsid w:val="00634F21"/>
    <w:rsid w:val="00635C10"/>
    <w:rsid w:val="00635F0F"/>
    <w:rsid w:val="00636278"/>
    <w:rsid w:val="006364C8"/>
    <w:rsid w:val="00640D81"/>
    <w:rsid w:val="006410A3"/>
    <w:rsid w:val="0064112E"/>
    <w:rsid w:val="00641DD0"/>
    <w:rsid w:val="0064215B"/>
    <w:rsid w:val="00643093"/>
    <w:rsid w:val="00643A27"/>
    <w:rsid w:val="00644B6C"/>
    <w:rsid w:val="00645345"/>
    <w:rsid w:val="00645932"/>
    <w:rsid w:val="00650E64"/>
    <w:rsid w:val="00652033"/>
    <w:rsid w:val="00652F79"/>
    <w:rsid w:val="00654268"/>
    <w:rsid w:val="00654DA9"/>
    <w:rsid w:val="00657B84"/>
    <w:rsid w:val="0066203D"/>
    <w:rsid w:val="006634A5"/>
    <w:rsid w:val="006635A3"/>
    <w:rsid w:val="00663725"/>
    <w:rsid w:val="00663840"/>
    <w:rsid w:val="00666E1A"/>
    <w:rsid w:val="00670E15"/>
    <w:rsid w:val="00671461"/>
    <w:rsid w:val="00671B94"/>
    <w:rsid w:val="0067368A"/>
    <w:rsid w:val="006739CD"/>
    <w:rsid w:val="00673A2E"/>
    <w:rsid w:val="006740A8"/>
    <w:rsid w:val="0067597D"/>
    <w:rsid w:val="00676470"/>
    <w:rsid w:val="00677F85"/>
    <w:rsid w:val="0068209E"/>
    <w:rsid w:val="00683695"/>
    <w:rsid w:val="0068657A"/>
    <w:rsid w:val="00686834"/>
    <w:rsid w:val="0068741A"/>
    <w:rsid w:val="00690224"/>
    <w:rsid w:val="00690A34"/>
    <w:rsid w:val="00690A89"/>
    <w:rsid w:val="006914FA"/>
    <w:rsid w:val="0069201F"/>
    <w:rsid w:val="00695EEB"/>
    <w:rsid w:val="006976AF"/>
    <w:rsid w:val="00697944"/>
    <w:rsid w:val="00697B81"/>
    <w:rsid w:val="006A082C"/>
    <w:rsid w:val="006A0C55"/>
    <w:rsid w:val="006A127D"/>
    <w:rsid w:val="006A4149"/>
    <w:rsid w:val="006A49D8"/>
    <w:rsid w:val="006A4CE2"/>
    <w:rsid w:val="006A7CB2"/>
    <w:rsid w:val="006B0254"/>
    <w:rsid w:val="006B035C"/>
    <w:rsid w:val="006B1831"/>
    <w:rsid w:val="006B2802"/>
    <w:rsid w:val="006B3537"/>
    <w:rsid w:val="006B377E"/>
    <w:rsid w:val="006B486C"/>
    <w:rsid w:val="006B4876"/>
    <w:rsid w:val="006B48D1"/>
    <w:rsid w:val="006B58FA"/>
    <w:rsid w:val="006B5AF0"/>
    <w:rsid w:val="006B66FE"/>
    <w:rsid w:val="006B6D00"/>
    <w:rsid w:val="006C0E38"/>
    <w:rsid w:val="006C1E06"/>
    <w:rsid w:val="006C3F51"/>
    <w:rsid w:val="006C4476"/>
    <w:rsid w:val="006C59B6"/>
    <w:rsid w:val="006C5ADC"/>
    <w:rsid w:val="006C5DE2"/>
    <w:rsid w:val="006C7579"/>
    <w:rsid w:val="006C7D0D"/>
    <w:rsid w:val="006D0514"/>
    <w:rsid w:val="006D0630"/>
    <w:rsid w:val="006D0797"/>
    <w:rsid w:val="006D25C1"/>
    <w:rsid w:val="006D2A37"/>
    <w:rsid w:val="006D30B0"/>
    <w:rsid w:val="006D387F"/>
    <w:rsid w:val="006D3EA8"/>
    <w:rsid w:val="006D517A"/>
    <w:rsid w:val="006D5BC8"/>
    <w:rsid w:val="006D624C"/>
    <w:rsid w:val="006D671C"/>
    <w:rsid w:val="006D6C7D"/>
    <w:rsid w:val="006D7074"/>
    <w:rsid w:val="006E05A4"/>
    <w:rsid w:val="006E1C49"/>
    <w:rsid w:val="006E1CA2"/>
    <w:rsid w:val="006E2EDC"/>
    <w:rsid w:val="006E3B10"/>
    <w:rsid w:val="006E4BD7"/>
    <w:rsid w:val="006E5BBE"/>
    <w:rsid w:val="006E5EDF"/>
    <w:rsid w:val="006F00C3"/>
    <w:rsid w:val="006F0FB8"/>
    <w:rsid w:val="006F2616"/>
    <w:rsid w:val="006F7500"/>
    <w:rsid w:val="006F7633"/>
    <w:rsid w:val="00701491"/>
    <w:rsid w:val="00701654"/>
    <w:rsid w:val="00702464"/>
    <w:rsid w:val="0070286D"/>
    <w:rsid w:val="00702ACD"/>
    <w:rsid w:val="007033BA"/>
    <w:rsid w:val="00704726"/>
    <w:rsid w:val="00704C1B"/>
    <w:rsid w:val="007057F8"/>
    <w:rsid w:val="00707DA0"/>
    <w:rsid w:val="00713164"/>
    <w:rsid w:val="007131A9"/>
    <w:rsid w:val="007134F9"/>
    <w:rsid w:val="007148DF"/>
    <w:rsid w:val="00715D00"/>
    <w:rsid w:val="00720943"/>
    <w:rsid w:val="00723A4A"/>
    <w:rsid w:val="0072491F"/>
    <w:rsid w:val="007249F6"/>
    <w:rsid w:val="0072555D"/>
    <w:rsid w:val="007260A9"/>
    <w:rsid w:val="00726743"/>
    <w:rsid w:val="00730DEB"/>
    <w:rsid w:val="00730F6E"/>
    <w:rsid w:val="00731742"/>
    <w:rsid w:val="00731A37"/>
    <w:rsid w:val="00732A47"/>
    <w:rsid w:val="00734365"/>
    <w:rsid w:val="00735245"/>
    <w:rsid w:val="00735C73"/>
    <w:rsid w:val="00736B93"/>
    <w:rsid w:val="0073719D"/>
    <w:rsid w:val="0073760A"/>
    <w:rsid w:val="007401E5"/>
    <w:rsid w:val="007437F2"/>
    <w:rsid w:val="00744A68"/>
    <w:rsid w:val="0074507D"/>
    <w:rsid w:val="00745149"/>
    <w:rsid w:val="00746FA5"/>
    <w:rsid w:val="007515A3"/>
    <w:rsid w:val="00751615"/>
    <w:rsid w:val="00753326"/>
    <w:rsid w:val="0075433D"/>
    <w:rsid w:val="007574D5"/>
    <w:rsid w:val="007613D5"/>
    <w:rsid w:val="00761498"/>
    <w:rsid w:val="007627EA"/>
    <w:rsid w:val="00762BF7"/>
    <w:rsid w:val="00764FAA"/>
    <w:rsid w:val="00765D45"/>
    <w:rsid w:val="00765EB2"/>
    <w:rsid w:val="00766A96"/>
    <w:rsid w:val="0076799E"/>
    <w:rsid w:val="00771D80"/>
    <w:rsid w:val="00773929"/>
    <w:rsid w:val="00773990"/>
    <w:rsid w:val="00775013"/>
    <w:rsid w:val="00775831"/>
    <w:rsid w:val="007775B1"/>
    <w:rsid w:val="00777851"/>
    <w:rsid w:val="007819F9"/>
    <w:rsid w:val="00781E4C"/>
    <w:rsid w:val="00782C09"/>
    <w:rsid w:val="00783C3E"/>
    <w:rsid w:val="007841D6"/>
    <w:rsid w:val="00786000"/>
    <w:rsid w:val="00786364"/>
    <w:rsid w:val="00786AE7"/>
    <w:rsid w:val="00790AD3"/>
    <w:rsid w:val="00790AF1"/>
    <w:rsid w:val="00790BB0"/>
    <w:rsid w:val="00791623"/>
    <w:rsid w:val="007928D6"/>
    <w:rsid w:val="00792902"/>
    <w:rsid w:val="00793F57"/>
    <w:rsid w:val="00795A35"/>
    <w:rsid w:val="00795BB3"/>
    <w:rsid w:val="00797021"/>
    <w:rsid w:val="007971CF"/>
    <w:rsid w:val="007A1EAA"/>
    <w:rsid w:val="007A1F9B"/>
    <w:rsid w:val="007A252B"/>
    <w:rsid w:val="007A3E47"/>
    <w:rsid w:val="007A4C9C"/>
    <w:rsid w:val="007A4CF5"/>
    <w:rsid w:val="007A4EE1"/>
    <w:rsid w:val="007A59AA"/>
    <w:rsid w:val="007A63BE"/>
    <w:rsid w:val="007A64D5"/>
    <w:rsid w:val="007A74D4"/>
    <w:rsid w:val="007B0116"/>
    <w:rsid w:val="007B0D18"/>
    <w:rsid w:val="007B0EA2"/>
    <w:rsid w:val="007B0F21"/>
    <w:rsid w:val="007B0FC2"/>
    <w:rsid w:val="007B27B6"/>
    <w:rsid w:val="007B3B0F"/>
    <w:rsid w:val="007B4E32"/>
    <w:rsid w:val="007B6318"/>
    <w:rsid w:val="007B72C9"/>
    <w:rsid w:val="007C1A69"/>
    <w:rsid w:val="007C33EE"/>
    <w:rsid w:val="007C38A1"/>
    <w:rsid w:val="007C68FD"/>
    <w:rsid w:val="007D0C65"/>
    <w:rsid w:val="007D32DC"/>
    <w:rsid w:val="007D550C"/>
    <w:rsid w:val="007D5E3B"/>
    <w:rsid w:val="007E072C"/>
    <w:rsid w:val="007E26D8"/>
    <w:rsid w:val="007E2CCA"/>
    <w:rsid w:val="007E32D4"/>
    <w:rsid w:val="007E33E5"/>
    <w:rsid w:val="007E35AB"/>
    <w:rsid w:val="007E3C87"/>
    <w:rsid w:val="007E6520"/>
    <w:rsid w:val="007E7579"/>
    <w:rsid w:val="007F440E"/>
    <w:rsid w:val="007F5096"/>
    <w:rsid w:val="007F6FC7"/>
    <w:rsid w:val="007F7392"/>
    <w:rsid w:val="008003EF"/>
    <w:rsid w:val="00801F12"/>
    <w:rsid w:val="00806614"/>
    <w:rsid w:val="00806770"/>
    <w:rsid w:val="008075B2"/>
    <w:rsid w:val="008075C5"/>
    <w:rsid w:val="00807FD8"/>
    <w:rsid w:val="008116D6"/>
    <w:rsid w:val="00812087"/>
    <w:rsid w:val="0081487B"/>
    <w:rsid w:val="00817364"/>
    <w:rsid w:val="00817FD0"/>
    <w:rsid w:val="00820347"/>
    <w:rsid w:val="0082068E"/>
    <w:rsid w:val="00820927"/>
    <w:rsid w:val="00821F63"/>
    <w:rsid w:val="0082514C"/>
    <w:rsid w:val="00825CDC"/>
    <w:rsid w:val="00826ADD"/>
    <w:rsid w:val="0082759F"/>
    <w:rsid w:val="0083028A"/>
    <w:rsid w:val="00830517"/>
    <w:rsid w:val="00830BDB"/>
    <w:rsid w:val="00831FF1"/>
    <w:rsid w:val="0083224E"/>
    <w:rsid w:val="00833484"/>
    <w:rsid w:val="00833D87"/>
    <w:rsid w:val="00834E15"/>
    <w:rsid w:val="008357D8"/>
    <w:rsid w:val="00835C20"/>
    <w:rsid w:val="00835DEE"/>
    <w:rsid w:val="008366CD"/>
    <w:rsid w:val="0083724F"/>
    <w:rsid w:val="0084038C"/>
    <w:rsid w:val="008419C4"/>
    <w:rsid w:val="008423F8"/>
    <w:rsid w:val="00842A24"/>
    <w:rsid w:val="00843AC5"/>
    <w:rsid w:val="00844AA6"/>
    <w:rsid w:val="008452DB"/>
    <w:rsid w:val="008474E0"/>
    <w:rsid w:val="008502CC"/>
    <w:rsid w:val="00850AAE"/>
    <w:rsid w:val="008513EA"/>
    <w:rsid w:val="00852EDF"/>
    <w:rsid w:val="0085391A"/>
    <w:rsid w:val="00855184"/>
    <w:rsid w:val="00855824"/>
    <w:rsid w:val="00855DF2"/>
    <w:rsid w:val="00856972"/>
    <w:rsid w:val="00856DF2"/>
    <w:rsid w:val="00857DAA"/>
    <w:rsid w:val="00860698"/>
    <w:rsid w:val="0086071B"/>
    <w:rsid w:val="00861390"/>
    <w:rsid w:val="008622A2"/>
    <w:rsid w:val="00863A99"/>
    <w:rsid w:val="00865C47"/>
    <w:rsid w:val="00866AEB"/>
    <w:rsid w:val="008701BD"/>
    <w:rsid w:val="008713A5"/>
    <w:rsid w:val="008715AC"/>
    <w:rsid w:val="00873148"/>
    <w:rsid w:val="00873185"/>
    <w:rsid w:val="0087325F"/>
    <w:rsid w:val="00874788"/>
    <w:rsid w:val="0087603B"/>
    <w:rsid w:val="00877FC2"/>
    <w:rsid w:val="00880500"/>
    <w:rsid w:val="00880DC3"/>
    <w:rsid w:val="008813D4"/>
    <w:rsid w:val="008857B4"/>
    <w:rsid w:val="00886C6F"/>
    <w:rsid w:val="0088780A"/>
    <w:rsid w:val="00891913"/>
    <w:rsid w:val="00892A96"/>
    <w:rsid w:val="00893BCD"/>
    <w:rsid w:val="00894D9A"/>
    <w:rsid w:val="00896614"/>
    <w:rsid w:val="008970E4"/>
    <w:rsid w:val="008971C0"/>
    <w:rsid w:val="0089766B"/>
    <w:rsid w:val="00897DA1"/>
    <w:rsid w:val="008A1484"/>
    <w:rsid w:val="008A1F5D"/>
    <w:rsid w:val="008A2DBB"/>
    <w:rsid w:val="008A3D6A"/>
    <w:rsid w:val="008A4590"/>
    <w:rsid w:val="008A4BDC"/>
    <w:rsid w:val="008A7D05"/>
    <w:rsid w:val="008B051E"/>
    <w:rsid w:val="008B2A99"/>
    <w:rsid w:val="008B3D41"/>
    <w:rsid w:val="008B4094"/>
    <w:rsid w:val="008B4402"/>
    <w:rsid w:val="008B586F"/>
    <w:rsid w:val="008B601F"/>
    <w:rsid w:val="008B6C50"/>
    <w:rsid w:val="008C07EE"/>
    <w:rsid w:val="008C1800"/>
    <w:rsid w:val="008C5388"/>
    <w:rsid w:val="008C5415"/>
    <w:rsid w:val="008C7A6A"/>
    <w:rsid w:val="008D15C2"/>
    <w:rsid w:val="008D34F9"/>
    <w:rsid w:val="008D36ED"/>
    <w:rsid w:val="008D4912"/>
    <w:rsid w:val="008D5FED"/>
    <w:rsid w:val="008D7DBA"/>
    <w:rsid w:val="008E2668"/>
    <w:rsid w:val="008E45C9"/>
    <w:rsid w:val="008E4CA6"/>
    <w:rsid w:val="008E5143"/>
    <w:rsid w:val="008E6627"/>
    <w:rsid w:val="008E676B"/>
    <w:rsid w:val="008E7457"/>
    <w:rsid w:val="008E7C49"/>
    <w:rsid w:val="008E7F88"/>
    <w:rsid w:val="008F0087"/>
    <w:rsid w:val="008F3041"/>
    <w:rsid w:val="008F30D1"/>
    <w:rsid w:val="008F41B9"/>
    <w:rsid w:val="008F4D1F"/>
    <w:rsid w:val="008F5B55"/>
    <w:rsid w:val="008F5CE6"/>
    <w:rsid w:val="008F606F"/>
    <w:rsid w:val="00900701"/>
    <w:rsid w:val="00900E29"/>
    <w:rsid w:val="00901BB5"/>
    <w:rsid w:val="00901CE1"/>
    <w:rsid w:val="0090249E"/>
    <w:rsid w:val="00903185"/>
    <w:rsid w:val="00903D13"/>
    <w:rsid w:val="00905BAC"/>
    <w:rsid w:val="00911122"/>
    <w:rsid w:val="00912375"/>
    <w:rsid w:val="00913506"/>
    <w:rsid w:val="009136A2"/>
    <w:rsid w:val="00914B27"/>
    <w:rsid w:val="0091562C"/>
    <w:rsid w:val="009166F9"/>
    <w:rsid w:val="00916CCE"/>
    <w:rsid w:val="00916F7D"/>
    <w:rsid w:val="0092000B"/>
    <w:rsid w:val="009213BF"/>
    <w:rsid w:val="00921A4B"/>
    <w:rsid w:val="00921BB9"/>
    <w:rsid w:val="00922D38"/>
    <w:rsid w:val="009266ED"/>
    <w:rsid w:val="00926754"/>
    <w:rsid w:val="00926F9C"/>
    <w:rsid w:val="00930818"/>
    <w:rsid w:val="00932112"/>
    <w:rsid w:val="009325EE"/>
    <w:rsid w:val="00932CF4"/>
    <w:rsid w:val="009335ED"/>
    <w:rsid w:val="00933CAB"/>
    <w:rsid w:val="0093744A"/>
    <w:rsid w:val="009378E2"/>
    <w:rsid w:val="009421C1"/>
    <w:rsid w:val="009426BF"/>
    <w:rsid w:val="009427DB"/>
    <w:rsid w:val="0094380C"/>
    <w:rsid w:val="00943B8B"/>
    <w:rsid w:val="00945C70"/>
    <w:rsid w:val="00947496"/>
    <w:rsid w:val="0095045B"/>
    <w:rsid w:val="00950945"/>
    <w:rsid w:val="00950B5B"/>
    <w:rsid w:val="0095107B"/>
    <w:rsid w:val="0095335D"/>
    <w:rsid w:val="0095575B"/>
    <w:rsid w:val="0095587F"/>
    <w:rsid w:val="009574AF"/>
    <w:rsid w:val="00957E52"/>
    <w:rsid w:val="0096081D"/>
    <w:rsid w:val="009629E0"/>
    <w:rsid w:val="00962BB3"/>
    <w:rsid w:val="00962C23"/>
    <w:rsid w:val="00963990"/>
    <w:rsid w:val="00963AF6"/>
    <w:rsid w:val="00963E26"/>
    <w:rsid w:val="00964905"/>
    <w:rsid w:val="00965214"/>
    <w:rsid w:val="00966063"/>
    <w:rsid w:val="00966FE5"/>
    <w:rsid w:val="00970F0B"/>
    <w:rsid w:val="00971B0D"/>
    <w:rsid w:val="00971B0F"/>
    <w:rsid w:val="0097282D"/>
    <w:rsid w:val="00972C43"/>
    <w:rsid w:val="00974308"/>
    <w:rsid w:val="0097552B"/>
    <w:rsid w:val="00975AD5"/>
    <w:rsid w:val="009806D8"/>
    <w:rsid w:val="00981629"/>
    <w:rsid w:val="00982003"/>
    <w:rsid w:val="0098384E"/>
    <w:rsid w:val="0098418C"/>
    <w:rsid w:val="0098473D"/>
    <w:rsid w:val="009904F5"/>
    <w:rsid w:val="0099519F"/>
    <w:rsid w:val="0099614C"/>
    <w:rsid w:val="009A1C1D"/>
    <w:rsid w:val="009A236E"/>
    <w:rsid w:val="009A2477"/>
    <w:rsid w:val="009A4837"/>
    <w:rsid w:val="009B43FC"/>
    <w:rsid w:val="009B4518"/>
    <w:rsid w:val="009B633D"/>
    <w:rsid w:val="009B6CB2"/>
    <w:rsid w:val="009C01B1"/>
    <w:rsid w:val="009C0200"/>
    <w:rsid w:val="009C24A7"/>
    <w:rsid w:val="009C24D1"/>
    <w:rsid w:val="009C3ED3"/>
    <w:rsid w:val="009C6CD6"/>
    <w:rsid w:val="009C770F"/>
    <w:rsid w:val="009C77F4"/>
    <w:rsid w:val="009D17DC"/>
    <w:rsid w:val="009D28AB"/>
    <w:rsid w:val="009D2B9E"/>
    <w:rsid w:val="009D4649"/>
    <w:rsid w:val="009D5ABA"/>
    <w:rsid w:val="009D6810"/>
    <w:rsid w:val="009D6F5A"/>
    <w:rsid w:val="009D79E8"/>
    <w:rsid w:val="009D7B75"/>
    <w:rsid w:val="009E0B95"/>
    <w:rsid w:val="009E2C14"/>
    <w:rsid w:val="009E33C8"/>
    <w:rsid w:val="009E420E"/>
    <w:rsid w:val="009E6B51"/>
    <w:rsid w:val="009E71EF"/>
    <w:rsid w:val="009F0148"/>
    <w:rsid w:val="009F065D"/>
    <w:rsid w:val="009F07E3"/>
    <w:rsid w:val="009F2123"/>
    <w:rsid w:val="009F239B"/>
    <w:rsid w:val="009F3465"/>
    <w:rsid w:val="009F3A13"/>
    <w:rsid w:val="009F3E23"/>
    <w:rsid w:val="009F4868"/>
    <w:rsid w:val="009F5F51"/>
    <w:rsid w:val="009F7026"/>
    <w:rsid w:val="009F71B7"/>
    <w:rsid w:val="00A02140"/>
    <w:rsid w:val="00A021C8"/>
    <w:rsid w:val="00A02DEE"/>
    <w:rsid w:val="00A03179"/>
    <w:rsid w:val="00A03B37"/>
    <w:rsid w:val="00A045EF"/>
    <w:rsid w:val="00A068CF"/>
    <w:rsid w:val="00A074E9"/>
    <w:rsid w:val="00A076B7"/>
    <w:rsid w:val="00A116E8"/>
    <w:rsid w:val="00A12257"/>
    <w:rsid w:val="00A1408A"/>
    <w:rsid w:val="00A14529"/>
    <w:rsid w:val="00A16BDA"/>
    <w:rsid w:val="00A2115D"/>
    <w:rsid w:val="00A21CDF"/>
    <w:rsid w:val="00A23437"/>
    <w:rsid w:val="00A246AB"/>
    <w:rsid w:val="00A25723"/>
    <w:rsid w:val="00A26C6B"/>
    <w:rsid w:val="00A27905"/>
    <w:rsid w:val="00A3037F"/>
    <w:rsid w:val="00A30532"/>
    <w:rsid w:val="00A30A16"/>
    <w:rsid w:val="00A315B4"/>
    <w:rsid w:val="00A3244A"/>
    <w:rsid w:val="00A32E91"/>
    <w:rsid w:val="00A3336E"/>
    <w:rsid w:val="00A33F23"/>
    <w:rsid w:val="00A34362"/>
    <w:rsid w:val="00A34D4C"/>
    <w:rsid w:val="00A3549C"/>
    <w:rsid w:val="00A36BF2"/>
    <w:rsid w:val="00A379E2"/>
    <w:rsid w:val="00A401CE"/>
    <w:rsid w:val="00A40A80"/>
    <w:rsid w:val="00A41392"/>
    <w:rsid w:val="00A419A0"/>
    <w:rsid w:val="00A42A44"/>
    <w:rsid w:val="00A44B48"/>
    <w:rsid w:val="00A45D7D"/>
    <w:rsid w:val="00A4605C"/>
    <w:rsid w:val="00A467B0"/>
    <w:rsid w:val="00A47F26"/>
    <w:rsid w:val="00A504A2"/>
    <w:rsid w:val="00A50A63"/>
    <w:rsid w:val="00A51043"/>
    <w:rsid w:val="00A51CA1"/>
    <w:rsid w:val="00A52DB6"/>
    <w:rsid w:val="00A537BF"/>
    <w:rsid w:val="00A54475"/>
    <w:rsid w:val="00A54977"/>
    <w:rsid w:val="00A55862"/>
    <w:rsid w:val="00A56E7D"/>
    <w:rsid w:val="00A62A21"/>
    <w:rsid w:val="00A6474A"/>
    <w:rsid w:val="00A64E80"/>
    <w:rsid w:val="00A6570B"/>
    <w:rsid w:val="00A6576A"/>
    <w:rsid w:val="00A6598A"/>
    <w:rsid w:val="00A663C2"/>
    <w:rsid w:val="00A66D68"/>
    <w:rsid w:val="00A70296"/>
    <w:rsid w:val="00A702E2"/>
    <w:rsid w:val="00A70CBB"/>
    <w:rsid w:val="00A70E3B"/>
    <w:rsid w:val="00A70F1F"/>
    <w:rsid w:val="00A71D54"/>
    <w:rsid w:val="00A7237A"/>
    <w:rsid w:val="00A7250F"/>
    <w:rsid w:val="00A73AFC"/>
    <w:rsid w:val="00A7443E"/>
    <w:rsid w:val="00A7476B"/>
    <w:rsid w:val="00A7514A"/>
    <w:rsid w:val="00A767F9"/>
    <w:rsid w:val="00A76ACF"/>
    <w:rsid w:val="00A806E8"/>
    <w:rsid w:val="00A824DE"/>
    <w:rsid w:val="00A82DEE"/>
    <w:rsid w:val="00A82FB1"/>
    <w:rsid w:val="00A83215"/>
    <w:rsid w:val="00A848AD"/>
    <w:rsid w:val="00A85525"/>
    <w:rsid w:val="00A862D6"/>
    <w:rsid w:val="00A86F9B"/>
    <w:rsid w:val="00A87C91"/>
    <w:rsid w:val="00A911CA"/>
    <w:rsid w:val="00A91C9B"/>
    <w:rsid w:val="00A92FA3"/>
    <w:rsid w:val="00A93320"/>
    <w:rsid w:val="00A964DC"/>
    <w:rsid w:val="00A9754A"/>
    <w:rsid w:val="00A97C74"/>
    <w:rsid w:val="00AA01AC"/>
    <w:rsid w:val="00AA0BA3"/>
    <w:rsid w:val="00AA286A"/>
    <w:rsid w:val="00AA51C9"/>
    <w:rsid w:val="00AA6B40"/>
    <w:rsid w:val="00AB1D05"/>
    <w:rsid w:val="00AB215E"/>
    <w:rsid w:val="00AB2A80"/>
    <w:rsid w:val="00AB2B6E"/>
    <w:rsid w:val="00AB3EE8"/>
    <w:rsid w:val="00AB4217"/>
    <w:rsid w:val="00AB617A"/>
    <w:rsid w:val="00AB6EA9"/>
    <w:rsid w:val="00AC00ED"/>
    <w:rsid w:val="00AC02C3"/>
    <w:rsid w:val="00AC1278"/>
    <w:rsid w:val="00AC2145"/>
    <w:rsid w:val="00AC27DB"/>
    <w:rsid w:val="00AC3647"/>
    <w:rsid w:val="00AC4052"/>
    <w:rsid w:val="00AC594F"/>
    <w:rsid w:val="00AC5A7F"/>
    <w:rsid w:val="00AC5BD6"/>
    <w:rsid w:val="00AC64B0"/>
    <w:rsid w:val="00AC66F1"/>
    <w:rsid w:val="00AC69D8"/>
    <w:rsid w:val="00AC7FD3"/>
    <w:rsid w:val="00AC7FEE"/>
    <w:rsid w:val="00AD00E6"/>
    <w:rsid w:val="00AD0121"/>
    <w:rsid w:val="00AD0409"/>
    <w:rsid w:val="00AD0547"/>
    <w:rsid w:val="00AD0DCA"/>
    <w:rsid w:val="00AD0E66"/>
    <w:rsid w:val="00AD2031"/>
    <w:rsid w:val="00AD41BB"/>
    <w:rsid w:val="00AD4C1E"/>
    <w:rsid w:val="00AD5F66"/>
    <w:rsid w:val="00AE0DA5"/>
    <w:rsid w:val="00AE1023"/>
    <w:rsid w:val="00AE122D"/>
    <w:rsid w:val="00AE16B5"/>
    <w:rsid w:val="00AE391B"/>
    <w:rsid w:val="00AE559C"/>
    <w:rsid w:val="00AE5AE7"/>
    <w:rsid w:val="00AF026B"/>
    <w:rsid w:val="00AF10ED"/>
    <w:rsid w:val="00AF1138"/>
    <w:rsid w:val="00AF176B"/>
    <w:rsid w:val="00AF19A3"/>
    <w:rsid w:val="00AF226F"/>
    <w:rsid w:val="00AF2C42"/>
    <w:rsid w:val="00AF397F"/>
    <w:rsid w:val="00AF5168"/>
    <w:rsid w:val="00AF5588"/>
    <w:rsid w:val="00AF5E2D"/>
    <w:rsid w:val="00AF5F7F"/>
    <w:rsid w:val="00B00B70"/>
    <w:rsid w:val="00B022F3"/>
    <w:rsid w:val="00B02894"/>
    <w:rsid w:val="00B03DD2"/>
    <w:rsid w:val="00B040CF"/>
    <w:rsid w:val="00B04E2F"/>
    <w:rsid w:val="00B058D3"/>
    <w:rsid w:val="00B05A0B"/>
    <w:rsid w:val="00B05CE0"/>
    <w:rsid w:val="00B06287"/>
    <w:rsid w:val="00B06495"/>
    <w:rsid w:val="00B07DAC"/>
    <w:rsid w:val="00B10140"/>
    <w:rsid w:val="00B111B7"/>
    <w:rsid w:val="00B12478"/>
    <w:rsid w:val="00B12E8E"/>
    <w:rsid w:val="00B1377E"/>
    <w:rsid w:val="00B14371"/>
    <w:rsid w:val="00B14493"/>
    <w:rsid w:val="00B15607"/>
    <w:rsid w:val="00B15C73"/>
    <w:rsid w:val="00B162AC"/>
    <w:rsid w:val="00B16EE2"/>
    <w:rsid w:val="00B2071A"/>
    <w:rsid w:val="00B227B8"/>
    <w:rsid w:val="00B24120"/>
    <w:rsid w:val="00B25A86"/>
    <w:rsid w:val="00B26CC4"/>
    <w:rsid w:val="00B275E5"/>
    <w:rsid w:val="00B327C1"/>
    <w:rsid w:val="00B3376E"/>
    <w:rsid w:val="00B348C0"/>
    <w:rsid w:val="00B34C4F"/>
    <w:rsid w:val="00B35D65"/>
    <w:rsid w:val="00B402A8"/>
    <w:rsid w:val="00B40F33"/>
    <w:rsid w:val="00B42111"/>
    <w:rsid w:val="00B43CD9"/>
    <w:rsid w:val="00B44292"/>
    <w:rsid w:val="00B45FC2"/>
    <w:rsid w:val="00B4710A"/>
    <w:rsid w:val="00B47197"/>
    <w:rsid w:val="00B473E2"/>
    <w:rsid w:val="00B47AF9"/>
    <w:rsid w:val="00B51E67"/>
    <w:rsid w:val="00B52488"/>
    <w:rsid w:val="00B52D4A"/>
    <w:rsid w:val="00B532B7"/>
    <w:rsid w:val="00B53A14"/>
    <w:rsid w:val="00B568C0"/>
    <w:rsid w:val="00B60901"/>
    <w:rsid w:val="00B60B9A"/>
    <w:rsid w:val="00B6203E"/>
    <w:rsid w:val="00B6223F"/>
    <w:rsid w:val="00B62E5E"/>
    <w:rsid w:val="00B650AB"/>
    <w:rsid w:val="00B66545"/>
    <w:rsid w:val="00B66F79"/>
    <w:rsid w:val="00B6700C"/>
    <w:rsid w:val="00B70E7E"/>
    <w:rsid w:val="00B71386"/>
    <w:rsid w:val="00B74438"/>
    <w:rsid w:val="00B7552A"/>
    <w:rsid w:val="00B75FBB"/>
    <w:rsid w:val="00B7796B"/>
    <w:rsid w:val="00B80DD7"/>
    <w:rsid w:val="00B8118D"/>
    <w:rsid w:val="00B8296B"/>
    <w:rsid w:val="00B82A1F"/>
    <w:rsid w:val="00B82D92"/>
    <w:rsid w:val="00B83DAF"/>
    <w:rsid w:val="00B8463C"/>
    <w:rsid w:val="00B867EC"/>
    <w:rsid w:val="00B87C62"/>
    <w:rsid w:val="00B87F4E"/>
    <w:rsid w:val="00B931E2"/>
    <w:rsid w:val="00B93D8E"/>
    <w:rsid w:val="00B94E1B"/>
    <w:rsid w:val="00B95C35"/>
    <w:rsid w:val="00B96FF8"/>
    <w:rsid w:val="00BA0569"/>
    <w:rsid w:val="00BA0CE3"/>
    <w:rsid w:val="00BA23E5"/>
    <w:rsid w:val="00BA3BC6"/>
    <w:rsid w:val="00BA4D23"/>
    <w:rsid w:val="00BA59E2"/>
    <w:rsid w:val="00BA7370"/>
    <w:rsid w:val="00BA74B3"/>
    <w:rsid w:val="00BA7FAB"/>
    <w:rsid w:val="00BB0136"/>
    <w:rsid w:val="00BB0284"/>
    <w:rsid w:val="00BB0B8C"/>
    <w:rsid w:val="00BB3698"/>
    <w:rsid w:val="00BB3972"/>
    <w:rsid w:val="00BB3A90"/>
    <w:rsid w:val="00BB48E9"/>
    <w:rsid w:val="00BB4944"/>
    <w:rsid w:val="00BB5063"/>
    <w:rsid w:val="00BB70F1"/>
    <w:rsid w:val="00BB743F"/>
    <w:rsid w:val="00BC2190"/>
    <w:rsid w:val="00BC2D22"/>
    <w:rsid w:val="00BC3038"/>
    <w:rsid w:val="00BC30B2"/>
    <w:rsid w:val="00BC3F79"/>
    <w:rsid w:val="00BC4146"/>
    <w:rsid w:val="00BC48A4"/>
    <w:rsid w:val="00BC73F6"/>
    <w:rsid w:val="00BD0C95"/>
    <w:rsid w:val="00BD0FF3"/>
    <w:rsid w:val="00BD1785"/>
    <w:rsid w:val="00BD207C"/>
    <w:rsid w:val="00BD252F"/>
    <w:rsid w:val="00BD3DEB"/>
    <w:rsid w:val="00BD5FE0"/>
    <w:rsid w:val="00BE025E"/>
    <w:rsid w:val="00BE1E34"/>
    <w:rsid w:val="00BE2D98"/>
    <w:rsid w:val="00BE31F1"/>
    <w:rsid w:val="00BE3568"/>
    <w:rsid w:val="00BE4493"/>
    <w:rsid w:val="00BE52DB"/>
    <w:rsid w:val="00BE5A9C"/>
    <w:rsid w:val="00BF0399"/>
    <w:rsid w:val="00BF1071"/>
    <w:rsid w:val="00BF21FB"/>
    <w:rsid w:val="00BF4316"/>
    <w:rsid w:val="00BF49A0"/>
    <w:rsid w:val="00BF4D7A"/>
    <w:rsid w:val="00BF504D"/>
    <w:rsid w:val="00BF532C"/>
    <w:rsid w:val="00BF572E"/>
    <w:rsid w:val="00BF5D49"/>
    <w:rsid w:val="00C003C8"/>
    <w:rsid w:val="00C01769"/>
    <w:rsid w:val="00C02064"/>
    <w:rsid w:val="00C02A76"/>
    <w:rsid w:val="00C032EC"/>
    <w:rsid w:val="00C0331D"/>
    <w:rsid w:val="00C03CC2"/>
    <w:rsid w:val="00C03D6D"/>
    <w:rsid w:val="00C05827"/>
    <w:rsid w:val="00C071C8"/>
    <w:rsid w:val="00C07B9B"/>
    <w:rsid w:val="00C07EED"/>
    <w:rsid w:val="00C10482"/>
    <w:rsid w:val="00C11067"/>
    <w:rsid w:val="00C1349C"/>
    <w:rsid w:val="00C14902"/>
    <w:rsid w:val="00C14BF8"/>
    <w:rsid w:val="00C16873"/>
    <w:rsid w:val="00C16A7A"/>
    <w:rsid w:val="00C16BEB"/>
    <w:rsid w:val="00C17621"/>
    <w:rsid w:val="00C23C9B"/>
    <w:rsid w:val="00C241AF"/>
    <w:rsid w:val="00C24541"/>
    <w:rsid w:val="00C25EE3"/>
    <w:rsid w:val="00C26D71"/>
    <w:rsid w:val="00C279AB"/>
    <w:rsid w:val="00C3021E"/>
    <w:rsid w:val="00C30BF7"/>
    <w:rsid w:val="00C3377D"/>
    <w:rsid w:val="00C33A2F"/>
    <w:rsid w:val="00C3521E"/>
    <w:rsid w:val="00C35432"/>
    <w:rsid w:val="00C357ED"/>
    <w:rsid w:val="00C3602B"/>
    <w:rsid w:val="00C37605"/>
    <w:rsid w:val="00C409B2"/>
    <w:rsid w:val="00C421DA"/>
    <w:rsid w:val="00C42802"/>
    <w:rsid w:val="00C42D17"/>
    <w:rsid w:val="00C44974"/>
    <w:rsid w:val="00C45417"/>
    <w:rsid w:val="00C45E22"/>
    <w:rsid w:val="00C46589"/>
    <w:rsid w:val="00C508FC"/>
    <w:rsid w:val="00C50B65"/>
    <w:rsid w:val="00C51D48"/>
    <w:rsid w:val="00C524CF"/>
    <w:rsid w:val="00C52D3F"/>
    <w:rsid w:val="00C53C55"/>
    <w:rsid w:val="00C53CB0"/>
    <w:rsid w:val="00C53CF8"/>
    <w:rsid w:val="00C544FB"/>
    <w:rsid w:val="00C54A82"/>
    <w:rsid w:val="00C553C3"/>
    <w:rsid w:val="00C55A69"/>
    <w:rsid w:val="00C55DE0"/>
    <w:rsid w:val="00C56127"/>
    <w:rsid w:val="00C57103"/>
    <w:rsid w:val="00C6453C"/>
    <w:rsid w:val="00C646A2"/>
    <w:rsid w:val="00C652A1"/>
    <w:rsid w:val="00C65687"/>
    <w:rsid w:val="00C65BBE"/>
    <w:rsid w:val="00C66788"/>
    <w:rsid w:val="00C670CD"/>
    <w:rsid w:val="00C70989"/>
    <w:rsid w:val="00C70FCA"/>
    <w:rsid w:val="00C72348"/>
    <w:rsid w:val="00C726BD"/>
    <w:rsid w:val="00C72D0D"/>
    <w:rsid w:val="00C73E5E"/>
    <w:rsid w:val="00C74B8D"/>
    <w:rsid w:val="00C7517C"/>
    <w:rsid w:val="00C75BDA"/>
    <w:rsid w:val="00C77CDA"/>
    <w:rsid w:val="00C81754"/>
    <w:rsid w:val="00C837D7"/>
    <w:rsid w:val="00C847E6"/>
    <w:rsid w:val="00C850AD"/>
    <w:rsid w:val="00C86D50"/>
    <w:rsid w:val="00C86F37"/>
    <w:rsid w:val="00C914A3"/>
    <w:rsid w:val="00C91FD2"/>
    <w:rsid w:val="00C92746"/>
    <w:rsid w:val="00C92781"/>
    <w:rsid w:val="00C94431"/>
    <w:rsid w:val="00C94531"/>
    <w:rsid w:val="00C948DA"/>
    <w:rsid w:val="00C94E24"/>
    <w:rsid w:val="00C94FB1"/>
    <w:rsid w:val="00C95E4C"/>
    <w:rsid w:val="00C95EEC"/>
    <w:rsid w:val="00C96443"/>
    <w:rsid w:val="00C96615"/>
    <w:rsid w:val="00CA0A02"/>
    <w:rsid w:val="00CA0DC7"/>
    <w:rsid w:val="00CA2F82"/>
    <w:rsid w:val="00CA3141"/>
    <w:rsid w:val="00CA3436"/>
    <w:rsid w:val="00CA44C6"/>
    <w:rsid w:val="00CA5A8B"/>
    <w:rsid w:val="00CA5D81"/>
    <w:rsid w:val="00CA6134"/>
    <w:rsid w:val="00CA6702"/>
    <w:rsid w:val="00CA77CA"/>
    <w:rsid w:val="00CA7CF4"/>
    <w:rsid w:val="00CB0779"/>
    <w:rsid w:val="00CB4514"/>
    <w:rsid w:val="00CB463B"/>
    <w:rsid w:val="00CB6472"/>
    <w:rsid w:val="00CC05A5"/>
    <w:rsid w:val="00CC07DC"/>
    <w:rsid w:val="00CC25B7"/>
    <w:rsid w:val="00CC31CA"/>
    <w:rsid w:val="00CC3C66"/>
    <w:rsid w:val="00CC42C1"/>
    <w:rsid w:val="00CC7BC9"/>
    <w:rsid w:val="00CD0638"/>
    <w:rsid w:val="00CD0EED"/>
    <w:rsid w:val="00CD1155"/>
    <w:rsid w:val="00CD1C13"/>
    <w:rsid w:val="00CD272A"/>
    <w:rsid w:val="00CD335F"/>
    <w:rsid w:val="00CD375B"/>
    <w:rsid w:val="00CD439D"/>
    <w:rsid w:val="00CD5E85"/>
    <w:rsid w:val="00CE0429"/>
    <w:rsid w:val="00CE1B6B"/>
    <w:rsid w:val="00CE3F91"/>
    <w:rsid w:val="00CE6E68"/>
    <w:rsid w:val="00CE7A53"/>
    <w:rsid w:val="00CE7B52"/>
    <w:rsid w:val="00CF3CE9"/>
    <w:rsid w:val="00CF4758"/>
    <w:rsid w:val="00CF5C0C"/>
    <w:rsid w:val="00CF651D"/>
    <w:rsid w:val="00CF686D"/>
    <w:rsid w:val="00CF73C5"/>
    <w:rsid w:val="00D0215E"/>
    <w:rsid w:val="00D0281D"/>
    <w:rsid w:val="00D02D39"/>
    <w:rsid w:val="00D02FD8"/>
    <w:rsid w:val="00D03EA8"/>
    <w:rsid w:val="00D045F0"/>
    <w:rsid w:val="00D061E2"/>
    <w:rsid w:val="00D06FEF"/>
    <w:rsid w:val="00D07477"/>
    <w:rsid w:val="00D10852"/>
    <w:rsid w:val="00D10D73"/>
    <w:rsid w:val="00D112B0"/>
    <w:rsid w:val="00D13C87"/>
    <w:rsid w:val="00D1437E"/>
    <w:rsid w:val="00D14EFA"/>
    <w:rsid w:val="00D15B62"/>
    <w:rsid w:val="00D1660C"/>
    <w:rsid w:val="00D17C4D"/>
    <w:rsid w:val="00D232A6"/>
    <w:rsid w:val="00D23B87"/>
    <w:rsid w:val="00D26FF6"/>
    <w:rsid w:val="00D30228"/>
    <w:rsid w:val="00D33156"/>
    <w:rsid w:val="00D33E30"/>
    <w:rsid w:val="00D34143"/>
    <w:rsid w:val="00D373C8"/>
    <w:rsid w:val="00D4071C"/>
    <w:rsid w:val="00D43ACD"/>
    <w:rsid w:val="00D43EE9"/>
    <w:rsid w:val="00D462ED"/>
    <w:rsid w:val="00D4671C"/>
    <w:rsid w:val="00D47AEA"/>
    <w:rsid w:val="00D47E7F"/>
    <w:rsid w:val="00D50BB8"/>
    <w:rsid w:val="00D511BB"/>
    <w:rsid w:val="00D518EA"/>
    <w:rsid w:val="00D54D60"/>
    <w:rsid w:val="00D54E0C"/>
    <w:rsid w:val="00D554CE"/>
    <w:rsid w:val="00D555C5"/>
    <w:rsid w:val="00D55CD6"/>
    <w:rsid w:val="00D55F58"/>
    <w:rsid w:val="00D570FF"/>
    <w:rsid w:val="00D57298"/>
    <w:rsid w:val="00D60E88"/>
    <w:rsid w:val="00D61902"/>
    <w:rsid w:val="00D61CAA"/>
    <w:rsid w:val="00D6246A"/>
    <w:rsid w:val="00D6291D"/>
    <w:rsid w:val="00D63A18"/>
    <w:rsid w:val="00D6408F"/>
    <w:rsid w:val="00D6461A"/>
    <w:rsid w:val="00D6479A"/>
    <w:rsid w:val="00D651AF"/>
    <w:rsid w:val="00D65675"/>
    <w:rsid w:val="00D70280"/>
    <w:rsid w:val="00D70F64"/>
    <w:rsid w:val="00D71597"/>
    <w:rsid w:val="00D722AD"/>
    <w:rsid w:val="00D72858"/>
    <w:rsid w:val="00D72D51"/>
    <w:rsid w:val="00D73766"/>
    <w:rsid w:val="00D74145"/>
    <w:rsid w:val="00D74364"/>
    <w:rsid w:val="00D74DA9"/>
    <w:rsid w:val="00D75A44"/>
    <w:rsid w:val="00D76833"/>
    <w:rsid w:val="00D773ED"/>
    <w:rsid w:val="00D77A3E"/>
    <w:rsid w:val="00D77C24"/>
    <w:rsid w:val="00D80830"/>
    <w:rsid w:val="00D8143D"/>
    <w:rsid w:val="00D81933"/>
    <w:rsid w:val="00D828BA"/>
    <w:rsid w:val="00D82E67"/>
    <w:rsid w:val="00D8442F"/>
    <w:rsid w:val="00D8492E"/>
    <w:rsid w:val="00D8502B"/>
    <w:rsid w:val="00D85271"/>
    <w:rsid w:val="00D85C56"/>
    <w:rsid w:val="00D87A96"/>
    <w:rsid w:val="00D87DD8"/>
    <w:rsid w:val="00D87F14"/>
    <w:rsid w:val="00D90041"/>
    <w:rsid w:val="00D90696"/>
    <w:rsid w:val="00D9106D"/>
    <w:rsid w:val="00D9123D"/>
    <w:rsid w:val="00D91C4C"/>
    <w:rsid w:val="00D921EC"/>
    <w:rsid w:val="00D92BAB"/>
    <w:rsid w:val="00D93DEC"/>
    <w:rsid w:val="00D9438B"/>
    <w:rsid w:val="00D9472D"/>
    <w:rsid w:val="00D94EFC"/>
    <w:rsid w:val="00D9755E"/>
    <w:rsid w:val="00DA190B"/>
    <w:rsid w:val="00DA1A6C"/>
    <w:rsid w:val="00DA1D1D"/>
    <w:rsid w:val="00DA2237"/>
    <w:rsid w:val="00DA2415"/>
    <w:rsid w:val="00DA276E"/>
    <w:rsid w:val="00DA48B4"/>
    <w:rsid w:val="00DA5426"/>
    <w:rsid w:val="00DA5C54"/>
    <w:rsid w:val="00DA5EF1"/>
    <w:rsid w:val="00DA6A66"/>
    <w:rsid w:val="00DB1DD2"/>
    <w:rsid w:val="00DB224B"/>
    <w:rsid w:val="00DB2BBB"/>
    <w:rsid w:val="00DB2C96"/>
    <w:rsid w:val="00DB38BC"/>
    <w:rsid w:val="00DB5988"/>
    <w:rsid w:val="00DB5F87"/>
    <w:rsid w:val="00DB73AB"/>
    <w:rsid w:val="00DC015D"/>
    <w:rsid w:val="00DC02BC"/>
    <w:rsid w:val="00DC086E"/>
    <w:rsid w:val="00DC1884"/>
    <w:rsid w:val="00DC6D5B"/>
    <w:rsid w:val="00DC6E8E"/>
    <w:rsid w:val="00DC7123"/>
    <w:rsid w:val="00DD026F"/>
    <w:rsid w:val="00DD0450"/>
    <w:rsid w:val="00DD053A"/>
    <w:rsid w:val="00DD238E"/>
    <w:rsid w:val="00DD2AFB"/>
    <w:rsid w:val="00DD3D22"/>
    <w:rsid w:val="00DD46E6"/>
    <w:rsid w:val="00DD726A"/>
    <w:rsid w:val="00DD7FC6"/>
    <w:rsid w:val="00DE02C1"/>
    <w:rsid w:val="00DE0F0D"/>
    <w:rsid w:val="00DE33DC"/>
    <w:rsid w:val="00DF0509"/>
    <w:rsid w:val="00DF10B8"/>
    <w:rsid w:val="00DF1C12"/>
    <w:rsid w:val="00DF37A0"/>
    <w:rsid w:val="00DF46AA"/>
    <w:rsid w:val="00DF63F8"/>
    <w:rsid w:val="00E00F17"/>
    <w:rsid w:val="00E01CAD"/>
    <w:rsid w:val="00E04599"/>
    <w:rsid w:val="00E05605"/>
    <w:rsid w:val="00E06744"/>
    <w:rsid w:val="00E06DE1"/>
    <w:rsid w:val="00E079D9"/>
    <w:rsid w:val="00E1022C"/>
    <w:rsid w:val="00E11B07"/>
    <w:rsid w:val="00E1201C"/>
    <w:rsid w:val="00E139E5"/>
    <w:rsid w:val="00E15CC5"/>
    <w:rsid w:val="00E165F0"/>
    <w:rsid w:val="00E16C90"/>
    <w:rsid w:val="00E17305"/>
    <w:rsid w:val="00E17B24"/>
    <w:rsid w:val="00E17FB7"/>
    <w:rsid w:val="00E20BD7"/>
    <w:rsid w:val="00E20C00"/>
    <w:rsid w:val="00E2244E"/>
    <w:rsid w:val="00E25D79"/>
    <w:rsid w:val="00E26655"/>
    <w:rsid w:val="00E316B4"/>
    <w:rsid w:val="00E32901"/>
    <w:rsid w:val="00E32C9E"/>
    <w:rsid w:val="00E33284"/>
    <w:rsid w:val="00E333CD"/>
    <w:rsid w:val="00E33C6B"/>
    <w:rsid w:val="00E34F00"/>
    <w:rsid w:val="00E35135"/>
    <w:rsid w:val="00E361EE"/>
    <w:rsid w:val="00E364A1"/>
    <w:rsid w:val="00E36A99"/>
    <w:rsid w:val="00E40637"/>
    <w:rsid w:val="00E4146A"/>
    <w:rsid w:val="00E41E96"/>
    <w:rsid w:val="00E44115"/>
    <w:rsid w:val="00E4703B"/>
    <w:rsid w:val="00E50CC4"/>
    <w:rsid w:val="00E5137E"/>
    <w:rsid w:val="00E51B90"/>
    <w:rsid w:val="00E52559"/>
    <w:rsid w:val="00E53B1E"/>
    <w:rsid w:val="00E53DCC"/>
    <w:rsid w:val="00E54C15"/>
    <w:rsid w:val="00E55BE1"/>
    <w:rsid w:val="00E570CF"/>
    <w:rsid w:val="00E57FF3"/>
    <w:rsid w:val="00E602CB"/>
    <w:rsid w:val="00E60BEB"/>
    <w:rsid w:val="00E60E5F"/>
    <w:rsid w:val="00E60F2B"/>
    <w:rsid w:val="00E60F2C"/>
    <w:rsid w:val="00E629CC"/>
    <w:rsid w:val="00E669B7"/>
    <w:rsid w:val="00E66B84"/>
    <w:rsid w:val="00E702CA"/>
    <w:rsid w:val="00E72CFA"/>
    <w:rsid w:val="00E73ACA"/>
    <w:rsid w:val="00E741F0"/>
    <w:rsid w:val="00E743D3"/>
    <w:rsid w:val="00E74C41"/>
    <w:rsid w:val="00E7580B"/>
    <w:rsid w:val="00E80793"/>
    <w:rsid w:val="00E811D5"/>
    <w:rsid w:val="00E81D1A"/>
    <w:rsid w:val="00E828F2"/>
    <w:rsid w:val="00E8316D"/>
    <w:rsid w:val="00E83C48"/>
    <w:rsid w:val="00E8413A"/>
    <w:rsid w:val="00E84A5D"/>
    <w:rsid w:val="00E85C03"/>
    <w:rsid w:val="00E86AF2"/>
    <w:rsid w:val="00E879CF"/>
    <w:rsid w:val="00E90577"/>
    <w:rsid w:val="00E918AC"/>
    <w:rsid w:val="00E91D5F"/>
    <w:rsid w:val="00E922CE"/>
    <w:rsid w:val="00E93280"/>
    <w:rsid w:val="00E948B0"/>
    <w:rsid w:val="00E94D6D"/>
    <w:rsid w:val="00E94E72"/>
    <w:rsid w:val="00E94EDF"/>
    <w:rsid w:val="00E96060"/>
    <w:rsid w:val="00EA16BF"/>
    <w:rsid w:val="00EA29CF"/>
    <w:rsid w:val="00EA517A"/>
    <w:rsid w:val="00EA63BC"/>
    <w:rsid w:val="00EA7226"/>
    <w:rsid w:val="00EB035B"/>
    <w:rsid w:val="00EB5E69"/>
    <w:rsid w:val="00EB6F4A"/>
    <w:rsid w:val="00EB7BAF"/>
    <w:rsid w:val="00EC02BF"/>
    <w:rsid w:val="00EC0A22"/>
    <w:rsid w:val="00EC16FB"/>
    <w:rsid w:val="00EC4986"/>
    <w:rsid w:val="00EC543B"/>
    <w:rsid w:val="00EC6FE0"/>
    <w:rsid w:val="00EC7895"/>
    <w:rsid w:val="00ED08EB"/>
    <w:rsid w:val="00ED34A1"/>
    <w:rsid w:val="00ED3E88"/>
    <w:rsid w:val="00ED4210"/>
    <w:rsid w:val="00ED7ACE"/>
    <w:rsid w:val="00EE07DC"/>
    <w:rsid w:val="00EE0992"/>
    <w:rsid w:val="00EE0BA9"/>
    <w:rsid w:val="00EE1500"/>
    <w:rsid w:val="00EE29DB"/>
    <w:rsid w:val="00EE3142"/>
    <w:rsid w:val="00EE512A"/>
    <w:rsid w:val="00EE6973"/>
    <w:rsid w:val="00EE70B4"/>
    <w:rsid w:val="00EE7165"/>
    <w:rsid w:val="00EE72EB"/>
    <w:rsid w:val="00EF0B35"/>
    <w:rsid w:val="00EF3DF9"/>
    <w:rsid w:val="00EF6440"/>
    <w:rsid w:val="00EF64D9"/>
    <w:rsid w:val="00EF7404"/>
    <w:rsid w:val="00F00DBA"/>
    <w:rsid w:val="00F05AF1"/>
    <w:rsid w:val="00F05EDD"/>
    <w:rsid w:val="00F06563"/>
    <w:rsid w:val="00F06C58"/>
    <w:rsid w:val="00F077DE"/>
    <w:rsid w:val="00F10A0B"/>
    <w:rsid w:val="00F115DF"/>
    <w:rsid w:val="00F12DC0"/>
    <w:rsid w:val="00F13384"/>
    <w:rsid w:val="00F13524"/>
    <w:rsid w:val="00F14064"/>
    <w:rsid w:val="00F15460"/>
    <w:rsid w:val="00F2090B"/>
    <w:rsid w:val="00F20C36"/>
    <w:rsid w:val="00F20D76"/>
    <w:rsid w:val="00F215F6"/>
    <w:rsid w:val="00F23561"/>
    <w:rsid w:val="00F245D1"/>
    <w:rsid w:val="00F257A9"/>
    <w:rsid w:val="00F25D32"/>
    <w:rsid w:val="00F25EEA"/>
    <w:rsid w:val="00F30377"/>
    <w:rsid w:val="00F30ECD"/>
    <w:rsid w:val="00F314DE"/>
    <w:rsid w:val="00F31853"/>
    <w:rsid w:val="00F34918"/>
    <w:rsid w:val="00F3551C"/>
    <w:rsid w:val="00F363BD"/>
    <w:rsid w:val="00F37D5C"/>
    <w:rsid w:val="00F37DD3"/>
    <w:rsid w:val="00F408F8"/>
    <w:rsid w:val="00F40F2C"/>
    <w:rsid w:val="00F419D5"/>
    <w:rsid w:val="00F430A8"/>
    <w:rsid w:val="00F4318A"/>
    <w:rsid w:val="00F434FF"/>
    <w:rsid w:val="00F451FB"/>
    <w:rsid w:val="00F465F9"/>
    <w:rsid w:val="00F4761C"/>
    <w:rsid w:val="00F50337"/>
    <w:rsid w:val="00F504CF"/>
    <w:rsid w:val="00F529A9"/>
    <w:rsid w:val="00F52BF4"/>
    <w:rsid w:val="00F53B49"/>
    <w:rsid w:val="00F555E9"/>
    <w:rsid w:val="00F56E96"/>
    <w:rsid w:val="00F601E2"/>
    <w:rsid w:val="00F6127F"/>
    <w:rsid w:val="00F61790"/>
    <w:rsid w:val="00F624FE"/>
    <w:rsid w:val="00F66762"/>
    <w:rsid w:val="00F66EBD"/>
    <w:rsid w:val="00F7025C"/>
    <w:rsid w:val="00F7118E"/>
    <w:rsid w:val="00F720A2"/>
    <w:rsid w:val="00F724D5"/>
    <w:rsid w:val="00F724F3"/>
    <w:rsid w:val="00F72551"/>
    <w:rsid w:val="00F75A4C"/>
    <w:rsid w:val="00F77466"/>
    <w:rsid w:val="00F81554"/>
    <w:rsid w:val="00F82CCC"/>
    <w:rsid w:val="00F82F25"/>
    <w:rsid w:val="00F83686"/>
    <w:rsid w:val="00F8396B"/>
    <w:rsid w:val="00F839B6"/>
    <w:rsid w:val="00F83F01"/>
    <w:rsid w:val="00F842D7"/>
    <w:rsid w:val="00F84D3B"/>
    <w:rsid w:val="00F85C2F"/>
    <w:rsid w:val="00F8680D"/>
    <w:rsid w:val="00F87CA3"/>
    <w:rsid w:val="00F90CD7"/>
    <w:rsid w:val="00F94C36"/>
    <w:rsid w:val="00F9511C"/>
    <w:rsid w:val="00F95EC8"/>
    <w:rsid w:val="00F979F4"/>
    <w:rsid w:val="00F97AD0"/>
    <w:rsid w:val="00FA006F"/>
    <w:rsid w:val="00FA1FD8"/>
    <w:rsid w:val="00FA3C14"/>
    <w:rsid w:val="00FA506A"/>
    <w:rsid w:val="00FA6457"/>
    <w:rsid w:val="00FB156E"/>
    <w:rsid w:val="00FB3830"/>
    <w:rsid w:val="00FB3AD6"/>
    <w:rsid w:val="00FB3D8C"/>
    <w:rsid w:val="00FB45F8"/>
    <w:rsid w:val="00FB5B9C"/>
    <w:rsid w:val="00FB6873"/>
    <w:rsid w:val="00FB6A97"/>
    <w:rsid w:val="00FB6B82"/>
    <w:rsid w:val="00FB6DEC"/>
    <w:rsid w:val="00FC05A1"/>
    <w:rsid w:val="00FC1A86"/>
    <w:rsid w:val="00FC2412"/>
    <w:rsid w:val="00FC4330"/>
    <w:rsid w:val="00FC75E7"/>
    <w:rsid w:val="00FC7799"/>
    <w:rsid w:val="00FC7BD5"/>
    <w:rsid w:val="00FD0D13"/>
    <w:rsid w:val="00FD163C"/>
    <w:rsid w:val="00FD31AE"/>
    <w:rsid w:val="00FD531F"/>
    <w:rsid w:val="00FD5E71"/>
    <w:rsid w:val="00FD6F48"/>
    <w:rsid w:val="00FE058E"/>
    <w:rsid w:val="00FE4E19"/>
    <w:rsid w:val="00FE60E5"/>
    <w:rsid w:val="00FF0195"/>
    <w:rsid w:val="00FF0971"/>
    <w:rsid w:val="00FF3D3D"/>
    <w:rsid w:val="00FF3D71"/>
    <w:rsid w:val="00FF40B6"/>
    <w:rsid w:val="00FF5975"/>
    <w:rsid w:val="00FF5CCD"/>
    <w:rsid w:val="00FF6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2529"/>
    <o:shapelayout v:ext="edit">
      <o:idmap v:ext="edit" data="1"/>
    </o:shapelayout>
  </w:shapeDefaults>
  <w:decimalSymbol w:val="."/>
  <w:listSeparator w:val=","/>
  <w14:docId w14:val="4361BD62"/>
  <w15:docId w15:val="{C923B73C-7B5C-4B05-B56C-9DCA401B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D1D"/>
    <w:rPr>
      <w:rFonts w:ascii="Arial" w:hAnsi="Arial" w:cs="Arial"/>
      <w:sz w:val="24"/>
      <w:szCs w:val="24"/>
      <w:lang w:val="en-AU" w:eastAsia="en-AU"/>
    </w:rPr>
  </w:style>
  <w:style w:type="paragraph" w:styleId="Heading1">
    <w:name w:val="heading 1"/>
    <w:basedOn w:val="Normal"/>
    <w:next w:val="BodyText"/>
    <w:link w:val="Heading1Char"/>
    <w:uiPriority w:val="99"/>
    <w:qFormat/>
    <w:rsid w:val="00F724D5"/>
    <w:pPr>
      <w:pageBreakBefore/>
      <w:numPr>
        <w:numId w:val="13"/>
      </w:numPr>
      <w:spacing w:after="120" w:line="360" w:lineRule="exact"/>
      <w:outlineLvl w:val="0"/>
    </w:pPr>
    <w:rPr>
      <w:b/>
      <w:bCs/>
      <w:color w:val="00143F"/>
      <w:spacing w:val="-8"/>
      <w:kern w:val="24"/>
      <w:sz w:val="32"/>
      <w:szCs w:val="28"/>
      <w:lang w:eastAsia="zh-HK"/>
    </w:rPr>
  </w:style>
  <w:style w:type="paragraph" w:styleId="Heading2">
    <w:name w:val="heading 2"/>
    <w:basedOn w:val="Normal"/>
    <w:next w:val="BodyText"/>
    <w:link w:val="Heading2Char"/>
    <w:uiPriority w:val="99"/>
    <w:qFormat/>
    <w:rsid w:val="00F724D5"/>
    <w:pPr>
      <w:keepNext/>
      <w:keepLines/>
      <w:numPr>
        <w:ilvl w:val="1"/>
        <w:numId w:val="13"/>
      </w:numPr>
      <w:spacing w:before="120" w:after="120" w:line="280" w:lineRule="exact"/>
      <w:outlineLvl w:val="1"/>
    </w:pPr>
    <w:rPr>
      <w:b/>
      <w:kern w:val="28"/>
      <w:sz w:val="28"/>
    </w:rPr>
  </w:style>
  <w:style w:type="paragraph" w:styleId="Heading3">
    <w:name w:val="heading 3"/>
    <w:basedOn w:val="Normal"/>
    <w:next w:val="BodyText"/>
    <w:link w:val="Heading3Char"/>
    <w:uiPriority w:val="99"/>
    <w:qFormat/>
    <w:rsid w:val="00F724D5"/>
    <w:pPr>
      <w:keepNext/>
      <w:spacing w:after="120" w:line="280" w:lineRule="exact"/>
      <w:ind w:left="2552"/>
      <w:outlineLvl w:val="2"/>
    </w:pPr>
    <w:rPr>
      <w:b/>
      <w:bCs/>
      <w:i/>
      <w:kern w:val="24"/>
      <w:szCs w:val="26"/>
    </w:rPr>
  </w:style>
  <w:style w:type="paragraph" w:styleId="Heading4">
    <w:name w:val="heading 4"/>
    <w:basedOn w:val="Normal"/>
    <w:next w:val="BodyText"/>
    <w:link w:val="Heading4Char"/>
    <w:uiPriority w:val="99"/>
    <w:qFormat/>
    <w:rsid w:val="00F724D5"/>
    <w:pPr>
      <w:keepNext/>
      <w:spacing w:after="120" w:line="240" w:lineRule="exact"/>
      <w:ind w:left="2552"/>
      <w:outlineLvl w:val="3"/>
    </w:pPr>
    <w:rPr>
      <w:b/>
      <w:bCs/>
      <w:sz w:val="20"/>
      <w:szCs w:val="28"/>
    </w:rPr>
  </w:style>
  <w:style w:type="paragraph" w:styleId="Heading5">
    <w:name w:val="heading 5"/>
    <w:basedOn w:val="Normal"/>
    <w:next w:val="BodyText"/>
    <w:link w:val="Heading5Char"/>
    <w:uiPriority w:val="99"/>
    <w:qFormat/>
    <w:rsid w:val="00F724D5"/>
    <w:pPr>
      <w:spacing w:after="120" w:line="240" w:lineRule="exact"/>
      <w:ind w:left="2552"/>
      <w:outlineLvl w:val="4"/>
    </w:pPr>
    <w:rPr>
      <w:i/>
      <w:spacing w:val="-8"/>
      <w:sz w:val="20"/>
      <w:szCs w:val="20"/>
    </w:rPr>
  </w:style>
  <w:style w:type="paragraph" w:styleId="Heading6">
    <w:name w:val="heading 6"/>
    <w:basedOn w:val="Normal"/>
    <w:next w:val="BodyText"/>
    <w:link w:val="Heading6Char"/>
    <w:uiPriority w:val="99"/>
    <w:qFormat/>
    <w:rsid w:val="00F724D5"/>
    <w:pPr>
      <w:spacing w:after="120" w:line="240" w:lineRule="exact"/>
      <w:ind w:left="2552"/>
      <w:outlineLvl w:val="5"/>
    </w:pPr>
    <w:rPr>
      <w:spacing w:val="-8"/>
      <w:sz w:val="20"/>
      <w:szCs w:val="20"/>
      <w:u w:val="single"/>
    </w:rPr>
  </w:style>
  <w:style w:type="paragraph" w:styleId="Heading7">
    <w:name w:val="heading 7"/>
    <w:basedOn w:val="Normal"/>
    <w:next w:val="Normal"/>
    <w:link w:val="Heading7Char"/>
    <w:uiPriority w:val="99"/>
    <w:qFormat/>
    <w:rsid w:val="00F724D5"/>
    <w:pPr>
      <w:spacing w:before="240" w:after="60"/>
      <w:outlineLvl w:val="6"/>
    </w:pPr>
  </w:style>
  <w:style w:type="paragraph" w:styleId="Heading8">
    <w:name w:val="heading 8"/>
    <w:basedOn w:val="Normal"/>
    <w:next w:val="Normal"/>
    <w:link w:val="Heading8Char"/>
    <w:uiPriority w:val="99"/>
    <w:qFormat/>
    <w:rsid w:val="00F724D5"/>
    <w:pPr>
      <w:numPr>
        <w:ilvl w:val="7"/>
        <w:numId w:val="2"/>
      </w:numPr>
      <w:tabs>
        <w:tab w:val="clear" w:pos="360"/>
        <w:tab w:val="num" w:pos="4020"/>
      </w:tabs>
      <w:spacing w:before="240" w:after="60"/>
      <w:ind w:left="4020" w:hanging="1440"/>
      <w:outlineLvl w:val="7"/>
    </w:pPr>
    <w:rPr>
      <w:i/>
      <w:iCs/>
    </w:rPr>
  </w:style>
  <w:style w:type="paragraph" w:styleId="Heading9">
    <w:name w:val="heading 9"/>
    <w:basedOn w:val="Normal"/>
    <w:next w:val="Normal"/>
    <w:link w:val="Heading9Char"/>
    <w:uiPriority w:val="99"/>
    <w:qFormat/>
    <w:rsid w:val="00F724D5"/>
    <w:pPr>
      <w:numPr>
        <w:ilvl w:val="8"/>
        <w:numId w:val="1"/>
      </w:numPr>
      <w:tabs>
        <w:tab w:val="clear" w:pos="360"/>
        <w:tab w:val="num" w:pos="4164"/>
      </w:tabs>
      <w:spacing w:before="240" w:after="60"/>
      <w:ind w:left="4164" w:hanging="1584"/>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24D5"/>
    <w:rPr>
      <w:rFonts w:ascii="Arial" w:hAnsi="Arial" w:cs="Arial"/>
      <w:b/>
      <w:bCs/>
      <w:color w:val="00143F"/>
      <w:spacing w:val="-8"/>
      <w:kern w:val="24"/>
      <w:sz w:val="32"/>
      <w:szCs w:val="28"/>
      <w:lang w:val="en-AU" w:eastAsia="zh-HK"/>
    </w:rPr>
  </w:style>
  <w:style w:type="character" w:customStyle="1" w:styleId="Heading2Char">
    <w:name w:val="Heading 2 Char"/>
    <w:basedOn w:val="DefaultParagraphFont"/>
    <w:link w:val="Heading2"/>
    <w:uiPriority w:val="99"/>
    <w:locked/>
    <w:rsid w:val="00F724D5"/>
    <w:rPr>
      <w:rFonts w:ascii="Arial" w:hAnsi="Arial" w:cs="Arial"/>
      <w:b/>
      <w:kern w:val="28"/>
      <w:sz w:val="28"/>
      <w:szCs w:val="24"/>
      <w:lang w:val="en-AU" w:eastAsia="en-AU"/>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AU" w:eastAsia="en-AU"/>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AU" w:eastAsia="en-AU"/>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AU" w:eastAsia="en-AU"/>
    </w:rPr>
  </w:style>
  <w:style w:type="character" w:customStyle="1" w:styleId="Heading6Char">
    <w:name w:val="Heading 6 Char"/>
    <w:basedOn w:val="DefaultParagraphFont"/>
    <w:link w:val="Heading6"/>
    <w:uiPriority w:val="99"/>
    <w:semiHidden/>
    <w:locked/>
    <w:rPr>
      <w:rFonts w:ascii="Calibri" w:hAnsi="Calibri" w:cs="Times New Roman"/>
      <w:b/>
      <w:bCs/>
      <w:lang w:val="en-AU" w:eastAsia="en-AU"/>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AU" w:eastAsia="en-AU"/>
    </w:rPr>
  </w:style>
  <w:style w:type="character" w:customStyle="1" w:styleId="Heading8Char">
    <w:name w:val="Heading 8 Char"/>
    <w:basedOn w:val="DefaultParagraphFont"/>
    <w:link w:val="Heading8"/>
    <w:uiPriority w:val="99"/>
    <w:semiHidden/>
    <w:locked/>
    <w:rPr>
      <w:rFonts w:ascii="Arial" w:eastAsia="PMingLiU" w:hAnsi="Arial" w:cs="Arial"/>
      <w:i/>
      <w:iCs/>
      <w:sz w:val="24"/>
      <w:szCs w:val="24"/>
      <w:lang w:val="en-AU" w:eastAsia="en-AU" w:bidi="ar-SA"/>
    </w:rPr>
  </w:style>
  <w:style w:type="character" w:customStyle="1" w:styleId="Heading9Char">
    <w:name w:val="Heading 9 Char"/>
    <w:basedOn w:val="DefaultParagraphFont"/>
    <w:link w:val="Heading9"/>
    <w:uiPriority w:val="99"/>
    <w:semiHidden/>
    <w:locked/>
    <w:rPr>
      <w:rFonts w:ascii="Arial" w:eastAsia="PMingLiU" w:hAnsi="Arial" w:cs="Arial"/>
      <w:sz w:val="22"/>
      <w:szCs w:val="22"/>
      <w:lang w:val="en-AU" w:eastAsia="en-AU" w:bidi="ar-SA"/>
    </w:rPr>
  </w:style>
  <w:style w:type="paragraph" w:styleId="BodyText">
    <w:name w:val="Body Text"/>
    <w:basedOn w:val="Normal"/>
    <w:link w:val="BodyTextChar"/>
    <w:uiPriority w:val="99"/>
    <w:rsid w:val="00F724D5"/>
    <w:pPr>
      <w:spacing w:after="120" w:line="240" w:lineRule="exact"/>
      <w:ind w:left="2552"/>
    </w:pPr>
    <w:rPr>
      <w:sz w:val="20"/>
      <w:szCs w:val="20"/>
    </w:rPr>
  </w:style>
  <w:style w:type="character" w:customStyle="1" w:styleId="BodyTextChar">
    <w:name w:val="Body Text Char"/>
    <w:basedOn w:val="DefaultParagraphFont"/>
    <w:link w:val="BodyText"/>
    <w:uiPriority w:val="99"/>
    <w:locked/>
    <w:rsid w:val="00F724D5"/>
    <w:rPr>
      <w:rFonts w:ascii="Arial" w:hAnsi="Arial" w:cs="Arial"/>
      <w:spacing w:val="-8"/>
      <w:lang w:val="en-AU" w:eastAsia="en-AU" w:bidi="ar-SA"/>
    </w:rPr>
  </w:style>
  <w:style w:type="paragraph" w:styleId="Header">
    <w:name w:val="header"/>
    <w:basedOn w:val="Normal"/>
    <w:link w:val="HeaderChar"/>
    <w:uiPriority w:val="99"/>
    <w:rsid w:val="00F724D5"/>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AD4C1E"/>
    <w:rPr>
      <w:rFonts w:ascii="Arial" w:hAnsi="Arial" w:cs="Times New Roman"/>
      <w:sz w:val="24"/>
      <w:lang w:val="en-AU" w:eastAsia="en-AU"/>
    </w:rPr>
  </w:style>
  <w:style w:type="paragraph" w:styleId="Footer">
    <w:name w:val="footer"/>
    <w:basedOn w:val="Normal"/>
    <w:link w:val="FooterChar"/>
    <w:uiPriority w:val="99"/>
    <w:rsid w:val="00F724D5"/>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465E59"/>
    <w:rPr>
      <w:rFonts w:ascii="Arial" w:hAnsi="Arial" w:cs="Times New Roman"/>
      <w:sz w:val="24"/>
      <w:lang w:val="en-AU" w:eastAsia="en-AU"/>
    </w:rPr>
  </w:style>
  <w:style w:type="paragraph" w:styleId="List">
    <w:name w:val="List"/>
    <w:basedOn w:val="Normal"/>
    <w:uiPriority w:val="99"/>
    <w:rsid w:val="00F724D5"/>
    <w:pPr>
      <w:ind w:left="283" w:hanging="283"/>
    </w:pPr>
  </w:style>
  <w:style w:type="character" w:customStyle="1" w:styleId="ListNumberChar">
    <w:name w:val="List Number Char"/>
    <w:basedOn w:val="DefaultParagraphFont"/>
    <w:uiPriority w:val="99"/>
    <w:rsid w:val="00F724D5"/>
    <w:rPr>
      <w:rFonts w:cs="Times New Roman"/>
      <w:spacing w:val="-8"/>
      <w:lang w:val="en-AU" w:eastAsia="en-AU" w:bidi="ar-SA"/>
    </w:rPr>
  </w:style>
  <w:style w:type="paragraph" w:styleId="ListNumber">
    <w:name w:val="List Number"/>
    <w:basedOn w:val="Normal"/>
    <w:uiPriority w:val="99"/>
    <w:rsid w:val="00F724D5"/>
    <w:pPr>
      <w:numPr>
        <w:ilvl w:val="1"/>
        <w:numId w:val="15"/>
      </w:numPr>
      <w:tabs>
        <w:tab w:val="left" w:pos="3119"/>
      </w:tabs>
      <w:spacing w:after="120" w:line="240" w:lineRule="exact"/>
    </w:pPr>
    <w:rPr>
      <w:spacing w:val="-8"/>
      <w:sz w:val="20"/>
      <w:szCs w:val="20"/>
    </w:rPr>
  </w:style>
  <w:style w:type="character" w:customStyle="1" w:styleId="ListBulletChar">
    <w:name w:val="List Bullet Char"/>
    <w:basedOn w:val="BodyTextChar"/>
    <w:uiPriority w:val="99"/>
    <w:rsid w:val="00F724D5"/>
    <w:rPr>
      <w:rFonts w:ascii="Arial" w:hAnsi="Arial" w:cs="Arial"/>
      <w:spacing w:val="-8"/>
      <w:lang w:val="en-AU" w:eastAsia="en-AU" w:bidi="ar-SA"/>
    </w:rPr>
  </w:style>
  <w:style w:type="paragraph" w:styleId="ListBullet">
    <w:name w:val="List Bullet"/>
    <w:basedOn w:val="BodyText"/>
    <w:uiPriority w:val="99"/>
    <w:rsid w:val="00F724D5"/>
    <w:pPr>
      <w:numPr>
        <w:numId w:val="16"/>
      </w:numPr>
      <w:tabs>
        <w:tab w:val="clear" w:pos="2912"/>
        <w:tab w:val="left" w:pos="2835"/>
      </w:tabs>
    </w:pPr>
  </w:style>
  <w:style w:type="paragraph" w:styleId="CommentText">
    <w:name w:val="annotation text"/>
    <w:basedOn w:val="BodyText"/>
    <w:link w:val="CommentTextChar"/>
    <w:uiPriority w:val="99"/>
    <w:semiHidden/>
    <w:locked/>
    <w:rsid w:val="00F724D5"/>
    <w:pPr>
      <w:spacing w:before="120" w:line="200" w:lineRule="exact"/>
    </w:pPr>
    <w:rPr>
      <w:sz w:val="16"/>
    </w:rPr>
  </w:style>
  <w:style w:type="character" w:customStyle="1" w:styleId="CommentTextChar">
    <w:name w:val="Comment Text Char"/>
    <w:basedOn w:val="DefaultParagraphFont"/>
    <w:link w:val="CommentText"/>
    <w:uiPriority w:val="99"/>
    <w:semiHidden/>
    <w:locked/>
    <w:rPr>
      <w:rFonts w:ascii="Arial" w:hAnsi="Arial" w:cs="Arial"/>
      <w:sz w:val="20"/>
      <w:szCs w:val="20"/>
      <w:lang w:val="en-AU" w:eastAsia="en-AU"/>
    </w:rPr>
  </w:style>
  <w:style w:type="paragraph" w:styleId="BlockText">
    <w:name w:val="Block Text"/>
    <w:basedOn w:val="Normal"/>
    <w:uiPriority w:val="99"/>
    <w:locked/>
    <w:rsid w:val="00F724D5"/>
    <w:pPr>
      <w:spacing w:after="120"/>
      <w:ind w:left="1440" w:right="1440"/>
    </w:pPr>
  </w:style>
  <w:style w:type="paragraph" w:styleId="BodyText2">
    <w:name w:val="Body Text 2"/>
    <w:basedOn w:val="Normal"/>
    <w:link w:val="BodyText2Char"/>
    <w:uiPriority w:val="99"/>
    <w:locked/>
    <w:rsid w:val="00F724D5"/>
    <w:pPr>
      <w:spacing w:after="120" w:line="480" w:lineRule="auto"/>
    </w:pPr>
  </w:style>
  <w:style w:type="character" w:customStyle="1" w:styleId="BodyText2Char">
    <w:name w:val="Body Text 2 Char"/>
    <w:basedOn w:val="DefaultParagraphFont"/>
    <w:link w:val="BodyText2"/>
    <w:uiPriority w:val="99"/>
    <w:semiHidden/>
    <w:locked/>
    <w:rPr>
      <w:rFonts w:ascii="Arial" w:hAnsi="Arial" w:cs="Arial"/>
      <w:sz w:val="24"/>
      <w:szCs w:val="24"/>
      <w:lang w:val="en-AU" w:eastAsia="en-AU"/>
    </w:rPr>
  </w:style>
  <w:style w:type="paragraph" w:styleId="BodyText3">
    <w:name w:val="Body Text 3"/>
    <w:basedOn w:val="Normal"/>
    <w:link w:val="BodyText3Char"/>
    <w:uiPriority w:val="99"/>
    <w:locked/>
    <w:rsid w:val="00F724D5"/>
    <w:pPr>
      <w:spacing w:after="120"/>
    </w:pPr>
    <w:rPr>
      <w:sz w:val="16"/>
      <w:szCs w:val="16"/>
    </w:rPr>
  </w:style>
  <w:style w:type="character" w:customStyle="1" w:styleId="BodyText3Char">
    <w:name w:val="Body Text 3 Char"/>
    <w:basedOn w:val="DefaultParagraphFont"/>
    <w:link w:val="BodyText3"/>
    <w:uiPriority w:val="99"/>
    <w:semiHidden/>
    <w:locked/>
    <w:rPr>
      <w:rFonts w:ascii="Arial" w:hAnsi="Arial" w:cs="Arial"/>
      <w:sz w:val="16"/>
      <w:szCs w:val="16"/>
      <w:lang w:val="en-AU" w:eastAsia="en-AU"/>
    </w:rPr>
  </w:style>
  <w:style w:type="paragraph" w:styleId="BodyTextFirstIndent">
    <w:name w:val="Body Text First Indent"/>
    <w:basedOn w:val="BodyText"/>
    <w:link w:val="BodyTextFirstIndentChar"/>
    <w:uiPriority w:val="99"/>
    <w:locked/>
    <w:rsid w:val="00F724D5"/>
    <w:pPr>
      <w:ind w:firstLine="210"/>
    </w:pPr>
  </w:style>
  <w:style w:type="character" w:customStyle="1" w:styleId="BodyTextFirstIndentChar">
    <w:name w:val="Body Text First Indent Char"/>
    <w:basedOn w:val="BodyTextChar"/>
    <w:link w:val="BodyTextFirstIndent"/>
    <w:uiPriority w:val="99"/>
    <w:semiHidden/>
    <w:locked/>
    <w:rPr>
      <w:rFonts w:ascii="Arial" w:hAnsi="Arial" w:cs="Arial"/>
      <w:spacing w:val="-8"/>
      <w:sz w:val="24"/>
      <w:szCs w:val="24"/>
      <w:lang w:val="en-AU" w:eastAsia="en-AU" w:bidi="ar-SA"/>
    </w:rPr>
  </w:style>
  <w:style w:type="paragraph" w:styleId="BodyTextIndent">
    <w:name w:val="Body Text Indent"/>
    <w:basedOn w:val="Normal"/>
    <w:link w:val="BodyTextIndentChar"/>
    <w:uiPriority w:val="99"/>
    <w:locked/>
    <w:rsid w:val="00F724D5"/>
    <w:pPr>
      <w:spacing w:after="120"/>
      <w:ind w:left="283"/>
    </w:pPr>
  </w:style>
  <w:style w:type="character" w:customStyle="1" w:styleId="BodyTextIndentChar">
    <w:name w:val="Body Text Indent Char"/>
    <w:basedOn w:val="DefaultParagraphFont"/>
    <w:link w:val="BodyTextIndent"/>
    <w:uiPriority w:val="99"/>
    <w:semiHidden/>
    <w:locked/>
    <w:rPr>
      <w:rFonts w:ascii="Arial" w:hAnsi="Arial" w:cs="Arial"/>
      <w:sz w:val="24"/>
      <w:szCs w:val="24"/>
      <w:lang w:val="en-AU" w:eastAsia="en-AU"/>
    </w:rPr>
  </w:style>
  <w:style w:type="paragraph" w:styleId="BodyTextFirstIndent2">
    <w:name w:val="Body Text First Indent 2"/>
    <w:basedOn w:val="BodyTextIndent"/>
    <w:link w:val="BodyTextFirstIndent2Char"/>
    <w:uiPriority w:val="99"/>
    <w:locked/>
    <w:rsid w:val="00F724D5"/>
    <w:pPr>
      <w:ind w:firstLine="210"/>
    </w:pPr>
  </w:style>
  <w:style w:type="character" w:customStyle="1" w:styleId="BodyTextFirstIndent2Char">
    <w:name w:val="Body Text First Indent 2 Char"/>
    <w:basedOn w:val="BodyTextIndentChar"/>
    <w:link w:val="BodyTextFirstIndent2"/>
    <w:uiPriority w:val="99"/>
    <w:semiHidden/>
    <w:locked/>
    <w:rPr>
      <w:rFonts w:ascii="Arial" w:hAnsi="Arial" w:cs="Arial"/>
      <w:sz w:val="24"/>
      <w:szCs w:val="24"/>
      <w:lang w:val="en-AU" w:eastAsia="en-AU"/>
    </w:rPr>
  </w:style>
  <w:style w:type="paragraph" w:styleId="BodyTextIndent2">
    <w:name w:val="Body Text Indent 2"/>
    <w:basedOn w:val="Normal"/>
    <w:link w:val="BodyTextIndent2Char"/>
    <w:uiPriority w:val="99"/>
    <w:locked/>
    <w:rsid w:val="00F724D5"/>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Arial" w:hAnsi="Arial" w:cs="Arial"/>
      <w:sz w:val="24"/>
      <w:szCs w:val="24"/>
      <w:lang w:val="en-AU" w:eastAsia="en-AU"/>
    </w:rPr>
  </w:style>
  <w:style w:type="paragraph" w:styleId="BodyTextIndent3">
    <w:name w:val="Body Text Indent 3"/>
    <w:basedOn w:val="Normal"/>
    <w:link w:val="BodyTextIndent3Char"/>
    <w:uiPriority w:val="99"/>
    <w:locked/>
    <w:rsid w:val="00F724D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ascii="Arial" w:hAnsi="Arial" w:cs="Arial"/>
      <w:sz w:val="16"/>
      <w:szCs w:val="16"/>
      <w:lang w:val="en-AU" w:eastAsia="en-AU"/>
    </w:rPr>
  </w:style>
  <w:style w:type="paragraph" w:styleId="Closing">
    <w:name w:val="Closing"/>
    <w:basedOn w:val="Normal"/>
    <w:link w:val="ClosingChar"/>
    <w:uiPriority w:val="99"/>
    <w:locked/>
    <w:rsid w:val="00F724D5"/>
    <w:pPr>
      <w:ind w:left="4252"/>
    </w:pPr>
  </w:style>
  <w:style w:type="character" w:customStyle="1" w:styleId="ClosingChar">
    <w:name w:val="Closing Char"/>
    <w:basedOn w:val="DefaultParagraphFont"/>
    <w:link w:val="Closing"/>
    <w:uiPriority w:val="99"/>
    <w:semiHidden/>
    <w:locked/>
    <w:rPr>
      <w:rFonts w:ascii="Arial" w:hAnsi="Arial" w:cs="Arial"/>
      <w:sz w:val="24"/>
      <w:szCs w:val="24"/>
      <w:lang w:val="en-AU" w:eastAsia="en-AU"/>
    </w:rPr>
  </w:style>
  <w:style w:type="paragraph" w:styleId="Date">
    <w:name w:val="Date"/>
    <w:basedOn w:val="Normal"/>
    <w:next w:val="Normal"/>
    <w:link w:val="DateChar"/>
    <w:uiPriority w:val="99"/>
    <w:locked/>
    <w:rsid w:val="00F724D5"/>
  </w:style>
  <w:style w:type="character" w:customStyle="1" w:styleId="DateChar">
    <w:name w:val="Date Char"/>
    <w:basedOn w:val="DefaultParagraphFont"/>
    <w:link w:val="Date"/>
    <w:uiPriority w:val="99"/>
    <w:semiHidden/>
    <w:locked/>
    <w:rPr>
      <w:rFonts w:ascii="Arial" w:hAnsi="Arial" w:cs="Arial"/>
      <w:sz w:val="24"/>
      <w:szCs w:val="24"/>
      <w:lang w:val="en-AU" w:eastAsia="en-AU"/>
    </w:rPr>
  </w:style>
  <w:style w:type="paragraph" w:styleId="E-mailSignature">
    <w:name w:val="E-mail Signature"/>
    <w:basedOn w:val="Normal"/>
    <w:link w:val="E-mailSignatureChar"/>
    <w:uiPriority w:val="99"/>
    <w:rsid w:val="00F724D5"/>
  </w:style>
  <w:style w:type="character" w:customStyle="1" w:styleId="E-mailSignatureChar">
    <w:name w:val="E-mail Signature Char"/>
    <w:basedOn w:val="DefaultParagraphFont"/>
    <w:link w:val="E-mailSignature"/>
    <w:uiPriority w:val="99"/>
    <w:semiHidden/>
    <w:locked/>
    <w:rPr>
      <w:rFonts w:ascii="Arial" w:hAnsi="Arial" w:cs="Arial"/>
      <w:sz w:val="24"/>
      <w:szCs w:val="24"/>
      <w:lang w:val="en-AU" w:eastAsia="en-AU"/>
    </w:rPr>
  </w:style>
  <w:style w:type="character" w:styleId="Emphasis">
    <w:name w:val="Emphasis"/>
    <w:basedOn w:val="DefaultParagraphFont"/>
    <w:uiPriority w:val="99"/>
    <w:qFormat/>
    <w:rsid w:val="00F724D5"/>
    <w:rPr>
      <w:rFonts w:cs="Times New Roman"/>
      <w:i/>
      <w:iCs/>
    </w:rPr>
  </w:style>
  <w:style w:type="paragraph" w:styleId="EnvelopeAddress">
    <w:name w:val="envelope address"/>
    <w:basedOn w:val="Normal"/>
    <w:uiPriority w:val="99"/>
    <w:rsid w:val="00F724D5"/>
    <w:pPr>
      <w:framePr w:w="7920" w:h="1980" w:hRule="exact" w:hSpace="180" w:wrap="auto" w:hAnchor="page" w:xAlign="center" w:yAlign="bottom"/>
      <w:ind w:left="2880"/>
    </w:pPr>
  </w:style>
  <w:style w:type="paragraph" w:styleId="EnvelopeReturn">
    <w:name w:val="envelope return"/>
    <w:basedOn w:val="Normal"/>
    <w:uiPriority w:val="99"/>
    <w:rsid w:val="00F724D5"/>
    <w:rPr>
      <w:sz w:val="20"/>
      <w:szCs w:val="20"/>
    </w:rPr>
  </w:style>
  <w:style w:type="character" w:styleId="FollowedHyperlink">
    <w:name w:val="FollowedHyperlink"/>
    <w:basedOn w:val="DefaultParagraphFont"/>
    <w:uiPriority w:val="99"/>
    <w:rsid w:val="00F724D5"/>
    <w:rPr>
      <w:rFonts w:cs="Times New Roman"/>
      <w:color w:val="800080"/>
      <w:u w:val="single"/>
    </w:rPr>
  </w:style>
  <w:style w:type="character" w:styleId="HTMLAcronym">
    <w:name w:val="HTML Acronym"/>
    <w:basedOn w:val="DefaultParagraphFont"/>
    <w:uiPriority w:val="99"/>
    <w:rsid w:val="00F724D5"/>
    <w:rPr>
      <w:rFonts w:cs="Times New Roman"/>
    </w:rPr>
  </w:style>
  <w:style w:type="paragraph" w:styleId="HTMLAddress">
    <w:name w:val="HTML Address"/>
    <w:basedOn w:val="Normal"/>
    <w:link w:val="HTMLAddressChar"/>
    <w:uiPriority w:val="99"/>
    <w:rsid w:val="00F724D5"/>
    <w:rPr>
      <w:i/>
      <w:iCs/>
    </w:rPr>
  </w:style>
  <w:style w:type="character" w:customStyle="1" w:styleId="HTMLAddressChar">
    <w:name w:val="HTML Address Char"/>
    <w:basedOn w:val="DefaultParagraphFont"/>
    <w:link w:val="HTMLAddress"/>
    <w:uiPriority w:val="99"/>
    <w:semiHidden/>
    <w:locked/>
    <w:rPr>
      <w:rFonts w:ascii="Arial" w:hAnsi="Arial" w:cs="Arial"/>
      <w:i/>
      <w:iCs/>
      <w:sz w:val="24"/>
      <w:szCs w:val="24"/>
      <w:lang w:val="en-AU" w:eastAsia="en-AU"/>
    </w:rPr>
  </w:style>
  <w:style w:type="character" w:styleId="HTMLCite">
    <w:name w:val="HTML Cite"/>
    <w:basedOn w:val="DefaultParagraphFont"/>
    <w:uiPriority w:val="99"/>
    <w:rsid w:val="00F724D5"/>
    <w:rPr>
      <w:rFonts w:cs="Times New Roman"/>
      <w:i/>
      <w:iCs/>
    </w:rPr>
  </w:style>
  <w:style w:type="character" w:styleId="HTMLCode">
    <w:name w:val="HTML Code"/>
    <w:basedOn w:val="DefaultParagraphFont"/>
    <w:uiPriority w:val="99"/>
    <w:rsid w:val="00F724D5"/>
    <w:rPr>
      <w:rFonts w:cs="Times New Roman"/>
      <w:sz w:val="20"/>
      <w:szCs w:val="20"/>
    </w:rPr>
  </w:style>
  <w:style w:type="character" w:styleId="HTMLDefinition">
    <w:name w:val="HTML Definition"/>
    <w:basedOn w:val="DefaultParagraphFont"/>
    <w:uiPriority w:val="99"/>
    <w:rsid w:val="00F724D5"/>
    <w:rPr>
      <w:rFonts w:cs="Times New Roman"/>
      <w:i/>
      <w:iCs/>
    </w:rPr>
  </w:style>
  <w:style w:type="character" w:styleId="HTMLKeyboard">
    <w:name w:val="HTML Keyboard"/>
    <w:basedOn w:val="DefaultParagraphFont"/>
    <w:uiPriority w:val="99"/>
    <w:rsid w:val="00F724D5"/>
    <w:rPr>
      <w:rFonts w:cs="Times New Roman"/>
      <w:sz w:val="20"/>
      <w:szCs w:val="20"/>
    </w:rPr>
  </w:style>
  <w:style w:type="paragraph" w:styleId="HTMLPreformatted">
    <w:name w:val="HTML Preformatted"/>
    <w:basedOn w:val="Normal"/>
    <w:link w:val="HTMLPreformattedChar"/>
    <w:uiPriority w:val="99"/>
    <w:rsid w:val="00F724D5"/>
    <w:rPr>
      <w:sz w:val="20"/>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AU" w:eastAsia="en-AU"/>
    </w:rPr>
  </w:style>
  <w:style w:type="character" w:styleId="HTMLSample">
    <w:name w:val="HTML Sample"/>
    <w:basedOn w:val="DefaultParagraphFont"/>
    <w:uiPriority w:val="99"/>
    <w:rsid w:val="00F724D5"/>
    <w:rPr>
      <w:rFonts w:cs="Times New Roman"/>
    </w:rPr>
  </w:style>
  <w:style w:type="character" w:styleId="HTMLTypewriter">
    <w:name w:val="HTML Typewriter"/>
    <w:basedOn w:val="DefaultParagraphFont"/>
    <w:uiPriority w:val="99"/>
    <w:rsid w:val="00F724D5"/>
    <w:rPr>
      <w:rFonts w:cs="Times New Roman"/>
      <w:sz w:val="20"/>
      <w:szCs w:val="20"/>
    </w:rPr>
  </w:style>
  <w:style w:type="character" w:styleId="HTMLVariable">
    <w:name w:val="HTML Variable"/>
    <w:basedOn w:val="DefaultParagraphFont"/>
    <w:uiPriority w:val="99"/>
    <w:rsid w:val="00F724D5"/>
    <w:rPr>
      <w:rFonts w:cs="Times New Roman"/>
      <w:i/>
      <w:iCs/>
    </w:rPr>
  </w:style>
  <w:style w:type="character" w:styleId="Hyperlink">
    <w:name w:val="Hyperlink"/>
    <w:basedOn w:val="DefaultParagraphFont"/>
    <w:uiPriority w:val="99"/>
    <w:rsid w:val="00F724D5"/>
    <w:rPr>
      <w:rFonts w:cs="Times New Roman"/>
      <w:color w:val="0000FF"/>
      <w:u w:val="single"/>
    </w:rPr>
  </w:style>
  <w:style w:type="character" w:styleId="LineNumber">
    <w:name w:val="line number"/>
    <w:basedOn w:val="DefaultParagraphFont"/>
    <w:uiPriority w:val="99"/>
    <w:rsid w:val="00F724D5"/>
    <w:rPr>
      <w:rFonts w:cs="Times New Roman"/>
    </w:rPr>
  </w:style>
  <w:style w:type="paragraph" w:styleId="TableofFigures">
    <w:name w:val="table of figures"/>
    <w:basedOn w:val="Normal"/>
    <w:uiPriority w:val="99"/>
    <w:semiHidden/>
    <w:rsid w:val="00F724D5"/>
    <w:pPr>
      <w:tabs>
        <w:tab w:val="left" w:pos="284"/>
        <w:tab w:val="num" w:pos="360"/>
      </w:tabs>
      <w:ind w:left="360" w:hanging="360"/>
    </w:pPr>
    <w:rPr>
      <w:spacing w:val="-8"/>
      <w:sz w:val="20"/>
      <w:szCs w:val="20"/>
    </w:rPr>
  </w:style>
  <w:style w:type="paragraph" w:styleId="List2">
    <w:name w:val="List 2"/>
    <w:basedOn w:val="Normal"/>
    <w:uiPriority w:val="99"/>
    <w:rsid w:val="00F724D5"/>
    <w:pPr>
      <w:ind w:left="566" w:hanging="283"/>
    </w:pPr>
  </w:style>
  <w:style w:type="paragraph" w:styleId="List3">
    <w:name w:val="List 3"/>
    <w:basedOn w:val="Normal"/>
    <w:uiPriority w:val="99"/>
    <w:rsid w:val="00F724D5"/>
    <w:pPr>
      <w:ind w:left="849" w:hanging="283"/>
    </w:pPr>
  </w:style>
  <w:style w:type="paragraph" w:styleId="List4">
    <w:name w:val="List 4"/>
    <w:basedOn w:val="Normal"/>
    <w:uiPriority w:val="99"/>
    <w:rsid w:val="00F724D5"/>
    <w:pPr>
      <w:ind w:left="1132" w:hanging="283"/>
    </w:pPr>
  </w:style>
  <w:style w:type="paragraph" w:styleId="List5">
    <w:name w:val="List 5"/>
    <w:basedOn w:val="Normal"/>
    <w:uiPriority w:val="99"/>
    <w:rsid w:val="00F724D5"/>
    <w:pPr>
      <w:ind w:left="1415" w:hanging="283"/>
    </w:pPr>
  </w:style>
  <w:style w:type="paragraph" w:styleId="ListBullet2">
    <w:name w:val="List Bullet 2"/>
    <w:basedOn w:val="BodyText"/>
    <w:uiPriority w:val="99"/>
    <w:rsid w:val="00F724D5"/>
    <w:pPr>
      <w:numPr>
        <w:numId w:val="17"/>
      </w:numPr>
      <w:tabs>
        <w:tab w:val="clear" w:pos="3195"/>
        <w:tab w:val="left" w:pos="3119"/>
      </w:tabs>
    </w:pPr>
  </w:style>
  <w:style w:type="paragraph" w:styleId="ListBullet3">
    <w:name w:val="List Bullet 3"/>
    <w:basedOn w:val="Normal"/>
    <w:uiPriority w:val="99"/>
    <w:rsid w:val="00F724D5"/>
    <w:pPr>
      <w:tabs>
        <w:tab w:val="num" w:pos="926"/>
      </w:tabs>
      <w:ind w:left="926" w:hanging="360"/>
    </w:pPr>
  </w:style>
  <w:style w:type="paragraph" w:styleId="ListBullet4">
    <w:name w:val="List Bullet 4"/>
    <w:basedOn w:val="Normal"/>
    <w:uiPriority w:val="99"/>
    <w:rsid w:val="00F724D5"/>
    <w:pPr>
      <w:tabs>
        <w:tab w:val="num" w:pos="1209"/>
      </w:tabs>
      <w:ind w:left="1209" w:hanging="360"/>
    </w:pPr>
  </w:style>
  <w:style w:type="paragraph" w:styleId="ListBullet5">
    <w:name w:val="List Bullet 5"/>
    <w:basedOn w:val="Normal"/>
    <w:uiPriority w:val="99"/>
    <w:rsid w:val="00F724D5"/>
    <w:pPr>
      <w:tabs>
        <w:tab w:val="num" w:pos="1492"/>
      </w:tabs>
      <w:ind w:left="1492" w:hanging="360"/>
    </w:pPr>
  </w:style>
  <w:style w:type="paragraph" w:styleId="ListContinue">
    <w:name w:val="List Continue"/>
    <w:basedOn w:val="Normal"/>
    <w:uiPriority w:val="99"/>
    <w:rsid w:val="00F724D5"/>
    <w:pPr>
      <w:spacing w:after="120"/>
      <w:ind w:left="283"/>
    </w:pPr>
  </w:style>
  <w:style w:type="paragraph" w:styleId="ListContinue2">
    <w:name w:val="List Continue 2"/>
    <w:basedOn w:val="Normal"/>
    <w:uiPriority w:val="99"/>
    <w:rsid w:val="00F724D5"/>
    <w:pPr>
      <w:spacing w:after="120"/>
      <w:ind w:left="566"/>
    </w:pPr>
  </w:style>
  <w:style w:type="paragraph" w:styleId="ListContinue3">
    <w:name w:val="List Continue 3"/>
    <w:basedOn w:val="Normal"/>
    <w:uiPriority w:val="99"/>
    <w:rsid w:val="00F724D5"/>
    <w:pPr>
      <w:spacing w:after="120"/>
      <w:ind w:left="849"/>
    </w:pPr>
  </w:style>
  <w:style w:type="paragraph" w:styleId="ListContinue4">
    <w:name w:val="List Continue 4"/>
    <w:basedOn w:val="Normal"/>
    <w:uiPriority w:val="99"/>
    <w:rsid w:val="00F724D5"/>
    <w:pPr>
      <w:spacing w:after="120"/>
      <w:ind w:left="1132"/>
    </w:pPr>
  </w:style>
  <w:style w:type="paragraph" w:styleId="ListContinue5">
    <w:name w:val="List Continue 5"/>
    <w:basedOn w:val="Normal"/>
    <w:uiPriority w:val="99"/>
    <w:rsid w:val="00F724D5"/>
    <w:pPr>
      <w:spacing w:after="120"/>
      <w:ind w:left="1415"/>
    </w:pPr>
  </w:style>
  <w:style w:type="paragraph" w:styleId="ListNumber2">
    <w:name w:val="List Number 2"/>
    <w:basedOn w:val="Normal"/>
    <w:uiPriority w:val="99"/>
    <w:rsid w:val="00F724D5"/>
    <w:pPr>
      <w:tabs>
        <w:tab w:val="num" w:pos="643"/>
      </w:tabs>
      <w:ind w:left="643" w:hanging="360"/>
    </w:pPr>
  </w:style>
  <w:style w:type="paragraph" w:styleId="ListNumber3">
    <w:name w:val="List Number 3"/>
    <w:basedOn w:val="Normal"/>
    <w:uiPriority w:val="99"/>
    <w:rsid w:val="00F724D5"/>
    <w:pPr>
      <w:tabs>
        <w:tab w:val="num" w:pos="926"/>
      </w:tabs>
      <w:ind w:left="926" w:hanging="360"/>
    </w:pPr>
  </w:style>
  <w:style w:type="paragraph" w:styleId="ListNumber4">
    <w:name w:val="List Number 4"/>
    <w:basedOn w:val="Normal"/>
    <w:uiPriority w:val="99"/>
    <w:rsid w:val="00F724D5"/>
    <w:pPr>
      <w:tabs>
        <w:tab w:val="num" w:pos="1209"/>
      </w:tabs>
      <w:ind w:left="1209" w:hanging="360"/>
    </w:pPr>
  </w:style>
  <w:style w:type="paragraph" w:styleId="ListNumber5">
    <w:name w:val="List Number 5"/>
    <w:basedOn w:val="Normal"/>
    <w:uiPriority w:val="99"/>
    <w:rsid w:val="00F724D5"/>
    <w:pPr>
      <w:tabs>
        <w:tab w:val="num" w:pos="1492"/>
      </w:tabs>
      <w:ind w:left="1492" w:hanging="360"/>
    </w:pPr>
  </w:style>
  <w:style w:type="paragraph" w:styleId="MessageHeader">
    <w:name w:val="Message Header"/>
    <w:basedOn w:val="Normal"/>
    <w:link w:val="MessageHeaderChar"/>
    <w:uiPriority w:val="99"/>
    <w:rsid w:val="00F724D5"/>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en-AU" w:eastAsia="en-AU"/>
    </w:rPr>
  </w:style>
  <w:style w:type="paragraph" w:styleId="NormalWeb">
    <w:name w:val="Normal (Web)"/>
    <w:basedOn w:val="Normal"/>
    <w:uiPriority w:val="99"/>
    <w:rsid w:val="00F724D5"/>
  </w:style>
  <w:style w:type="paragraph" w:styleId="NormalIndent">
    <w:name w:val="Normal Indent"/>
    <w:basedOn w:val="Normal"/>
    <w:uiPriority w:val="99"/>
    <w:rsid w:val="00F724D5"/>
    <w:pPr>
      <w:ind w:left="720"/>
    </w:pPr>
  </w:style>
  <w:style w:type="paragraph" w:styleId="NoteHeading">
    <w:name w:val="Note Heading"/>
    <w:basedOn w:val="Normal"/>
    <w:next w:val="Normal"/>
    <w:link w:val="NoteHeadingChar"/>
    <w:uiPriority w:val="99"/>
    <w:rsid w:val="00F724D5"/>
  </w:style>
  <w:style w:type="character" w:customStyle="1" w:styleId="NoteHeadingChar">
    <w:name w:val="Note Heading Char"/>
    <w:basedOn w:val="DefaultParagraphFont"/>
    <w:link w:val="NoteHeading"/>
    <w:uiPriority w:val="99"/>
    <w:semiHidden/>
    <w:locked/>
    <w:rPr>
      <w:rFonts w:ascii="Arial" w:hAnsi="Arial" w:cs="Arial"/>
      <w:sz w:val="24"/>
      <w:szCs w:val="24"/>
      <w:lang w:val="en-AU" w:eastAsia="en-AU"/>
    </w:rPr>
  </w:style>
  <w:style w:type="character" w:styleId="PageNumber">
    <w:name w:val="page number"/>
    <w:basedOn w:val="DefaultParagraphFont"/>
    <w:uiPriority w:val="99"/>
    <w:rsid w:val="00F724D5"/>
    <w:rPr>
      <w:rFonts w:cs="Times New Roman"/>
    </w:rPr>
  </w:style>
  <w:style w:type="paragraph" w:styleId="PlainText">
    <w:name w:val="Plain Text"/>
    <w:basedOn w:val="Normal"/>
    <w:link w:val="PlainTextChar"/>
    <w:uiPriority w:val="99"/>
    <w:rsid w:val="00F724D5"/>
    <w:rPr>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AU" w:eastAsia="en-AU"/>
    </w:rPr>
  </w:style>
  <w:style w:type="paragraph" w:styleId="Salutation">
    <w:name w:val="Salutation"/>
    <w:basedOn w:val="Normal"/>
    <w:next w:val="Normal"/>
    <w:link w:val="SalutationChar"/>
    <w:uiPriority w:val="99"/>
    <w:rsid w:val="00F724D5"/>
  </w:style>
  <w:style w:type="character" w:customStyle="1" w:styleId="SalutationChar">
    <w:name w:val="Salutation Char"/>
    <w:basedOn w:val="DefaultParagraphFont"/>
    <w:link w:val="Salutation"/>
    <w:uiPriority w:val="99"/>
    <w:semiHidden/>
    <w:locked/>
    <w:rPr>
      <w:rFonts w:ascii="Arial" w:hAnsi="Arial" w:cs="Arial"/>
      <w:sz w:val="24"/>
      <w:szCs w:val="24"/>
      <w:lang w:val="en-AU" w:eastAsia="en-AU"/>
    </w:rPr>
  </w:style>
  <w:style w:type="paragraph" w:styleId="Signature">
    <w:name w:val="Signature"/>
    <w:basedOn w:val="Normal"/>
    <w:link w:val="SignatureChar"/>
    <w:uiPriority w:val="99"/>
    <w:rsid w:val="00F724D5"/>
    <w:pPr>
      <w:ind w:left="4252"/>
    </w:pPr>
  </w:style>
  <w:style w:type="character" w:customStyle="1" w:styleId="SignatureChar">
    <w:name w:val="Signature Char"/>
    <w:basedOn w:val="DefaultParagraphFont"/>
    <w:link w:val="Signature"/>
    <w:uiPriority w:val="99"/>
    <w:semiHidden/>
    <w:locked/>
    <w:rPr>
      <w:rFonts w:ascii="Arial" w:hAnsi="Arial" w:cs="Arial"/>
      <w:sz w:val="24"/>
      <w:szCs w:val="24"/>
      <w:lang w:val="en-AU" w:eastAsia="en-AU"/>
    </w:rPr>
  </w:style>
  <w:style w:type="character" w:styleId="Strong">
    <w:name w:val="Strong"/>
    <w:basedOn w:val="DefaultParagraphFont"/>
    <w:uiPriority w:val="99"/>
    <w:qFormat/>
    <w:rsid w:val="00F724D5"/>
    <w:rPr>
      <w:rFonts w:cs="Times New Roman"/>
      <w:b/>
      <w:bCs/>
    </w:rPr>
  </w:style>
  <w:style w:type="paragraph" w:styleId="Subtitle">
    <w:name w:val="Subtitle"/>
    <w:basedOn w:val="Normal"/>
    <w:link w:val="SubtitleChar"/>
    <w:uiPriority w:val="99"/>
    <w:qFormat/>
    <w:rsid w:val="00F724D5"/>
    <w:pPr>
      <w:spacing w:after="60"/>
      <w:jc w:val="center"/>
      <w:outlineLvl w:val="1"/>
    </w:pPr>
  </w:style>
  <w:style w:type="character" w:customStyle="1" w:styleId="SubtitleChar">
    <w:name w:val="Subtitle Char"/>
    <w:basedOn w:val="DefaultParagraphFont"/>
    <w:link w:val="Subtitle"/>
    <w:uiPriority w:val="99"/>
    <w:locked/>
    <w:rPr>
      <w:rFonts w:ascii="Cambria" w:hAnsi="Cambria" w:cs="Times New Roman"/>
      <w:sz w:val="24"/>
      <w:szCs w:val="24"/>
      <w:lang w:val="en-AU" w:eastAsia="en-AU"/>
    </w:rPr>
  </w:style>
  <w:style w:type="character" w:customStyle="1" w:styleId="TableTextChar">
    <w:name w:val="Table Text Char"/>
    <w:basedOn w:val="DefaultParagraphFont"/>
    <w:uiPriority w:val="99"/>
    <w:rsid w:val="00F724D5"/>
    <w:rPr>
      <w:rFonts w:cs="Times New Roman"/>
      <w:spacing w:val="-8"/>
      <w:lang w:val="en-AU" w:eastAsia="en-AU" w:bidi="ar-SA"/>
    </w:rPr>
  </w:style>
  <w:style w:type="paragraph" w:customStyle="1" w:styleId="TableText">
    <w:name w:val="Table Text"/>
    <w:basedOn w:val="Normal"/>
    <w:qFormat/>
    <w:rsid w:val="00F724D5"/>
    <w:pPr>
      <w:spacing w:line="240" w:lineRule="exact"/>
    </w:pPr>
    <w:rPr>
      <w:spacing w:val="-8"/>
      <w:sz w:val="20"/>
      <w:szCs w:val="20"/>
    </w:rPr>
  </w:style>
  <w:style w:type="paragraph" w:customStyle="1" w:styleId="Tablesubheading">
    <w:name w:val="Table sub heading"/>
    <w:basedOn w:val="TableText"/>
    <w:uiPriority w:val="99"/>
    <w:rsid w:val="00F724D5"/>
    <w:rPr>
      <w:color w:val="FFFFFF"/>
    </w:rPr>
  </w:style>
  <w:style w:type="paragraph" w:styleId="Title">
    <w:name w:val="Title"/>
    <w:basedOn w:val="Normal"/>
    <w:link w:val="TitleChar"/>
    <w:uiPriority w:val="99"/>
    <w:qFormat/>
    <w:rsid w:val="00F724D5"/>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AU" w:eastAsia="en-AU"/>
    </w:rPr>
  </w:style>
  <w:style w:type="paragraph" w:customStyle="1" w:styleId="TableDash">
    <w:name w:val="Table Dash"/>
    <w:basedOn w:val="Tablebullet"/>
    <w:uiPriority w:val="99"/>
    <w:rsid w:val="00F724D5"/>
    <w:pPr>
      <w:ind w:left="458" w:hanging="154"/>
    </w:pPr>
  </w:style>
  <w:style w:type="paragraph" w:customStyle="1" w:styleId="Tablebullet">
    <w:name w:val="Table bullet"/>
    <w:basedOn w:val="TableText"/>
    <w:uiPriority w:val="99"/>
    <w:rsid w:val="00F724D5"/>
    <w:pPr>
      <w:numPr>
        <w:numId w:val="14"/>
      </w:numPr>
      <w:tabs>
        <w:tab w:val="clear" w:pos="0"/>
      </w:tabs>
      <w:ind w:left="284" w:hanging="162"/>
    </w:pPr>
  </w:style>
  <w:style w:type="paragraph" w:customStyle="1" w:styleId="TableHeading">
    <w:name w:val="Table Heading"/>
    <w:basedOn w:val="Normal"/>
    <w:uiPriority w:val="99"/>
    <w:rsid w:val="00F724D5"/>
    <w:pPr>
      <w:keepNext/>
      <w:spacing w:after="40" w:line="240" w:lineRule="exact"/>
    </w:pPr>
    <w:rPr>
      <w:b/>
      <w:color w:val="FFFFFF"/>
      <w:sz w:val="20"/>
      <w:szCs w:val="20"/>
    </w:rPr>
  </w:style>
  <w:style w:type="paragraph" w:customStyle="1" w:styleId="01Table">
    <w:name w:val="01 Table"/>
    <w:basedOn w:val="Normal"/>
    <w:uiPriority w:val="99"/>
    <w:rsid w:val="00F724D5"/>
    <w:pPr>
      <w:spacing w:line="260" w:lineRule="exact"/>
    </w:pPr>
    <w:rPr>
      <w:spacing w:val="-8"/>
      <w:sz w:val="20"/>
      <w:szCs w:val="20"/>
    </w:rPr>
  </w:style>
  <w:style w:type="paragraph" w:styleId="TOC3">
    <w:name w:val="toc 3"/>
    <w:basedOn w:val="Normal"/>
    <w:next w:val="Normal"/>
    <w:autoRedefine/>
    <w:uiPriority w:val="99"/>
    <w:semiHidden/>
    <w:rsid w:val="00F724D5"/>
    <w:pPr>
      <w:ind w:left="480"/>
    </w:pPr>
    <w:rPr>
      <w:lang w:val="en-US" w:eastAsia="en-US"/>
    </w:rPr>
  </w:style>
  <w:style w:type="paragraph" w:styleId="TOC1">
    <w:name w:val="toc 1"/>
    <w:basedOn w:val="Normal"/>
    <w:next w:val="Normal"/>
    <w:uiPriority w:val="99"/>
    <w:rsid w:val="00F724D5"/>
    <w:pPr>
      <w:tabs>
        <w:tab w:val="left" w:pos="3402"/>
        <w:tab w:val="right" w:leader="dot" w:pos="10762"/>
      </w:tabs>
      <w:spacing w:before="160" w:line="260" w:lineRule="exact"/>
      <w:ind w:left="2552"/>
    </w:pPr>
    <w:rPr>
      <w:noProof/>
      <w:sz w:val="22"/>
    </w:rPr>
  </w:style>
  <w:style w:type="paragraph" w:styleId="TOC2">
    <w:name w:val="toc 2"/>
    <w:basedOn w:val="Normal"/>
    <w:next w:val="Normal"/>
    <w:uiPriority w:val="99"/>
    <w:rsid w:val="00F724D5"/>
    <w:pPr>
      <w:tabs>
        <w:tab w:val="left" w:pos="4111"/>
        <w:tab w:val="right" w:leader="dot" w:pos="10762"/>
      </w:tabs>
      <w:spacing w:line="260" w:lineRule="exact"/>
      <w:ind w:left="3402"/>
    </w:pPr>
    <w:rPr>
      <w:noProof/>
      <w:sz w:val="22"/>
    </w:rPr>
  </w:style>
  <w:style w:type="paragraph" w:styleId="TOC4">
    <w:name w:val="toc 4"/>
    <w:basedOn w:val="Normal"/>
    <w:next w:val="Normal"/>
    <w:autoRedefine/>
    <w:uiPriority w:val="99"/>
    <w:semiHidden/>
    <w:rsid w:val="00F724D5"/>
    <w:pPr>
      <w:ind w:left="720"/>
    </w:pPr>
    <w:rPr>
      <w:lang w:val="en-US" w:eastAsia="en-US"/>
    </w:rPr>
  </w:style>
  <w:style w:type="paragraph" w:styleId="TOC5">
    <w:name w:val="toc 5"/>
    <w:basedOn w:val="Normal"/>
    <w:next w:val="Normal"/>
    <w:autoRedefine/>
    <w:uiPriority w:val="99"/>
    <w:semiHidden/>
    <w:rsid w:val="00F724D5"/>
    <w:pPr>
      <w:ind w:left="960"/>
    </w:pPr>
    <w:rPr>
      <w:lang w:val="en-US" w:eastAsia="en-US"/>
    </w:rPr>
  </w:style>
  <w:style w:type="paragraph" w:styleId="TOC6">
    <w:name w:val="toc 6"/>
    <w:basedOn w:val="Normal"/>
    <w:next w:val="Normal"/>
    <w:autoRedefine/>
    <w:uiPriority w:val="99"/>
    <w:semiHidden/>
    <w:rsid w:val="00F724D5"/>
    <w:pPr>
      <w:ind w:left="1200"/>
    </w:pPr>
    <w:rPr>
      <w:lang w:val="en-US" w:eastAsia="en-US"/>
    </w:rPr>
  </w:style>
  <w:style w:type="paragraph" w:styleId="TOC7">
    <w:name w:val="toc 7"/>
    <w:basedOn w:val="Normal"/>
    <w:next w:val="Normal"/>
    <w:autoRedefine/>
    <w:uiPriority w:val="99"/>
    <w:semiHidden/>
    <w:rsid w:val="00F724D5"/>
    <w:pPr>
      <w:ind w:left="1440"/>
    </w:pPr>
    <w:rPr>
      <w:lang w:val="en-US" w:eastAsia="en-US"/>
    </w:rPr>
  </w:style>
  <w:style w:type="paragraph" w:styleId="TOC8">
    <w:name w:val="toc 8"/>
    <w:basedOn w:val="Normal"/>
    <w:next w:val="Normal"/>
    <w:autoRedefine/>
    <w:uiPriority w:val="99"/>
    <w:semiHidden/>
    <w:rsid w:val="00F724D5"/>
    <w:pPr>
      <w:ind w:left="1680"/>
    </w:pPr>
    <w:rPr>
      <w:lang w:val="en-US" w:eastAsia="en-US"/>
    </w:rPr>
  </w:style>
  <w:style w:type="paragraph" w:styleId="TOC9">
    <w:name w:val="toc 9"/>
    <w:basedOn w:val="Normal"/>
    <w:next w:val="Normal"/>
    <w:autoRedefine/>
    <w:uiPriority w:val="99"/>
    <w:semiHidden/>
    <w:rsid w:val="00F724D5"/>
    <w:pPr>
      <w:ind w:left="1920"/>
    </w:pPr>
    <w:rPr>
      <w:lang w:val="en-US" w:eastAsia="en-US"/>
    </w:rPr>
  </w:style>
  <w:style w:type="paragraph" w:styleId="Caption">
    <w:name w:val="caption"/>
    <w:basedOn w:val="Normal"/>
    <w:next w:val="Normal"/>
    <w:uiPriority w:val="99"/>
    <w:qFormat/>
    <w:locked/>
    <w:rsid w:val="00F724D5"/>
    <w:pPr>
      <w:keepNext/>
      <w:spacing w:before="120" w:after="120" w:line="240" w:lineRule="exact"/>
      <w:ind w:left="2523"/>
    </w:pPr>
    <w:rPr>
      <w:b/>
      <w:sz w:val="20"/>
      <w:szCs w:val="20"/>
    </w:rPr>
  </w:style>
  <w:style w:type="paragraph" w:customStyle="1" w:styleId="DocumentTitle1">
    <w:name w:val="Document Title1"/>
    <w:basedOn w:val="Normal"/>
    <w:uiPriority w:val="99"/>
    <w:rsid w:val="00F724D5"/>
    <w:pPr>
      <w:spacing w:line="400" w:lineRule="exact"/>
    </w:pPr>
    <w:rPr>
      <w:color w:val="FFFFFF"/>
      <w:sz w:val="34"/>
      <w:szCs w:val="34"/>
    </w:rPr>
  </w:style>
  <w:style w:type="paragraph" w:customStyle="1" w:styleId="DocumentTitle2">
    <w:name w:val="Document Title 2"/>
    <w:basedOn w:val="Normal"/>
    <w:uiPriority w:val="99"/>
    <w:rsid w:val="00F724D5"/>
    <w:pPr>
      <w:spacing w:line="400" w:lineRule="exact"/>
    </w:pPr>
    <w:rPr>
      <w:b/>
      <w:color w:val="FFFFFF"/>
      <w:sz w:val="36"/>
      <w:szCs w:val="36"/>
    </w:rPr>
  </w:style>
  <w:style w:type="paragraph" w:customStyle="1" w:styleId="Callouttext">
    <w:name w:val="Call out text"/>
    <w:basedOn w:val="Normal"/>
    <w:uiPriority w:val="99"/>
    <w:rsid w:val="00F724D5"/>
    <w:pPr>
      <w:spacing w:after="160" w:line="260" w:lineRule="exact"/>
      <w:jc w:val="right"/>
    </w:pPr>
    <w:rPr>
      <w:b/>
      <w:color w:val="003366"/>
      <w:sz w:val="20"/>
      <w:szCs w:val="20"/>
    </w:rPr>
  </w:style>
  <w:style w:type="character" w:customStyle="1" w:styleId="CallouttextChar">
    <w:name w:val="Call out text Char"/>
    <w:basedOn w:val="DefaultParagraphFont"/>
    <w:uiPriority w:val="99"/>
    <w:rsid w:val="00F724D5"/>
    <w:rPr>
      <w:rFonts w:ascii="Arial" w:hAnsi="Arial" w:cs="Arial"/>
      <w:b/>
      <w:color w:val="003366"/>
      <w:lang w:val="en-AU" w:eastAsia="en-AU" w:bidi="ar-SA"/>
    </w:rPr>
  </w:style>
  <w:style w:type="paragraph" w:customStyle="1" w:styleId="NumberedList">
    <w:name w:val="Numbered List"/>
    <w:basedOn w:val="ListBullet2"/>
    <w:uiPriority w:val="99"/>
    <w:rsid w:val="00F724D5"/>
    <w:pPr>
      <w:numPr>
        <w:numId w:val="18"/>
      </w:numPr>
      <w:tabs>
        <w:tab w:val="clear" w:pos="3195"/>
        <w:tab w:val="num" w:pos="926"/>
      </w:tabs>
      <w:ind w:left="926" w:hanging="360"/>
    </w:pPr>
  </w:style>
  <w:style w:type="paragraph" w:styleId="BalloonText">
    <w:name w:val="Balloon Text"/>
    <w:basedOn w:val="Normal"/>
    <w:link w:val="BalloonTextChar"/>
    <w:uiPriority w:val="99"/>
    <w:semiHidden/>
    <w:rsid w:val="00F724D5"/>
    <w:rPr>
      <w:sz w:val="16"/>
      <w:szCs w:val="16"/>
    </w:rPr>
  </w:style>
  <w:style w:type="character" w:customStyle="1" w:styleId="BalloonTextChar">
    <w:name w:val="Balloon Text Char"/>
    <w:basedOn w:val="DefaultParagraphFont"/>
    <w:link w:val="BalloonText"/>
    <w:uiPriority w:val="99"/>
    <w:semiHidden/>
    <w:locked/>
    <w:rPr>
      <w:rFonts w:cs="Times New Roman"/>
      <w:sz w:val="2"/>
      <w:lang w:val="en-AU" w:eastAsia="en-AU"/>
    </w:rPr>
  </w:style>
  <w:style w:type="character" w:styleId="CommentReference">
    <w:name w:val="annotation reference"/>
    <w:basedOn w:val="DefaultParagraphFont"/>
    <w:uiPriority w:val="99"/>
    <w:semiHidden/>
    <w:rsid w:val="00F724D5"/>
    <w:rPr>
      <w:rFonts w:ascii="Arial" w:hAnsi="Arial" w:cs="Arial"/>
      <w:sz w:val="16"/>
      <w:szCs w:val="16"/>
    </w:rPr>
  </w:style>
  <w:style w:type="paragraph" w:styleId="CommentSubject">
    <w:name w:val="annotation subject"/>
    <w:basedOn w:val="CommentText"/>
    <w:next w:val="CommentText"/>
    <w:link w:val="CommentSubjectChar"/>
    <w:uiPriority w:val="99"/>
    <w:semiHidden/>
    <w:rsid w:val="00F724D5"/>
    <w:pPr>
      <w:spacing w:before="0" w:after="0" w:line="240" w:lineRule="auto"/>
      <w:ind w:left="0"/>
    </w:pPr>
    <w:rPr>
      <w:b/>
      <w:bCs/>
      <w:sz w:val="20"/>
    </w:rPr>
  </w:style>
  <w:style w:type="character" w:customStyle="1" w:styleId="CommentSubjectChar">
    <w:name w:val="Comment Subject Char"/>
    <w:basedOn w:val="CommentTextChar"/>
    <w:link w:val="CommentSubject"/>
    <w:uiPriority w:val="99"/>
    <w:semiHidden/>
    <w:locked/>
    <w:rPr>
      <w:rFonts w:ascii="Arial" w:hAnsi="Arial" w:cs="Arial"/>
      <w:b/>
      <w:bCs/>
      <w:sz w:val="20"/>
      <w:szCs w:val="20"/>
      <w:lang w:val="en-AU" w:eastAsia="en-AU"/>
    </w:rPr>
  </w:style>
  <w:style w:type="paragraph" w:styleId="DocumentMap">
    <w:name w:val="Document Map"/>
    <w:basedOn w:val="Normal"/>
    <w:link w:val="DocumentMapChar"/>
    <w:uiPriority w:val="99"/>
    <w:semiHidden/>
    <w:rsid w:val="00F724D5"/>
    <w:pPr>
      <w:shd w:val="clear" w:color="auto" w:fill="000080"/>
    </w:pPr>
    <w:rPr>
      <w:sz w:val="20"/>
      <w:szCs w:val="20"/>
    </w:rPr>
  </w:style>
  <w:style w:type="character" w:customStyle="1" w:styleId="DocumentMapChar">
    <w:name w:val="Document Map Char"/>
    <w:basedOn w:val="DefaultParagraphFont"/>
    <w:link w:val="DocumentMap"/>
    <w:uiPriority w:val="99"/>
    <w:semiHidden/>
    <w:locked/>
    <w:rPr>
      <w:rFonts w:cs="Times New Roman"/>
      <w:sz w:val="2"/>
      <w:lang w:val="en-AU" w:eastAsia="en-AU"/>
    </w:rPr>
  </w:style>
  <w:style w:type="character" w:styleId="EndnoteReference">
    <w:name w:val="endnote reference"/>
    <w:basedOn w:val="DefaultParagraphFont"/>
    <w:uiPriority w:val="99"/>
    <w:semiHidden/>
    <w:rsid w:val="00F724D5"/>
    <w:rPr>
      <w:rFonts w:cs="Times New Roman"/>
      <w:vertAlign w:val="superscript"/>
    </w:rPr>
  </w:style>
  <w:style w:type="paragraph" w:styleId="EndnoteText">
    <w:name w:val="endnote text"/>
    <w:basedOn w:val="Normal"/>
    <w:link w:val="EndnoteTextChar"/>
    <w:uiPriority w:val="99"/>
    <w:semiHidden/>
    <w:rsid w:val="00F724D5"/>
    <w:rPr>
      <w:sz w:val="20"/>
      <w:szCs w:val="20"/>
    </w:rPr>
  </w:style>
  <w:style w:type="character" w:customStyle="1" w:styleId="EndnoteTextChar">
    <w:name w:val="Endnote Text Char"/>
    <w:basedOn w:val="DefaultParagraphFont"/>
    <w:link w:val="EndnoteText"/>
    <w:uiPriority w:val="99"/>
    <w:semiHidden/>
    <w:locked/>
    <w:rPr>
      <w:rFonts w:ascii="Arial" w:hAnsi="Arial" w:cs="Arial"/>
      <w:sz w:val="20"/>
      <w:szCs w:val="20"/>
      <w:lang w:val="en-AU" w:eastAsia="en-AU"/>
    </w:rPr>
  </w:style>
  <w:style w:type="character" w:styleId="FootnoteReference">
    <w:name w:val="footnote reference"/>
    <w:basedOn w:val="DefaultParagraphFont"/>
    <w:uiPriority w:val="99"/>
    <w:semiHidden/>
    <w:rsid w:val="00F724D5"/>
    <w:rPr>
      <w:rFonts w:cs="Times New Roman"/>
      <w:vertAlign w:val="superscript"/>
    </w:rPr>
  </w:style>
  <w:style w:type="paragraph" w:styleId="FootnoteText">
    <w:name w:val="footnote text"/>
    <w:basedOn w:val="Normal"/>
    <w:link w:val="FootnoteTextChar"/>
    <w:uiPriority w:val="99"/>
    <w:semiHidden/>
    <w:rsid w:val="00F724D5"/>
    <w:rPr>
      <w:sz w:val="20"/>
      <w:szCs w:val="20"/>
    </w:rPr>
  </w:style>
  <w:style w:type="character" w:customStyle="1" w:styleId="FootnoteTextChar">
    <w:name w:val="Footnote Text Char"/>
    <w:basedOn w:val="DefaultParagraphFont"/>
    <w:link w:val="FootnoteText"/>
    <w:uiPriority w:val="99"/>
    <w:semiHidden/>
    <w:locked/>
    <w:rPr>
      <w:rFonts w:ascii="Arial" w:hAnsi="Arial" w:cs="Arial"/>
      <w:sz w:val="20"/>
      <w:szCs w:val="20"/>
      <w:lang w:val="en-AU" w:eastAsia="en-AU"/>
    </w:rPr>
  </w:style>
  <w:style w:type="paragraph" w:styleId="Index1">
    <w:name w:val="index 1"/>
    <w:basedOn w:val="Normal"/>
    <w:next w:val="Normal"/>
    <w:autoRedefine/>
    <w:uiPriority w:val="99"/>
    <w:semiHidden/>
    <w:rsid w:val="00F724D5"/>
    <w:pPr>
      <w:ind w:left="240" w:hanging="240"/>
    </w:pPr>
  </w:style>
  <w:style w:type="paragraph" w:styleId="Index2">
    <w:name w:val="index 2"/>
    <w:basedOn w:val="Normal"/>
    <w:next w:val="Normal"/>
    <w:autoRedefine/>
    <w:uiPriority w:val="99"/>
    <w:semiHidden/>
    <w:rsid w:val="00F724D5"/>
    <w:pPr>
      <w:ind w:left="480" w:hanging="240"/>
    </w:pPr>
  </w:style>
  <w:style w:type="paragraph" w:styleId="Index3">
    <w:name w:val="index 3"/>
    <w:basedOn w:val="Normal"/>
    <w:next w:val="Normal"/>
    <w:autoRedefine/>
    <w:uiPriority w:val="99"/>
    <w:semiHidden/>
    <w:rsid w:val="00F724D5"/>
    <w:pPr>
      <w:ind w:left="720" w:hanging="240"/>
    </w:pPr>
  </w:style>
  <w:style w:type="paragraph" w:styleId="Index4">
    <w:name w:val="index 4"/>
    <w:basedOn w:val="Normal"/>
    <w:next w:val="Normal"/>
    <w:autoRedefine/>
    <w:uiPriority w:val="99"/>
    <w:semiHidden/>
    <w:rsid w:val="00F724D5"/>
    <w:pPr>
      <w:ind w:left="960" w:hanging="240"/>
    </w:pPr>
  </w:style>
  <w:style w:type="paragraph" w:styleId="Index5">
    <w:name w:val="index 5"/>
    <w:basedOn w:val="Normal"/>
    <w:next w:val="Normal"/>
    <w:autoRedefine/>
    <w:uiPriority w:val="99"/>
    <w:semiHidden/>
    <w:rsid w:val="00F724D5"/>
    <w:pPr>
      <w:ind w:left="1200" w:hanging="240"/>
    </w:pPr>
  </w:style>
  <w:style w:type="paragraph" w:styleId="Index6">
    <w:name w:val="index 6"/>
    <w:basedOn w:val="Normal"/>
    <w:next w:val="Normal"/>
    <w:autoRedefine/>
    <w:uiPriority w:val="99"/>
    <w:semiHidden/>
    <w:rsid w:val="00F724D5"/>
    <w:pPr>
      <w:ind w:left="1440" w:hanging="240"/>
    </w:pPr>
  </w:style>
  <w:style w:type="paragraph" w:styleId="Index7">
    <w:name w:val="index 7"/>
    <w:basedOn w:val="Normal"/>
    <w:next w:val="Normal"/>
    <w:autoRedefine/>
    <w:uiPriority w:val="99"/>
    <w:semiHidden/>
    <w:rsid w:val="00F724D5"/>
    <w:pPr>
      <w:ind w:left="1680" w:hanging="240"/>
    </w:pPr>
  </w:style>
  <w:style w:type="paragraph" w:styleId="Index8">
    <w:name w:val="index 8"/>
    <w:basedOn w:val="Normal"/>
    <w:next w:val="Normal"/>
    <w:autoRedefine/>
    <w:uiPriority w:val="99"/>
    <w:semiHidden/>
    <w:rsid w:val="00F724D5"/>
    <w:pPr>
      <w:ind w:left="1920" w:hanging="240"/>
    </w:pPr>
  </w:style>
  <w:style w:type="paragraph" w:styleId="Index9">
    <w:name w:val="index 9"/>
    <w:basedOn w:val="Normal"/>
    <w:next w:val="Normal"/>
    <w:autoRedefine/>
    <w:uiPriority w:val="99"/>
    <w:semiHidden/>
    <w:rsid w:val="00F724D5"/>
    <w:pPr>
      <w:ind w:left="2160" w:hanging="240"/>
    </w:pPr>
  </w:style>
  <w:style w:type="paragraph" w:styleId="IndexHeading">
    <w:name w:val="index heading"/>
    <w:basedOn w:val="Normal"/>
    <w:next w:val="Index1"/>
    <w:uiPriority w:val="99"/>
    <w:semiHidden/>
    <w:rsid w:val="00F724D5"/>
    <w:rPr>
      <w:b/>
      <w:bCs/>
    </w:rPr>
  </w:style>
  <w:style w:type="paragraph" w:styleId="MacroText">
    <w:name w:val="macro"/>
    <w:link w:val="MacroTextChar"/>
    <w:uiPriority w:val="99"/>
    <w:semiHidden/>
    <w:rsid w:val="00F724D5"/>
    <w:pPr>
      <w:tabs>
        <w:tab w:val="left" w:pos="480"/>
        <w:tab w:val="left" w:pos="960"/>
        <w:tab w:val="left" w:pos="1440"/>
        <w:tab w:val="left" w:pos="1920"/>
        <w:tab w:val="left" w:pos="2400"/>
        <w:tab w:val="left" w:pos="2880"/>
        <w:tab w:val="left" w:pos="3360"/>
        <w:tab w:val="left" w:pos="3840"/>
        <w:tab w:val="left" w:pos="4320"/>
      </w:tabs>
    </w:pPr>
    <w:rPr>
      <w:rFonts w:ascii="Arial" w:hAnsi="Arial" w:cs="Arial"/>
      <w:sz w:val="20"/>
      <w:szCs w:val="20"/>
      <w:lang w:val="en-AU" w:eastAsia="en-AU"/>
    </w:rPr>
  </w:style>
  <w:style w:type="character" w:customStyle="1" w:styleId="MacroTextChar">
    <w:name w:val="Macro Text Char"/>
    <w:basedOn w:val="DefaultParagraphFont"/>
    <w:link w:val="MacroText"/>
    <w:uiPriority w:val="99"/>
    <w:semiHidden/>
    <w:locked/>
    <w:rPr>
      <w:rFonts w:ascii="Arial" w:hAnsi="Arial" w:cs="Arial"/>
      <w:lang w:val="en-AU" w:eastAsia="en-AU" w:bidi="ar-SA"/>
    </w:rPr>
  </w:style>
  <w:style w:type="paragraph" w:styleId="TableofAuthorities">
    <w:name w:val="table of authorities"/>
    <w:basedOn w:val="Normal"/>
    <w:next w:val="Normal"/>
    <w:uiPriority w:val="99"/>
    <w:semiHidden/>
    <w:rsid w:val="00F724D5"/>
    <w:pPr>
      <w:ind w:left="240" w:hanging="240"/>
    </w:pPr>
  </w:style>
  <w:style w:type="paragraph" w:styleId="TOAHeading">
    <w:name w:val="toa heading"/>
    <w:basedOn w:val="Normal"/>
    <w:next w:val="Normal"/>
    <w:uiPriority w:val="99"/>
    <w:semiHidden/>
    <w:rsid w:val="00F724D5"/>
    <w:pPr>
      <w:spacing w:before="120"/>
    </w:pPr>
    <w:rPr>
      <w:b/>
      <w:bCs/>
    </w:rPr>
  </w:style>
  <w:style w:type="character" w:customStyle="1" w:styleId="CallouttextChar1">
    <w:name w:val="Call out text Char1"/>
    <w:basedOn w:val="DefaultParagraphFont"/>
    <w:uiPriority w:val="99"/>
    <w:rsid w:val="00F724D5"/>
    <w:rPr>
      <w:rFonts w:cs="Times New Roman"/>
      <w:b/>
      <w:color w:val="003366"/>
      <w:lang w:val="en-AU" w:eastAsia="en-AU" w:bidi="ar-SA"/>
    </w:rPr>
  </w:style>
  <w:style w:type="table" w:styleId="TableGrid">
    <w:name w:val="Table Grid"/>
    <w:basedOn w:val="TableNormal"/>
    <w:uiPriority w:val="99"/>
    <w:rsid w:val="00EE70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Table">
    <w:name w:val="List Bullet Table"/>
    <w:basedOn w:val="ListBullet"/>
    <w:uiPriority w:val="99"/>
    <w:rsid w:val="00D90696"/>
    <w:pPr>
      <w:numPr>
        <w:numId w:val="0"/>
      </w:numPr>
      <w:tabs>
        <w:tab w:val="clear" w:pos="2835"/>
        <w:tab w:val="num" w:pos="1080"/>
      </w:tabs>
      <w:spacing w:before="20" w:after="20" w:line="240" w:lineRule="auto"/>
      <w:ind w:left="1080" w:hanging="720"/>
      <w:contextualSpacing/>
    </w:pPr>
    <w:rPr>
      <w:rFonts w:ascii="Verdana" w:hAnsi="Verdana" w:cs="Times New Roman"/>
      <w:sz w:val="18"/>
      <w:szCs w:val="24"/>
      <w:lang w:eastAsia="en-US"/>
    </w:rPr>
  </w:style>
  <w:style w:type="paragraph" w:customStyle="1" w:styleId="Arial11Pt">
    <w:name w:val="Arial 11Pt"/>
    <w:basedOn w:val="Normal"/>
    <w:uiPriority w:val="99"/>
    <w:rsid w:val="00D90696"/>
    <w:pPr>
      <w:autoSpaceDE w:val="0"/>
      <w:autoSpaceDN w:val="0"/>
      <w:adjustRightInd w:val="0"/>
    </w:pPr>
    <w:rPr>
      <w:rFonts w:ascii="Times New Roman" w:hAnsi="Times New Roman" w:cs="Times New Roman"/>
      <w:b/>
      <w:bCs/>
      <w:sz w:val="22"/>
      <w:szCs w:val="22"/>
      <w:lang w:val="en-US" w:eastAsia="en-US"/>
    </w:rPr>
  </w:style>
  <w:style w:type="paragraph" w:customStyle="1" w:styleId="LILHeading2">
    <w:name w:val="LIL Heading 2"/>
    <w:basedOn w:val="Heading2"/>
    <w:link w:val="LILHeading2Char"/>
    <w:uiPriority w:val="99"/>
    <w:rsid w:val="00D90696"/>
    <w:pPr>
      <w:numPr>
        <w:ilvl w:val="0"/>
        <w:numId w:val="19"/>
      </w:numPr>
      <w:tabs>
        <w:tab w:val="num" w:pos="1209"/>
      </w:tabs>
      <w:spacing w:line="240" w:lineRule="auto"/>
    </w:pPr>
    <w:rPr>
      <w:rFonts w:cs="Times New Roman"/>
      <w:bCs/>
      <w:iCs/>
      <w:kern w:val="0"/>
      <w:sz w:val="24"/>
      <w:lang w:val="en-GB" w:eastAsia="zh-TW"/>
    </w:rPr>
  </w:style>
  <w:style w:type="character" w:customStyle="1" w:styleId="LILHeading2Char">
    <w:name w:val="LIL Heading 2 Char"/>
    <w:basedOn w:val="DefaultParagraphFont"/>
    <w:link w:val="LILHeading2"/>
    <w:uiPriority w:val="99"/>
    <w:locked/>
    <w:rsid w:val="00D90696"/>
    <w:rPr>
      <w:rFonts w:ascii="Arial" w:hAnsi="Arial"/>
      <w:b/>
      <w:bCs/>
      <w:iCs/>
      <w:sz w:val="24"/>
      <w:szCs w:val="24"/>
      <w:lang w:val="en-GB" w:eastAsia="zh-TW"/>
    </w:rPr>
  </w:style>
  <w:style w:type="paragraph" w:customStyle="1" w:styleId="LILHEADING3">
    <w:name w:val="LIL HEADING 3"/>
    <w:basedOn w:val="Heading3"/>
    <w:link w:val="LILHEADING3Char"/>
    <w:uiPriority w:val="99"/>
    <w:rsid w:val="00D90696"/>
    <w:pPr>
      <w:keepNext w:val="0"/>
      <w:numPr>
        <w:ilvl w:val="1"/>
        <w:numId w:val="19"/>
      </w:numPr>
      <w:tabs>
        <w:tab w:val="left" w:pos="1418"/>
      </w:tabs>
      <w:spacing w:before="120" w:line="240" w:lineRule="auto"/>
      <w:jc w:val="both"/>
      <w:outlineLvl w:val="9"/>
    </w:pPr>
    <w:rPr>
      <w:bCs w:val="0"/>
      <w:i w:val="0"/>
      <w:kern w:val="0"/>
      <w:sz w:val="22"/>
      <w:szCs w:val="22"/>
      <w:lang w:val="en-GB" w:eastAsia="en-US"/>
    </w:rPr>
  </w:style>
  <w:style w:type="character" w:customStyle="1" w:styleId="LILHEADING3Char">
    <w:name w:val="LIL HEADING 3 Char"/>
    <w:basedOn w:val="DefaultParagraphFont"/>
    <w:link w:val="LILHEADING3"/>
    <w:uiPriority w:val="99"/>
    <w:locked/>
    <w:rsid w:val="00D90696"/>
    <w:rPr>
      <w:rFonts w:ascii="Arial" w:hAnsi="Arial" w:cs="Arial"/>
      <w:b/>
      <w:lang w:val="en-GB"/>
    </w:rPr>
  </w:style>
  <w:style w:type="paragraph" w:customStyle="1" w:styleId="IndentFirst">
    <w:name w:val="Indent First"/>
    <w:basedOn w:val="Normal"/>
    <w:next w:val="IndentSecond"/>
    <w:uiPriority w:val="99"/>
    <w:rsid w:val="00D90696"/>
    <w:pPr>
      <w:spacing w:before="120"/>
      <w:ind w:left="851"/>
      <w:jc w:val="both"/>
    </w:pPr>
    <w:rPr>
      <w:sz w:val="22"/>
      <w:szCs w:val="22"/>
      <w:lang w:eastAsia="en-US"/>
    </w:rPr>
  </w:style>
  <w:style w:type="paragraph" w:customStyle="1" w:styleId="IndentSecond">
    <w:name w:val="Indent Second"/>
    <w:basedOn w:val="IndentFirst"/>
    <w:uiPriority w:val="99"/>
    <w:rsid w:val="00D90696"/>
    <w:pPr>
      <w:spacing w:before="240"/>
    </w:pPr>
  </w:style>
  <w:style w:type="paragraph" w:styleId="ListParagraph">
    <w:name w:val="List Paragraph"/>
    <w:basedOn w:val="Normal"/>
    <w:uiPriority w:val="34"/>
    <w:qFormat/>
    <w:rsid w:val="00D90696"/>
    <w:pPr>
      <w:spacing w:after="200" w:line="276" w:lineRule="auto"/>
      <w:ind w:left="720"/>
      <w:contextualSpacing/>
    </w:pPr>
    <w:rPr>
      <w:rFonts w:ascii="Calibri" w:hAnsi="Calibri" w:cs="Times New Roman"/>
      <w:sz w:val="22"/>
      <w:szCs w:val="22"/>
      <w:lang w:val="en-US" w:eastAsia="en-US"/>
    </w:rPr>
  </w:style>
  <w:style w:type="paragraph" w:customStyle="1" w:styleId="Paragraph">
    <w:name w:val="Paragraph"/>
    <w:basedOn w:val="ListParagraph"/>
    <w:uiPriority w:val="99"/>
    <w:rsid w:val="00D90696"/>
    <w:pPr>
      <w:numPr>
        <w:numId w:val="20"/>
      </w:numPr>
      <w:spacing w:before="120" w:after="240" w:line="240" w:lineRule="auto"/>
      <w:contextualSpacing w:val="0"/>
    </w:pPr>
    <w:rPr>
      <w:rFonts w:ascii="Arial" w:hAnsi="Arial"/>
      <w:lang w:val="en-AU"/>
    </w:rPr>
  </w:style>
  <w:style w:type="paragraph" w:customStyle="1" w:styleId="TOCBase">
    <w:name w:val="TOC Base"/>
    <w:basedOn w:val="Normal"/>
    <w:uiPriority w:val="99"/>
    <w:rsid w:val="00D90696"/>
    <w:pPr>
      <w:tabs>
        <w:tab w:val="right" w:leader="dot" w:pos="6480"/>
      </w:tabs>
      <w:spacing w:after="240" w:line="240" w:lineRule="atLeast"/>
    </w:pPr>
    <w:rPr>
      <w:rFonts w:cs="Times New Roman"/>
      <w:spacing w:val="-5"/>
      <w:sz w:val="20"/>
      <w:szCs w:val="20"/>
      <w:lang w:eastAsia="en-US"/>
    </w:rPr>
  </w:style>
  <w:style w:type="paragraph" w:styleId="Revision">
    <w:name w:val="Revision"/>
    <w:hidden/>
    <w:uiPriority w:val="99"/>
    <w:semiHidden/>
    <w:rsid w:val="00C65687"/>
    <w:rPr>
      <w:rFonts w:ascii="Arial" w:hAnsi="Arial" w:cs="Arial"/>
      <w:sz w:val="24"/>
      <w:szCs w:val="24"/>
      <w:lang w:val="en-AU" w:eastAsia="en-AU"/>
    </w:rPr>
  </w:style>
  <w:style w:type="paragraph" w:customStyle="1" w:styleId="ColorfulList-Accent11">
    <w:name w:val="Colorful List - Accent 11"/>
    <w:basedOn w:val="Normal"/>
    <w:uiPriority w:val="99"/>
    <w:rsid w:val="003868A8"/>
    <w:pPr>
      <w:spacing w:after="200" w:line="276" w:lineRule="auto"/>
      <w:ind w:left="720"/>
      <w:contextualSpacing/>
    </w:pPr>
    <w:rPr>
      <w:rFonts w:ascii="Calibri" w:hAnsi="Calibri" w:cs="Times New Roman"/>
      <w:sz w:val="22"/>
      <w:szCs w:val="22"/>
      <w:lang w:val="en-US" w:eastAsia="en-US"/>
    </w:rPr>
  </w:style>
  <w:style w:type="paragraph" w:customStyle="1" w:styleId="RTableB1">
    <w:name w:val="R Table B1"/>
    <w:basedOn w:val="Normal"/>
    <w:uiPriority w:val="99"/>
    <w:rsid w:val="005928C2"/>
    <w:pPr>
      <w:numPr>
        <w:numId w:val="22"/>
      </w:numPr>
      <w:spacing w:line="264" w:lineRule="auto"/>
    </w:pPr>
    <w:rPr>
      <w:rFonts w:ascii="Arial Narrow" w:hAnsi="Arial Narrow" w:cs="Times New Roman"/>
      <w:sz w:val="22"/>
      <w:lang w:val="en-GB" w:eastAsia="en-US"/>
    </w:rPr>
  </w:style>
  <w:style w:type="paragraph" w:customStyle="1" w:styleId="RTableB2">
    <w:name w:val="R Table B2"/>
    <w:basedOn w:val="RTableB1"/>
    <w:uiPriority w:val="99"/>
    <w:rsid w:val="005928C2"/>
    <w:pPr>
      <w:numPr>
        <w:ilvl w:val="1"/>
      </w:numPr>
    </w:pPr>
  </w:style>
  <w:style w:type="paragraph" w:customStyle="1" w:styleId="RTableB3">
    <w:name w:val="R Table B3"/>
    <w:basedOn w:val="RTableB1"/>
    <w:uiPriority w:val="99"/>
    <w:rsid w:val="005928C2"/>
    <w:pPr>
      <w:numPr>
        <w:ilvl w:val="2"/>
      </w:numPr>
    </w:pPr>
  </w:style>
  <w:style w:type="paragraph" w:customStyle="1" w:styleId="TableTextBullet1">
    <w:name w:val="Table Text Bullet 1"/>
    <w:basedOn w:val="TableText"/>
    <w:qFormat/>
    <w:rsid w:val="00AB1D05"/>
    <w:pPr>
      <w:keepNext/>
      <w:tabs>
        <w:tab w:val="left" w:pos="256"/>
      </w:tabs>
      <w:spacing w:before="40" w:after="40" w:line="240" w:lineRule="auto"/>
      <w:jc w:val="both"/>
    </w:pPr>
    <w:rPr>
      <w:rFonts w:eastAsiaTheme="minorHAnsi"/>
      <w:bCs/>
      <w:color w:val="000000" w:themeColor="text1"/>
      <w:spacing w:val="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1875">
      <w:bodyDiv w:val="1"/>
      <w:marLeft w:val="0"/>
      <w:marRight w:val="0"/>
      <w:marTop w:val="0"/>
      <w:marBottom w:val="0"/>
      <w:divBdr>
        <w:top w:val="none" w:sz="0" w:space="0" w:color="auto"/>
        <w:left w:val="none" w:sz="0" w:space="0" w:color="auto"/>
        <w:bottom w:val="none" w:sz="0" w:space="0" w:color="auto"/>
        <w:right w:val="none" w:sz="0" w:space="0" w:color="auto"/>
      </w:divBdr>
      <w:divsChild>
        <w:div w:id="1332484577">
          <w:marLeft w:val="274"/>
          <w:marRight w:val="0"/>
          <w:marTop w:val="0"/>
          <w:marBottom w:val="0"/>
          <w:divBdr>
            <w:top w:val="none" w:sz="0" w:space="0" w:color="auto"/>
            <w:left w:val="none" w:sz="0" w:space="0" w:color="auto"/>
            <w:bottom w:val="none" w:sz="0" w:space="0" w:color="auto"/>
            <w:right w:val="none" w:sz="0" w:space="0" w:color="auto"/>
          </w:divBdr>
        </w:div>
        <w:div w:id="950938763">
          <w:marLeft w:val="274"/>
          <w:marRight w:val="0"/>
          <w:marTop w:val="0"/>
          <w:marBottom w:val="0"/>
          <w:divBdr>
            <w:top w:val="none" w:sz="0" w:space="0" w:color="auto"/>
            <w:left w:val="none" w:sz="0" w:space="0" w:color="auto"/>
            <w:bottom w:val="none" w:sz="0" w:space="0" w:color="auto"/>
            <w:right w:val="none" w:sz="0" w:space="0" w:color="auto"/>
          </w:divBdr>
        </w:div>
        <w:div w:id="579019911">
          <w:marLeft w:val="274"/>
          <w:marRight w:val="0"/>
          <w:marTop w:val="0"/>
          <w:marBottom w:val="0"/>
          <w:divBdr>
            <w:top w:val="none" w:sz="0" w:space="0" w:color="auto"/>
            <w:left w:val="none" w:sz="0" w:space="0" w:color="auto"/>
            <w:bottom w:val="none" w:sz="0" w:space="0" w:color="auto"/>
            <w:right w:val="none" w:sz="0" w:space="0" w:color="auto"/>
          </w:divBdr>
        </w:div>
      </w:divsChild>
    </w:div>
    <w:div w:id="1197430198">
      <w:marLeft w:val="0"/>
      <w:marRight w:val="0"/>
      <w:marTop w:val="0"/>
      <w:marBottom w:val="0"/>
      <w:divBdr>
        <w:top w:val="none" w:sz="0" w:space="0" w:color="auto"/>
        <w:left w:val="none" w:sz="0" w:space="0" w:color="auto"/>
        <w:bottom w:val="none" w:sz="0" w:space="0" w:color="auto"/>
        <w:right w:val="none" w:sz="0" w:space="0" w:color="auto"/>
      </w:divBdr>
      <w:divsChild>
        <w:div w:id="1197430195">
          <w:marLeft w:val="374"/>
          <w:marRight w:val="0"/>
          <w:marTop w:val="43"/>
          <w:marBottom w:val="0"/>
          <w:divBdr>
            <w:top w:val="none" w:sz="0" w:space="0" w:color="auto"/>
            <w:left w:val="none" w:sz="0" w:space="0" w:color="auto"/>
            <w:bottom w:val="none" w:sz="0" w:space="0" w:color="auto"/>
            <w:right w:val="none" w:sz="0" w:space="0" w:color="auto"/>
          </w:divBdr>
        </w:div>
        <w:div w:id="1197430200">
          <w:marLeft w:val="374"/>
          <w:marRight w:val="0"/>
          <w:marTop w:val="43"/>
          <w:marBottom w:val="0"/>
          <w:divBdr>
            <w:top w:val="none" w:sz="0" w:space="0" w:color="auto"/>
            <w:left w:val="none" w:sz="0" w:space="0" w:color="auto"/>
            <w:bottom w:val="none" w:sz="0" w:space="0" w:color="auto"/>
            <w:right w:val="none" w:sz="0" w:space="0" w:color="auto"/>
          </w:divBdr>
        </w:div>
        <w:div w:id="1197430202">
          <w:marLeft w:val="374"/>
          <w:marRight w:val="0"/>
          <w:marTop w:val="43"/>
          <w:marBottom w:val="0"/>
          <w:divBdr>
            <w:top w:val="none" w:sz="0" w:space="0" w:color="auto"/>
            <w:left w:val="none" w:sz="0" w:space="0" w:color="auto"/>
            <w:bottom w:val="none" w:sz="0" w:space="0" w:color="auto"/>
            <w:right w:val="none" w:sz="0" w:space="0" w:color="auto"/>
          </w:divBdr>
        </w:div>
        <w:div w:id="1197430205">
          <w:marLeft w:val="374"/>
          <w:marRight w:val="0"/>
          <w:marTop w:val="43"/>
          <w:marBottom w:val="0"/>
          <w:divBdr>
            <w:top w:val="none" w:sz="0" w:space="0" w:color="auto"/>
            <w:left w:val="none" w:sz="0" w:space="0" w:color="auto"/>
            <w:bottom w:val="none" w:sz="0" w:space="0" w:color="auto"/>
            <w:right w:val="none" w:sz="0" w:space="0" w:color="auto"/>
          </w:divBdr>
        </w:div>
        <w:div w:id="1197430214">
          <w:marLeft w:val="374"/>
          <w:marRight w:val="0"/>
          <w:marTop w:val="43"/>
          <w:marBottom w:val="0"/>
          <w:divBdr>
            <w:top w:val="none" w:sz="0" w:space="0" w:color="auto"/>
            <w:left w:val="none" w:sz="0" w:space="0" w:color="auto"/>
            <w:bottom w:val="none" w:sz="0" w:space="0" w:color="auto"/>
            <w:right w:val="none" w:sz="0" w:space="0" w:color="auto"/>
          </w:divBdr>
        </w:div>
        <w:div w:id="1197430216">
          <w:marLeft w:val="374"/>
          <w:marRight w:val="0"/>
          <w:marTop w:val="43"/>
          <w:marBottom w:val="0"/>
          <w:divBdr>
            <w:top w:val="none" w:sz="0" w:space="0" w:color="auto"/>
            <w:left w:val="none" w:sz="0" w:space="0" w:color="auto"/>
            <w:bottom w:val="none" w:sz="0" w:space="0" w:color="auto"/>
            <w:right w:val="none" w:sz="0" w:space="0" w:color="auto"/>
          </w:divBdr>
        </w:div>
        <w:div w:id="1197430218">
          <w:marLeft w:val="374"/>
          <w:marRight w:val="0"/>
          <w:marTop w:val="43"/>
          <w:marBottom w:val="0"/>
          <w:divBdr>
            <w:top w:val="none" w:sz="0" w:space="0" w:color="auto"/>
            <w:left w:val="none" w:sz="0" w:space="0" w:color="auto"/>
            <w:bottom w:val="none" w:sz="0" w:space="0" w:color="auto"/>
            <w:right w:val="none" w:sz="0" w:space="0" w:color="auto"/>
          </w:divBdr>
        </w:div>
        <w:div w:id="1197430225">
          <w:marLeft w:val="374"/>
          <w:marRight w:val="0"/>
          <w:marTop w:val="43"/>
          <w:marBottom w:val="0"/>
          <w:divBdr>
            <w:top w:val="none" w:sz="0" w:space="0" w:color="auto"/>
            <w:left w:val="none" w:sz="0" w:space="0" w:color="auto"/>
            <w:bottom w:val="none" w:sz="0" w:space="0" w:color="auto"/>
            <w:right w:val="none" w:sz="0" w:space="0" w:color="auto"/>
          </w:divBdr>
        </w:div>
        <w:div w:id="1197430226">
          <w:marLeft w:val="374"/>
          <w:marRight w:val="0"/>
          <w:marTop w:val="43"/>
          <w:marBottom w:val="0"/>
          <w:divBdr>
            <w:top w:val="none" w:sz="0" w:space="0" w:color="auto"/>
            <w:left w:val="none" w:sz="0" w:space="0" w:color="auto"/>
            <w:bottom w:val="none" w:sz="0" w:space="0" w:color="auto"/>
            <w:right w:val="none" w:sz="0" w:space="0" w:color="auto"/>
          </w:divBdr>
        </w:div>
        <w:div w:id="1197430228">
          <w:marLeft w:val="374"/>
          <w:marRight w:val="0"/>
          <w:marTop w:val="43"/>
          <w:marBottom w:val="0"/>
          <w:divBdr>
            <w:top w:val="none" w:sz="0" w:space="0" w:color="auto"/>
            <w:left w:val="none" w:sz="0" w:space="0" w:color="auto"/>
            <w:bottom w:val="none" w:sz="0" w:space="0" w:color="auto"/>
            <w:right w:val="none" w:sz="0" w:space="0" w:color="auto"/>
          </w:divBdr>
        </w:div>
        <w:div w:id="1197430232">
          <w:marLeft w:val="374"/>
          <w:marRight w:val="0"/>
          <w:marTop w:val="43"/>
          <w:marBottom w:val="0"/>
          <w:divBdr>
            <w:top w:val="none" w:sz="0" w:space="0" w:color="auto"/>
            <w:left w:val="none" w:sz="0" w:space="0" w:color="auto"/>
            <w:bottom w:val="none" w:sz="0" w:space="0" w:color="auto"/>
            <w:right w:val="none" w:sz="0" w:space="0" w:color="auto"/>
          </w:divBdr>
        </w:div>
      </w:divsChild>
    </w:div>
    <w:div w:id="1197430199">
      <w:marLeft w:val="0"/>
      <w:marRight w:val="0"/>
      <w:marTop w:val="0"/>
      <w:marBottom w:val="0"/>
      <w:divBdr>
        <w:top w:val="none" w:sz="0" w:space="0" w:color="auto"/>
        <w:left w:val="none" w:sz="0" w:space="0" w:color="auto"/>
        <w:bottom w:val="none" w:sz="0" w:space="0" w:color="auto"/>
        <w:right w:val="none" w:sz="0" w:space="0" w:color="auto"/>
      </w:divBdr>
      <w:divsChild>
        <w:div w:id="1197430197">
          <w:marLeft w:val="374"/>
          <w:marRight w:val="0"/>
          <w:marTop w:val="43"/>
          <w:marBottom w:val="0"/>
          <w:divBdr>
            <w:top w:val="none" w:sz="0" w:space="0" w:color="auto"/>
            <w:left w:val="none" w:sz="0" w:space="0" w:color="auto"/>
            <w:bottom w:val="none" w:sz="0" w:space="0" w:color="auto"/>
            <w:right w:val="none" w:sz="0" w:space="0" w:color="auto"/>
          </w:divBdr>
        </w:div>
        <w:div w:id="1197430203">
          <w:marLeft w:val="374"/>
          <w:marRight w:val="0"/>
          <w:marTop w:val="43"/>
          <w:marBottom w:val="0"/>
          <w:divBdr>
            <w:top w:val="none" w:sz="0" w:space="0" w:color="auto"/>
            <w:left w:val="none" w:sz="0" w:space="0" w:color="auto"/>
            <w:bottom w:val="none" w:sz="0" w:space="0" w:color="auto"/>
            <w:right w:val="none" w:sz="0" w:space="0" w:color="auto"/>
          </w:divBdr>
        </w:div>
        <w:div w:id="1197430210">
          <w:marLeft w:val="374"/>
          <w:marRight w:val="0"/>
          <w:marTop w:val="43"/>
          <w:marBottom w:val="0"/>
          <w:divBdr>
            <w:top w:val="none" w:sz="0" w:space="0" w:color="auto"/>
            <w:left w:val="none" w:sz="0" w:space="0" w:color="auto"/>
            <w:bottom w:val="none" w:sz="0" w:space="0" w:color="auto"/>
            <w:right w:val="none" w:sz="0" w:space="0" w:color="auto"/>
          </w:divBdr>
        </w:div>
        <w:div w:id="1197430211">
          <w:marLeft w:val="374"/>
          <w:marRight w:val="0"/>
          <w:marTop w:val="43"/>
          <w:marBottom w:val="0"/>
          <w:divBdr>
            <w:top w:val="none" w:sz="0" w:space="0" w:color="auto"/>
            <w:left w:val="none" w:sz="0" w:space="0" w:color="auto"/>
            <w:bottom w:val="none" w:sz="0" w:space="0" w:color="auto"/>
            <w:right w:val="none" w:sz="0" w:space="0" w:color="auto"/>
          </w:divBdr>
        </w:div>
        <w:div w:id="1197430212">
          <w:marLeft w:val="374"/>
          <w:marRight w:val="0"/>
          <w:marTop w:val="43"/>
          <w:marBottom w:val="0"/>
          <w:divBdr>
            <w:top w:val="none" w:sz="0" w:space="0" w:color="auto"/>
            <w:left w:val="none" w:sz="0" w:space="0" w:color="auto"/>
            <w:bottom w:val="none" w:sz="0" w:space="0" w:color="auto"/>
            <w:right w:val="none" w:sz="0" w:space="0" w:color="auto"/>
          </w:divBdr>
        </w:div>
        <w:div w:id="1197430217">
          <w:marLeft w:val="374"/>
          <w:marRight w:val="0"/>
          <w:marTop w:val="43"/>
          <w:marBottom w:val="0"/>
          <w:divBdr>
            <w:top w:val="none" w:sz="0" w:space="0" w:color="auto"/>
            <w:left w:val="none" w:sz="0" w:space="0" w:color="auto"/>
            <w:bottom w:val="none" w:sz="0" w:space="0" w:color="auto"/>
            <w:right w:val="none" w:sz="0" w:space="0" w:color="auto"/>
          </w:divBdr>
        </w:div>
        <w:div w:id="1197430220">
          <w:marLeft w:val="374"/>
          <w:marRight w:val="0"/>
          <w:marTop w:val="43"/>
          <w:marBottom w:val="0"/>
          <w:divBdr>
            <w:top w:val="none" w:sz="0" w:space="0" w:color="auto"/>
            <w:left w:val="none" w:sz="0" w:space="0" w:color="auto"/>
            <w:bottom w:val="none" w:sz="0" w:space="0" w:color="auto"/>
            <w:right w:val="none" w:sz="0" w:space="0" w:color="auto"/>
          </w:divBdr>
        </w:div>
        <w:div w:id="1197430221">
          <w:marLeft w:val="374"/>
          <w:marRight w:val="0"/>
          <w:marTop w:val="43"/>
          <w:marBottom w:val="0"/>
          <w:divBdr>
            <w:top w:val="none" w:sz="0" w:space="0" w:color="auto"/>
            <w:left w:val="none" w:sz="0" w:space="0" w:color="auto"/>
            <w:bottom w:val="none" w:sz="0" w:space="0" w:color="auto"/>
            <w:right w:val="none" w:sz="0" w:space="0" w:color="auto"/>
          </w:divBdr>
        </w:div>
        <w:div w:id="1197430222">
          <w:marLeft w:val="374"/>
          <w:marRight w:val="0"/>
          <w:marTop w:val="43"/>
          <w:marBottom w:val="0"/>
          <w:divBdr>
            <w:top w:val="none" w:sz="0" w:space="0" w:color="auto"/>
            <w:left w:val="none" w:sz="0" w:space="0" w:color="auto"/>
            <w:bottom w:val="none" w:sz="0" w:space="0" w:color="auto"/>
            <w:right w:val="none" w:sz="0" w:space="0" w:color="auto"/>
          </w:divBdr>
        </w:div>
        <w:div w:id="1197430224">
          <w:marLeft w:val="374"/>
          <w:marRight w:val="0"/>
          <w:marTop w:val="43"/>
          <w:marBottom w:val="0"/>
          <w:divBdr>
            <w:top w:val="none" w:sz="0" w:space="0" w:color="auto"/>
            <w:left w:val="none" w:sz="0" w:space="0" w:color="auto"/>
            <w:bottom w:val="none" w:sz="0" w:space="0" w:color="auto"/>
            <w:right w:val="none" w:sz="0" w:space="0" w:color="auto"/>
          </w:divBdr>
        </w:div>
        <w:div w:id="1197430229">
          <w:marLeft w:val="374"/>
          <w:marRight w:val="0"/>
          <w:marTop w:val="43"/>
          <w:marBottom w:val="0"/>
          <w:divBdr>
            <w:top w:val="none" w:sz="0" w:space="0" w:color="auto"/>
            <w:left w:val="none" w:sz="0" w:space="0" w:color="auto"/>
            <w:bottom w:val="none" w:sz="0" w:space="0" w:color="auto"/>
            <w:right w:val="none" w:sz="0" w:space="0" w:color="auto"/>
          </w:divBdr>
        </w:div>
        <w:div w:id="1197430231">
          <w:marLeft w:val="374"/>
          <w:marRight w:val="0"/>
          <w:marTop w:val="43"/>
          <w:marBottom w:val="0"/>
          <w:divBdr>
            <w:top w:val="none" w:sz="0" w:space="0" w:color="auto"/>
            <w:left w:val="none" w:sz="0" w:space="0" w:color="auto"/>
            <w:bottom w:val="none" w:sz="0" w:space="0" w:color="auto"/>
            <w:right w:val="none" w:sz="0" w:space="0" w:color="auto"/>
          </w:divBdr>
        </w:div>
      </w:divsChild>
    </w:div>
    <w:div w:id="1197430207">
      <w:marLeft w:val="0"/>
      <w:marRight w:val="0"/>
      <w:marTop w:val="0"/>
      <w:marBottom w:val="0"/>
      <w:divBdr>
        <w:top w:val="none" w:sz="0" w:space="0" w:color="auto"/>
        <w:left w:val="none" w:sz="0" w:space="0" w:color="auto"/>
        <w:bottom w:val="none" w:sz="0" w:space="0" w:color="auto"/>
        <w:right w:val="none" w:sz="0" w:space="0" w:color="auto"/>
      </w:divBdr>
      <w:divsChild>
        <w:div w:id="1197430204">
          <w:marLeft w:val="950"/>
          <w:marRight w:val="0"/>
          <w:marTop w:val="53"/>
          <w:marBottom w:val="0"/>
          <w:divBdr>
            <w:top w:val="none" w:sz="0" w:space="0" w:color="auto"/>
            <w:left w:val="none" w:sz="0" w:space="0" w:color="auto"/>
            <w:bottom w:val="none" w:sz="0" w:space="0" w:color="auto"/>
            <w:right w:val="none" w:sz="0" w:space="0" w:color="auto"/>
          </w:divBdr>
        </w:div>
        <w:div w:id="1197430208">
          <w:marLeft w:val="950"/>
          <w:marRight w:val="0"/>
          <w:marTop w:val="53"/>
          <w:marBottom w:val="0"/>
          <w:divBdr>
            <w:top w:val="none" w:sz="0" w:space="0" w:color="auto"/>
            <w:left w:val="none" w:sz="0" w:space="0" w:color="auto"/>
            <w:bottom w:val="none" w:sz="0" w:space="0" w:color="auto"/>
            <w:right w:val="none" w:sz="0" w:space="0" w:color="auto"/>
          </w:divBdr>
        </w:div>
        <w:div w:id="1197430219">
          <w:marLeft w:val="374"/>
          <w:marRight w:val="0"/>
          <w:marTop w:val="53"/>
          <w:marBottom w:val="0"/>
          <w:divBdr>
            <w:top w:val="none" w:sz="0" w:space="0" w:color="auto"/>
            <w:left w:val="none" w:sz="0" w:space="0" w:color="auto"/>
            <w:bottom w:val="none" w:sz="0" w:space="0" w:color="auto"/>
            <w:right w:val="none" w:sz="0" w:space="0" w:color="auto"/>
          </w:divBdr>
        </w:div>
        <w:div w:id="1197430227">
          <w:marLeft w:val="950"/>
          <w:marRight w:val="0"/>
          <w:marTop w:val="53"/>
          <w:marBottom w:val="0"/>
          <w:divBdr>
            <w:top w:val="none" w:sz="0" w:space="0" w:color="auto"/>
            <w:left w:val="none" w:sz="0" w:space="0" w:color="auto"/>
            <w:bottom w:val="none" w:sz="0" w:space="0" w:color="auto"/>
            <w:right w:val="none" w:sz="0" w:space="0" w:color="auto"/>
          </w:divBdr>
        </w:div>
        <w:div w:id="1197430233">
          <w:marLeft w:val="950"/>
          <w:marRight w:val="0"/>
          <w:marTop w:val="53"/>
          <w:marBottom w:val="0"/>
          <w:divBdr>
            <w:top w:val="none" w:sz="0" w:space="0" w:color="auto"/>
            <w:left w:val="none" w:sz="0" w:space="0" w:color="auto"/>
            <w:bottom w:val="none" w:sz="0" w:space="0" w:color="auto"/>
            <w:right w:val="none" w:sz="0" w:space="0" w:color="auto"/>
          </w:divBdr>
        </w:div>
      </w:divsChild>
    </w:div>
    <w:div w:id="1197430213">
      <w:marLeft w:val="0"/>
      <w:marRight w:val="0"/>
      <w:marTop w:val="0"/>
      <w:marBottom w:val="0"/>
      <w:divBdr>
        <w:top w:val="none" w:sz="0" w:space="0" w:color="auto"/>
        <w:left w:val="none" w:sz="0" w:space="0" w:color="auto"/>
        <w:bottom w:val="none" w:sz="0" w:space="0" w:color="auto"/>
        <w:right w:val="none" w:sz="0" w:space="0" w:color="auto"/>
      </w:divBdr>
    </w:div>
    <w:div w:id="1197430215">
      <w:marLeft w:val="0"/>
      <w:marRight w:val="0"/>
      <w:marTop w:val="0"/>
      <w:marBottom w:val="0"/>
      <w:divBdr>
        <w:top w:val="none" w:sz="0" w:space="0" w:color="auto"/>
        <w:left w:val="none" w:sz="0" w:space="0" w:color="auto"/>
        <w:bottom w:val="none" w:sz="0" w:space="0" w:color="auto"/>
        <w:right w:val="none" w:sz="0" w:space="0" w:color="auto"/>
      </w:divBdr>
    </w:div>
    <w:div w:id="1197430223">
      <w:marLeft w:val="0"/>
      <w:marRight w:val="0"/>
      <w:marTop w:val="0"/>
      <w:marBottom w:val="0"/>
      <w:divBdr>
        <w:top w:val="none" w:sz="0" w:space="0" w:color="auto"/>
        <w:left w:val="none" w:sz="0" w:space="0" w:color="auto"/>
        <w:bottom w:val="none" w:sz="0" w:space="0" w:color="auto"/>
        <w:right w:val="none" w:sz="0" w:space="0" w:color="auto"/>
      </w:divBdr>
      <w:divsChild>
        <w:div w:id="1197430196">
          <w:marLeft w:val="374"/>
          <w:marRight w:val="0"/>
          <w:marTop w:val="53"/>
          <w:marBottom w:val="0"/>
          <w:divBdr>
            <w:top w:val="none" w:sz="0" w:space="0" w:color="auto"/>
            <w:left w:val="none" w:sz="0" w:space="0" w:color="auto"/>
            <w:bottom w:val="none" w:sz="0" w:space="0" w:color="auto"/>
            <w:right w:val="none" w:sz="0" w:space="0" w:color="auto"/>
          </w:divBdr>
        </w:div>
        <w:div w:id="1197430201">
          <w:marLeft w:val="950"/>
          <w:marRight w:val="0"/>
          <w:marTop w:val="53"/>
          <w:marBottom w:val="0"/>
          <w:divBdr>
            <w:top w:val="none" w:sz="0" w:space="0" w:color="auto"/>
            <w:left w:val="none" w:sz="0" w:space="0" w:color="auto"/>
            <w:bottom w:val="none" w:sz="0" w:space="0" w:color="auto"/>
            <w:right w:val="none" w:sz="0" w:space="0" w:color="auto"/>
          </w:divBdr>
        </w:div>
        <w:div w:id="1197430206">
          <w:marLeft w:val="950"/>
          <w:marRight w:val="0"/>
          <w:marTop w:val="53"/>
          <w:marBottom w:val="0"/>
          <w:divBdr>
            <w:top w:val="none" w:sz="0" w:space="0" w:color="auto"/>
            <w:left w:val="none" w:sz="0" w:space="0" w:color="auto"/>
            <w:bottom w:val="none" w:sz="0" w:space="0" w:color="auto"/>
            <w:right w:val="none" w:sz="0" w:space="0" w:color="auto"/>
          </w:divBdr>
        </w:div>
        <w:div w:id="1197430209">
          <w:marLeft w:val="950"/>
          <w:marRight w:val="0"/>
          <w:marTop w:val="53"/>
          <w:marBottom w:val="0"/>
          <w:divBdr>
            <w:top w:val="none" w:sz="0" w:space="0" w:color="auto"/>
            <w:left w:val="none" w:sz="0" w:space="0" w:color="auto"/>
            <w:bottom w:val="none" w:sz="0" w:space="0" w:color="auto"/>
            <w:right w:val="none" w:sz="0" w:space="0" w:color="auto"/>
          </w:divBdr>
        </w:div>
        <w:div w:id="1197430230">
          <w:marLeft w:val="950"/>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LA_Templates\Menu\Reports\Standard%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C80B-FCA7-4F39-A00C-82794C193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Report</Template>
  <TotalTime>8</TotalTime>
  <Pages>5</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Job Title:</vt:lpstr>
    </vt:vector>
  </TitlesOfParts>
  <Company>Leighton Asia</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creator>Truscott</dc:creator>
  <cp:lastModifiedBy>Sharifah Ainun</cp:lastModifiedBy>
  <cp:revision>6</cp:revision>
  <cp:lastPrinted>2013-12-09T00:49:00Z</cp:lastPrinted>
  <dcterms:created xsi:type="dcterms:W3CDTF">2022-11-23T13:02:00Z</dcterms:created>
  <dcterms:modified xsi:type="dcterms:W3CDTF">2022-12-29T01:37:00Z</dcterms:modified>
</cp:coreProperties>
</file>